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7D9F2ED8" w:rsidR="00677ADB" w:rsidRPr="00DA0588" w:rsidRDefault="00677ADB" w:rsidP="00677ADB">
      <w:pPr>
        <w:spacing w:after="0" w:line="240" w:lineRule="auto"/>
        <w:ind w:left="90"/>
        <w:jc w:val="center"/>
        <w:rPr>
          <w:rFonts w:ascii="Sylfaen" w:hAnsi="Sylfaen" w:cs="Sylfaen"/>
          <w:b/>
          <w:bCs/>
          <w:color w:val="000000"/>
          <w:sz w:val="20"/>
          <w:szCs w:val="20"/>
          <w:lang w:val="ka-GE"/>
        </w:rPr>
      </w:pPr>
      <w:r w:rsidRPr="00DA0588">
        <w:rPr>
          <w:rFonts w:ascii="Sylfaen" w:hAnsi="Sylfaen" w:cs="Sylfaen"/>
          <w:b/>
          <w:bCs/>
          <w:color w:val="000000"/>
          <w:sz w:val="20"/>
          <w:szCs w:val="20"/>
          <w:lang w:val="ka-GE"/>
        </w:rPr>
        <w:t xml:space="preserve">ხელშეკრულება №   </w:t>
      </w:r>
      <w:r w:rsidR="00FC1A52" w:rsidRPr="007D49D6">
        <w:rPr>
          <w:rFonts w:asciiTheme="minorHAnsi" w:hAnsiTheme="minorHAnsi" w:cs="Sylfaen"/>
          <w:b/>
          <w:bCs/>
          <w:color w:val="000000"/>
          <w:sz w:val="20"/>
          <w:szCs w:val="20"/>
          <w:lang w:val="ka-GE"/>
        </w:rPr>
        <w:t xml:space="preserve">   </w:t>
      </w:r>
      <w:sdt>
        <w:sdtPr>
          <w:rPr>
            <w:rStyle w:val="a0"/>
            <w:b/>
            <w:sz w:val="20"/>
            <w:szCs w:val="20"/>
            <w:lang w:val="ka-GE"/>
          </w:rPr>
          <w:id w:val="1047490450"/>
          <w:placeholder>
            <w:docPart w:val="5607E7BCECA54E40872F7B10E3B6E342"/>
          </w:placeholder>
        </w:sdtPr>
        <w:sdtEndPr>
          <w:rPr>
            <w:rStyle w:val="DefaultParagraphFont"/>
            <w:rFonts w:ascii="Sylfaen" w:hAnsi="Sylfaen" w:cs="Sylfaen"/>
            <w:bCs/>
            <w:color w:val="000000"/>
            <w:bdr w:val="none" w:sz="0" w:space="0" w:color="auto"/>
          </w:rPr>
        </w:sdtEndPr>
        <w:sdtContent>
          <w:sdt>
            <w:sdtPr>
              <w:rPr>
                <w:rStyle w:val="a0"/>
                <w:b/>
                <w:sz w:val="20"/>
                <w:szCs w:val="20"/>
                <w:lang w:val="ka-GE"/>
              </w:rPr>
              <w:id w:val="-2037958699"/>
              <w:placeholder>
                <w:docPart w:val="3798781DD0594BCB977B38B3EF2A2F6D"/>
              </w:placeholder>
            </w:sdtPr>
            <w:sdtEndPr>
              <w:rPr>
                <w:rStyle w:val="DefaultParagraphFont"/>
                <w:rFonts w:ascii="Sylfaen" w:hAnsi="Sylfaen" w:cs="Sylfaen"/>
                <w:bCs/>
                <w:color w:val="000000"/>
                <w:bdr w:val="none" w:sz="0" w:space="0" w:color="auto"/>
              </w:rPr>
            </w:sdtEndPr>
            <w:sdtContent>
              <w:bookmarkStart w:id="0" w:name="Text3"/>
              <w:r w:rsidR="00FC1A52" w:rsidRPr="00231F87">
                <w:rPr>
                  <w:rStyle w:val="a0"/>
                  <w:rFonts w:ascii="Sylfaen" w:hAnsi="Sylfaen"/>
                  <w:b/>
                  <w:sz w:val="20"/>
                  <w:szCs w:val="20"/>
                  <w:lang w:val="ka-GE"/>
                </w:rPr>
                <w:fldChar w:fldCharType="begin">
                  <w:ffData>
                    <w:name w:val="Text3"/>
                    <w:enabled/>
                    <w:calcOnExit w:val="0"/>
                    <w:textInput>
                      <w:default w:val="ხელშეკრულების ნომერი"/>
                    </w:textInput>
                  </w:ffData>
                </w:fldChar>
              </w:r>
              <w:r w:rsidR="00FC1A52" w:rsidRPr="00231F87">
                <w:rPr>
                  <w:rStyle w:val="a0"/>
                  <w:rFonts w:ascii="Sylfaen" w:hAnsi="Sylfaen"/>
                  <w:b/>
                  <w:sz w:val="20"/>
                  <w:szCs w:val="20"/>
                  <w:lang w:val="ka-GE"/>
                </w:rPr>
                <w:instrText xml:space="preserve"> FORMTEXT </w:instrText>
              </w:r>
              <w:r w:rsidR="00FC1A52" w:rsidRPr="00231F87">
                <w:rPr>
                  <w:rStyle w:val="a0"/>
                  <w:rFonts w:ascii="Sylfaen" w:hAnsi="Sylfaen"/>
                  <w:b/>
                  <w:sz w:val="20"/>
                  <w:szCs w:val="20"/>
                  <w:lang w:val="ka-GE"/>
                </w:rPr>
              </w:r>
              <w:r w:rsidR="00FC1A52" w:rsidRPr="00231F87">
                <w:rPr>
                  <w:rStyle w:val="a0"/>
                  <w:rFonts w:ascii="Sylfaen" w:hAnsi="Sylfaen"/>
                  <w:b/>
                  <w:sz w:val="20"/>
                  <w:szCs w:val="20"/>
                  <w:lang w:val="ka-GE"/>
                </w:rPr>
                <w:fldChar w:fldCharType="separate"/>
              </w:r>
              <w:r w:rsidR="00FC1A52" w:rsidRPr="00231F87">
                <w:rPr>
                  <w:rStyle w:val="a0"/>
                  <w:rFonts w:ascii="Sylfaen" w:hAnsi="Sylfaen"/>
                  <w:b/>
                  <w:noProof/>
                  <w:sz w:val="20"/>
                  <w:szCs w:val="20"/>
                  <w:lang w:val="ka-GE"/>
                </w:rPr>
                <w:t>ხელშეკრულების ნომერი</w:t>
              </w:r>
              <w:r w:rsidR="00FC1A52" w:rsidRPr="00231F87">
                <w:rPr>
                  <w:rStyle w:val="a0"/>
                  <w:rFonts w:ascii="Sylfaen" w:hAnsi="Sylfaen"/>
                  <w:b/>
                  <w:sz w:val="20"/>
                  <w:szCs w:val="20"/>
                  <w:lang w:val="ka-GE"/>
                </w:rPr>
                <w:fldChar w:fldCharType="end"/>
              </w:r>
              <w:bookmarkEnd w:id="0"/>
            </w:sdtContent>
          </w:sdt>
        </w:sdtContent>
      </w:sdt>
      <w:r w:rsidR="00FC1A52" w:rsidRPr="007D49D6">
        <w:rPr>
          <w:rFonts w:asciiTheme="minorHAnsi" w:hAnsiTheme="minorHAnsi" w:cs="Sylfaen"/>
          <w:b/>
          <w:bCs/>
          <w:color w:val="000000"/>
          <w:sz w:val="20"/>
          <w:szCs w:val="20"/>
          <w:lang w:val="ka-GE"/>
        </w:rPr>
        <w:t xml:space="preserve">  </w:t>
      </w:r>
      <w:r w:rsidRPr="00DA0588">
        <w:rPr>
          <w:rFonts w:ascii="Sylfaen" w:hAnsi="Sylfaen" w:cs="Sylfaen"/>
          <w:b/>
          <w:bCs/>
          <w:color w:val="000000"/>
          <w:sz w:val="20"/>
          <w:szCs w:val="20"/>
          <w:lang w:val="ka-GE"/>
        </w:rPr>
        <w:t xml:space="preserve">  </w:t>
      </w:r>
    </w:p>
    <w:p w14:paraId="0B521163" w14:textId="77777777" w:rsidR="00677ADB" w:rsidRPr="00DA0588" w:rsidRDefault="00677ADB" w:rsidP="00677ADB">
      <w:pPr>
        <w:spacing w:after="0" w:line="240" w:lineRule="auto"/>
        <w:ind w:left="90"/>
        <w:jc w:val="center"/>
        <w:rPr>
          <w:rFonts w:ascii="Sylfaen" w:hAnsi="Sylfaen" w:cs="Sylfaen"/>
          <w:b/>
          <w:bCs/>
          <w:color w:val="000000"/>
          <w:sz w:val="20"/>
          <w:szCs w:val="20"/>
          <w:lang w:val="ka-GE"/>
        </w:rPr>
      </w:pPr>
      <w:r w:rsidRPr="00DA0588">
        <w:rPr>
          <w:rFonts w:ascii="Sylfaen" w:hAnsi="Sylfaen" w:cs="Sylfaen"/>
          <w:b/>
          <w:bCs/>
          <w:color w:val="000000"/>
          <w:sz w:val="20"/>
          <w:szCs w:val="20"/>
          <w:lang w:val="ka-GE"/>
        </w:rPr>
        <w:t>სახელმწიფო შესყიდვის შესახებ</w:t>
      </w:r>
    </w:p>
    <w:p w14:paraId="6671B8D6" w14:textId="7476170E" w:rsidR="00677ADB" w:rsidRPr="00DA0588" w:rsidRDefault="00677ADB" w:rsidP="00677ADB">
      <w:pPr>
        <w:spacing w:after="0" w:line="240" w:lineRule="auto"/>
        <w:ind w:left="90"/>
        <w:jc w:val="center"/>
        <w:rPr>
          <w:rStyle w:val="Strong"/>
          <w:rFonts w:ascii="Sylfaen" w:hAnsi="Sylfaen"/>
          <w:b w:val="0"/>
          <w:color w:val="000000"/>
          <w:sz w:val="20"/>
          <w:szCs w:val="20"/>
          <w:lang w:val="ka-GE"/>
        </w:rPr>
      </w:pPr>
      <w:r w:rsidRPr="00DA0588">
        <w:rPr>
          <w:rFonts w:ascii="Sylfaen" w:hAnsi="Sylfaen" w:cs="Sylfaen"/>
          <w:b/>
          <w:bCs/>
          <w:color w:val="000000"/>
          <w:sz w:val="20"/>
          <w:szCs w:val="20"/>
          <w:lang w:val="ka-GE"/>
        </w:rPr>
        <w:t xml:space="preserve">(კონსოლიდირებული ტენდერი № </w:t>
      </w:r>
      <w:r w:rsidRPr="00DA0588">
        <w:rPr>
          <w:rStyle w:val="Strong"/>
          <w:rFonts w:ascii="Sylfaen" w:hAnsi="Sylfaen"/>
          <w:color w:val="222222"/>
          <w:sz w:val="20"/>
          <w:szCs w:val="20"/>
          <w:shd w:val="clear" w:color="auto" w:fill="FFFFFF"/>
        </w:rPr>
        <w:t>CON</w:t>
      </w:r>
      <w:r w:rsidR="00DA0588" w:rsidRPr="00DA0588">
        <w:rPr>
          <w:rStyle w:val="Strong"/>
          <w:rFonts w:ascii="Sylfaen" w:hAnsi="Sylfaen"/>
          <w:color w:val="222222"/>
          <w:sz w:val="20"/>
          <w:szCs w:val="20"/>
          <w:shd w:val="clear" w:color="auto" w:fill="FFFFFF"/>
        </w:rPr>
        <w:t>190000598</w:t>
      </w:r>
      <w:r w:rsidRPr="00DA0588">
        <w:rPr>
          <w:rStyle w:val="Strong"/>
          <w:rFonts w:ascii="Sylfaen" w:hAnsi="Sylfaen"/>
          <w:color w:val="000000"/>
          <w:sz w:val="20"/>
          <w:szCs w:val="20"/>
          <w:lang w:val="ka-GE"/>
        </w:rPr>
        <w:t>)</w:t>
      </w:r>
    </w:p>
    <w:p w14:paraId="33CCDA96" w14:textId="77777777" w:rsidR="00677ADB" w:rsidRPr="00DA0588" w:rsidRDefault="00677ADB" w:rsidP="00677ADB">
      <w:pPr>
        <w:spacing w:after="0" w:line="240" w:lineRule="auto"/>
        <w:ind w:left="90"/>
        <w:jc w:val="center"/>
        <w:rPr>
          <w:rStyle w:val="Strong"/>
          <w:rFonts w:ascii="Sylfaen" w:hAnsi="Sylfaen"/>
          <w:b w:val="0"/>
          <w:color w:val="000000"/>
          <w:sz w:val="20"/>
          <w:szCs w:val="20"/>
          <w:lang w:val="ka-GE"/>
        </w:rPr>
      </w:pPr>
    </w:p>
    <w:p w14:paraId="54EA7519" w14:textId="286A4643" w:rsidR="00677ADB" w:rsidRPr="00DA0588" w:rsidRDefault="00677ADB" w:rsidP="00677ADB">
      <w:pPr>
        <w:tabs>
          <w:tab w:val="left" w:pos="6379"/>
        </w:tabs>
        <w:spacing w:line="240" w:lineRule="auto"/>
        <w:ind w:left="90"/>
        <w:rPr>
          <w:rFonts w:ascii="Sylfaen" w:hAnsi="Sylfaen" w:cs="Sylfaen"/>
          <w:b/>
          <w:color w:val="000000"/>
          <w:sz w:val="20"/>
          <w:szCs w:val="20"/>
          <w:lang w:val="ka-GE"/>
        </w:rPr>
      </w:pPr>
      <w:r w:rsidRPr="00DA0588">
        <w:rPr>
          <w:rFonts w:ascii="Sylfaen" w:hAnsi="Sylfaen" w:cs="Sylfaen"/>
          <w:b/>
          <w:color w:val="000000"/>
          <w:sz w:val="20"/>
          <w:szCs w:val="20"/>
          <w:lang w:val="ka-GE"/>
        </w:rPr>
        <w:t xml:space="preserve">ქ. თბილისი                                  </w:t>
      </w:r>
      <w:r w:rsidRPr="00DA0588">
        <w:rPr>
          <w:rFonts w:ascii="Sylfaen" w:hAnsi="Sylfaen" w:cs="Sylfaen"/>
          <w:b/>
          <w:color w:val="000000"/>
          <w:sz w:val="20"/>
          <w:szCs w:val="20"/>
        </w:rPr>
        <w:t xml:space="preserve">                          </w:t>
      </w:r>
      <w:r w:rsidRPr="00DA0588">
        <w:rPr>
          <w:rFonts w:ascii="Sylfaen" w:hAnsi="Sylfaen" w:cs="Sylfaen"/>
          <w:b/>
          <w:color w:val="000000"/>
          <w:sz w:val="20"/>
          <w:szCs w:val="20"/>
          <w:lang w:val="ka-GE"/>
        </w:rPr>
        <w:t xml:space="preserve">                                </w:t>
      </w:r>
      <w:r w:rsidR="00FC1A52" w:rsidRPr="007D49D6">
        <w:rPr>
          <w:rFonts w:asciiTheme="minorHAnsi" w:hAnsiTheme="minorHAnsi" w:cs="Sylfaen"/>
          <w:b/>
          <w:bCs/>
          <w:color w:val="000000"/>
          <w:sz w:val="20"/>
          <w:szCs w:val="20"/>
          <w:lang w:val="ka-GE"/>
        </w:rPr>
        <w:t xml:space="preserve">  </w:t>
      </w:r>
      <w:sdt>
        <w:sdtPr>
          <w:rPr>
            <w:rStyle w:val="TENDER"/>
            <w:szCs w:val="20"/>
            <w:lang w:val="ka-GE"/>
          </w:rPr>
          <w:id w:val="-1893187660"/>
          <w:placeholder>
            <w:docPart w:val="3A4DE4E6FDA14239A7846FA15F943294"/>
          </w:placeholder>
        </w:sdtPr>
        <w:sdtEndPr>
          <w:rPr>
            <w:rStyle w:val="TENDER"/>
          </w:rPr>
        </w:sdtEndPr>
        <w:sdtContent>
          <w:r w:rsidR="00FC1A52" w:rsidRPr="00231F87">
            <w:rPr>
              <w:rStyle w:val="TENDER"/>
              <w:szCs w:val="20"/>
              <w:lang w:val="ka-GE"/>
            </w:rPr>
            <w:fldChar w:fldCharType="begin">
              <w:ffData>
                <w:name w:val=""/>
                <w:enabled/>
                <w:calcOnExit w:val="0"/>
                <w:textInput>
                  <w:default w:val="თარიღი"/>
                </w:textInput>
              </w:ffData>
            </w:fldChar>
          </w:r>
          <w:r w:rsidR="00FC1A52" w:rsidRPr="00231F87">
            <w:rPr>
              <w:rStyle w:val="TENDER"/>
              <w:szCs w:val="20"/>
              <w:lang w:val="ka-GE"/>
            </w:rPr>
            <w:instrText xml:space="preserve"> FORMTEXT </w:instrText>
          </w:r>
          <w:r w:rsidR="00FC1A52" w:rsidRPr="00231F87">
            <w:rPr>
              <w:rStyle w:val="TENDER"/>
              <w:szCs w:val="20"/>
              <w:lang w:val="ka-GE"/>
            </w:rPr>
          </w:r>
          <w:r w:rsidR="00FC1A52" w:rsidRPr="00231F87">
            <w:rPr>
              <w:rStyle w:val="TENDER"/>
              <w:szCs w:val="20"/>
              <w:lang w:val="ka-GE"/>
            </w:rPr>
            <w:fldChar w:fldCharType="separate"/>
          </w:r>
          <w:r w:rsidR="00FC1A52" w:rsidRPr="00231F87">
            <w:rPr>
              <w:rStyle w:val="TENDER"/>
              <w:noProof/>
              <w:szCs w:val="20"/>
              <w:lang w:val="ka-GE"/>
            </w:rPr>
            <w:t>თარიღი</w:t>
          </w:r>
          <w:r w:rsidR="00FC1A52" w:rsidRPr="00231F87">
            <w:rPr>
              <w:rStyle w:val="TENDER"/>
              <w:szCs w:val="20"/>
              <w:lang w:val="ka-GE"/>
            </w:rPr>
            <w:fldChar w:fldCharType="end"/>
          </w:r>
        </w:sdtContent>
      </w:sdt>
      <w:r w:rsidR="00FC1A52" w:rsidRPr="007D49D6">
        <w:rPr>
          <w:rFonts w:asciiTheme="minorHAnsi" w:hAnsiTheme="minorHAnsi" w:cs="Sylfaen"/>
          <w:b/>
          <w:bCs/>
          <w:color w:val="000000"/>
          <w:sz w:val="20"/>
          <w:szCs w:val="20"/>
          <w:lang w:val="ka-GE"/>
        </w:rPr>
        <w:t xml:space="preserve">    </w:t>
      </w:r>
      <w:r w:rsidR="00FC1A52">
        <w:rPr>
          <w:rFonts w:asciiTheme="minorHAnsi" w:hAnsiTheme="minorHAnsi" w:cs="Sylfaen"/>
          <w:b/>
          <w:bCs/>
          <w:color w:val="000000"/>
          <w:sz w:val="20"/>
          <w:szCs w:val="20"/>
        </w:rPr>
        <w:t xml:space="preserve"> 20</w:t>
      </w:r>
      <w:sdt>
        <w:sdtPr>
          <w:rPr>
            <w:rStyle w:val="TENDER"/>
            <w:szCs w:val="20"/>
            <w:lang w:val="ka-GE"/>
          </w:rPr>
          <w:id w:val="802732599"/>
          <w:placeholder>
            <w:docPart w:val="9D090E9FF2184A779A5FBE2474C6CBFE"/>
          </w:placeholder>
        </w:sdtPr>
        <w:sdtEndPr>
          <w:rPr>
            <w:rStyle w:val="TENDER"/>
          </w:rPr>
        </w:sdtEndPr>
        <w:sdtContent>
          <w:r w:rsidR="00FC1A52">
            <w:rPr>
              <w:rStyle w:val="TENDER"/>
              <w:szCs w:val="20"/>
            </w:rPr>
            <w:t>__</w:t>
          </w:r>
        </w:sdtContent>
      </w:sdt>
      <w:r w:rsidR="00FC1A52" w:rsidRPr="007D49D6">
        <w:rPr>
          <w:rFonts w:ascii="Sylfaen" w:hAnsi="Sylfaen" w:cs="Sylfaen"/>
          <w:b/>
          <w:bCs/>
          <w:color w:val="000000"/>
          <w:sz w:val="20"/>
          <w:szCs w:val="20"/>
          <w:lang w:val="ka-GE"/>
        </w:rPr>
        <w:t xml:space="preserve"> წელი</w:t>
      </w:r>
    </w:p>
    <w:tbl>
      <w:tblPr>
        <w:tblStyle w:val="TableGrid"/>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67"/>
      </w:tblGrid>
      <w:tr w:rsidR="00FC1A52" w:rsidRPr="00EC1971" w14:paraId="003FD9EB" w14:textId="77777777" w:rsidTr="00FC1A52">
        <w:trPr>
          <w:trHeight w:val="367"/>
        </w:trPr>
        <w:tc>
          <w:tcPr>
            <w:tcW w:w="3798" w:type="dxa"/>
          </w:tcPr>
          <w:p w14:paraId="59EB4A1C" w14:textId="77777777" w:rsidR="00FC1A52" w:rsidRPr="00EC1971" w:rsidRDefault="00FC1A52" w:rsidP="00FC1A52">
            <w:pPr>
              <w:spacing w:line="240" w:lineRule="auto"/>
              <w:jc w:val="both"/>
              <w:rPr>
                <w:rFonts w:ascii="AcadNusx" w:hAnsi="AcadNusx" w:cs="AcadNusx"/>
                <w:b/>
                <w:lang w:val="de-DE"/>
              </w:rPr>
            </w:pPr>
            <w:r w:rsidRPr="00EC1971">
              <w:rPr>
                <w:rFonts w:ascii="Sylfaen" w:hAnsi="Sylfaen" w:cs="AcadNusx"/>
                <w:b/>
                <w:lang w:val="ka-GE"/>
              </w:rPr>
              <w:t>შემსყიდველი</w:t>
            </w:r>
            <w:r w:rsidRPr="00EC1971">
              <w:rPr>
                <w:rFonts w:ascii="AcadNusx" w:hAnsi="AcadNusx" w:cs="AcadNusx"/>
                <w:b/>
                <w:lang w:val="de-DE"/>
              </w:rPr>
              <w:t>:</w:t>
            </w:r>
          </w:p>
        </w:tc>
        <w:tc>
          <w:tcPr>
            <w:tcW w:w="6367" w:type="dxa"/>
          </w:tcPr>
          <w:p w14:paraId="3287010B" w14:textId="261CE628" w:rsidR="00FC1A52" w:rsidRPr="00EC1971" w:rsidRDefault="00384EC3" w:rsidP="00FC1A52">
            <w:pPr>
              <w:spacing w:line="240" w:lineRule="auto"/>
              <w:jc w:val="both"/>
              <w:rPr>
                <w:rFonts w:ascii="Sylfaen" w:hAnsi="Sylfaen"/>
                <w:lang w:val="ka-GE"/>
              </w:rPr>
            </w:pPr>
            <w:sdt>
              <w:sdtPr>
                <w:rPr>
                  <w:rStyle w:val="TENDER"/>
                  <w:lang w:val="ka-GE"/>
                </w:rPr>
                <w:id w:val="-1671862121"/>
                <w:placeholder>
                  <w:docPart w:val="CCF4442DFB634CFB8D8D83C0EDCA23BC"/>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დასახელება)</w:t>
                </w:r>
                <w:r w:rsidR="00FC1A52" w:rsidRPr="00231F87">
                  <w:rPr>
                    <w:rStyle w:val="TENDER"/>
                    <w:lang w:val="ka-GE"/>
                  </w:rPr>
                  <w:fldChar w:fldCharType="end"/>
                </w:r>
              </w:sdtContent>
            </w:sdt>
          </w:p>
        </w:tc>
      </w:tr>
      <w:tr w:rsidR="00FC1A52" w:rsidRPr="00EC1971" w14:paraId="47B59242" w14:textId="77777777" w:rsidTr="00FC1A52">
        <w:tc>
          <w:tcPr>
            <w:tcW w:w="3798" w:type="dxa"/>
          </w:tcPr>
          <w:p w14:paraId="2C97B476"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საიდენტიფიკაციო კოდი</w:t>
            </w:r>
          </w:p>
        </w:tc>
        <w:tc>
          <w:tcPr>
            <w:tcW w:w="6367" w:type="dxa"/>
          </w:tcPr>
          <w:p w14:paraId="52F2CD29" w14:textId="22C6F5FD" w:rsidR="00FC1A52" w:rsidRPr="00EC1971" w:rsidRDefault="00384EC3" w:rsidP="00FC1A52">
            <w:pPr>
              <w:spacing w:line="240" w:lineRule="auto"/>
              <w:jc w:val="both"/>
              <w:rPr>
                <w:rFonts w:ascii="Sylfaen" w:hAnsi="Sylfaen" w:cs="AcadNusx"/>
                <w:lang w:val="ka-GE"/>
              </w:rPr>
            </w:pPr>
            <w:sdt>
              <w:sdtPr>
                <w:rPr>
                  <w:rStyle w:val="TENDER"/>
                  <w:lang w:val="ka-GE"/>
                </w:rPr>
                <w:id w:val="-894814323"/>
                <w:placeholder>
                  <w:docPart w:val="9389F400961B45269CF4A8D789676B9B"/>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საიდენტიფიკაციო კოდი)</w:t>
                </w:r>
                <w:r w:rsidR="00FC1A52" w:rsidRPr="00231F87">
                  <w:rPr>
                    <w:rStyle w:val="TENDER"/>
                    <w:lang w:val="ka-GE"/>
                  </w:rPr>
                  <w:fldChar w:fldCharType="end"/>
                </w:r>
              </w:sdtContent>
            </w:sdt>
          </w:p>
        </w:tc>
      </w:tr>
      <w:tr w:rsidR="00FC1A52" w:rsidRPr="00EC1971" w14:paraId="11BE5A0E" w14:textId="77777777" w:rsidTr="00FC1A52">
        <w:tc>
          <w:tcPr>
            <w:tcW w:w="3798" w:type="dxa"/>
          </w:tcPr>
          <w:p w14:paraId="1BB8CB31"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იურიდიული მისამართი</w:t>
            </w:r>
          </w:p>
        </w:tc>
        <w:tc>
          <w:tcPr>
            <w:tcW w:w="6367" w:type="dxa"/>
          </w:tcPr>
          <w:p w14:paraId="1B57C8C8" w14:textId="338756D8" w:rsidR="00FC1A52" w:rsidRPr="00EC1971" w:rsidRDefault="00384EC3" w:rsidP="00FC1A52">
            <w:pPr>
              <w:spacing w:line="240" w:lineRule="auto"/>
              <w:jc w:val="both"/>
              <w:rPr>
                <w:rFonts w:ascii="AcadNusx" w:hAnsi="AcadNusx" w:cs="AcadNusx"/>
                <w:lang w:val="de-DE"/>
              </w:rPr>
            </w:pPr>
            <w:sdt>
              <w:sdtPr>
                <w:rPr>
                  <w:rStyle w:val="TENDER"/>
                  <w:lang w:val="ka-GE"/>
                </w:rPr>
                <w:id w:val="1592744910"/>
                <w:placeholder>
                  <w:docPart w:val="85C5CBA93E5746969C22C6414272C07B"/>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იურიდიული მისამართი)</w:t>
                </w:r>
                <w:r w:rsidR="00FC1A52" w:rsidRPr="00231F87">
                  <w:rPr>
                    <w:rStyle w:val="TENDER"/>
                    <w:lang w:val="ka-GE"/>
                  </w:rPr>
                  <w:fldChar w:fldCharType="end"/>
                </w:r>
              </w:sdtContent>
            </w:sdt>
          </w:p>
        </w:tc>
      </w:tr>
      <w:tr w:rsidR="00FC1A52" w:rsidRPr="00EC1971" w14:paraId="55323048" w14:textId="77777777" w:rsidTr="00FC1A52">
        <w:tc>
          <w:tcPr>
            <w:tcW w:w="3798" w:type="dxa"/>
          </w:tcPr>
          <w:p w14:paraId="4E9183CE"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ფაქტობრივი მისამართი</w:t>
            </w:r>
          </w:p>
        </w:tc>
        <w:tc>
          <w:tcPr>
            <w:tcW w:w="6367" w:type="dxa"/>
          </w:tcPr>
          <w:p w14:paraId="3F7A62EF" w14:textId="727E7836" w:rsidR="00FC1A52" w:rsidRPr="00EC1971" w:rsidRDefault="00384EC3" w:rsidP="00FC1A52">
            <w:pPr>
              <w:spacing w:line="240" w:lineRule="auto"/>
              <w:jc w:val="both"/>
              <w:rPr>
                <w:rFonts w:ascii="AcadNusx" w:hAnsi="AcadNusx" w:cs="AcadNusx"/>
                <w:lang w:val="de-DE"/>
              </w:rPr>
            </w:pPr>
            <w:sdt>
              <w:sdtPr>
                <w:rPr>
                  <w:rStyle w:val="TENDER"/>
                  <w:lang w:val="ka-GE"/>
                </w:rPr>
                <w:id w:val="1233816123"/>
                <w:placeholder>
                  <w:docPart w:val="67DB9D3AACCA4EBDA8C07FA0F93776FD"/>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ფაქტობრივი მისამართი)</w:t>
                </w:r>
                <w:r w:rsidR="00FC1A52" w:rsidRPr="00231F87">
                  <w:rPr>
                    <w:rStyle w:val="TENDER"/>
                    <w:lang w:val="ka-GE"/>
                  </w:rPr>
                  <w:fldChar w:fldCharType="end"/>
                </w:r>
              </w:sdtContent>
            </w:sdt>
          </w:p>
        </w:tc>
      </w:tr>
      <w:tr w:rsidR="00FC1A52" w:rsidRPr="00EC1971" w14:paraId="54D62BC5" w14:textId="77777777" w:rsidTr="00FC1A52">
        <w:tc>
          <w:tcPr>
            <w:tcW w:w="3798" w:type="dxa"/>
          </w:tcPr>
          <w:p w14:paraId="0173229C" w14:textId="77777777" w:rsidR="00FC1A52" w:rsidRPr="00EC1971" w:rsidRDefault="00FC1A52" w:rsidP="00FC1A52">
            <w:pPr>
              <w:spacing w:line="240" w:lineRule="auto"/>
              <w:rPr>
                <w:rFonts w:ascii="Sylfaen" w:hAnsi="Sylfaen" w:cs="AcadNusx"/>
                <w:lang w:val="ka-GE"/>
              </w:rPr>
            </w:pPr>
            <w:r w:rsidRPr="00EC1971">
              <w:rPr>
                <w:rFonts w:ascii="Sylfaen" w:hAnsi="Sylfaen" w:cs="AcadNusx"/>
                <w:lang w:val="ka-GE"/>
              </w:rPr>
              <w:t>უფლებამოსილი წარმომადგენელი</w:t>
            </w:r>
          </w:p>
        </w:tc>
        <w:tc>
          <w:tcPr>
            <w:tcW w:w="6367" w:type="dxa"/>
          </w:tcPr>
          <w:p w14:paraId="39037617" w14:textId="0B6F464B" w:rsidR="00FC1A52" w:rsidRPr="00EC1971" w:rsidRDefault="00384EC3" w:rsidP="00FC1A52">
            <w:pPr>
              <w:spacing w:line="240" w:lineRule="auto"/>
              <w:jc w:val="both"/>
              <w:rPr>
                <w:rFonts w:ascii="AcadNusx" w:hAnsi="AcadNusx" w:cs="AcadNusx"/>
                <w:lang w:val="de-DE"/>
              </w:rPr>
            </w:pPr>
            <w:sdt>
              <w:sdtPr>
                <w:rPr>
                  <w:rStyle w:val="TENDER"/>
                  <w:lang w:val="ka-GE"/>
                </w:rPr>
                <w:id w:val="1854301375"/>
                <w:placeholder>
                  <w:docPart w:val="8B42D40085144254B80D5A0A66A73B7F"/>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უფლებამოსილი წარმომადგენლის თანამდებობა, სახელი და გვარი)</w:t>
                </w:r>
                <w:r w:rsidR="00FC1A52" w:rsidRPr="00231F87">
                  <w:rPr>
                    <w:rStyle w:val="TENDER"/>
                    <w:lang w:val="ka-GE"/>
                  </w:rPr>
                  <w:fldChar w:fldCharType="end"/>
                </w:r>
              </w:sdtContent>
            </w:sdt>
          </w:p>
        </w:tc>
      </w:tr>
      <w:tr w:rsidR="00FC1A52" w:rsidRPr="00EC1971" w14:paraId="1BE0FC1C" w14:textId="77777777" w:rsidTr="00FC1A52">
        <w:trPr>
          <w:trHeight w:val="571"/>
        </w:trPr>
        <w:tc>
          <w:tcPr>
            <w:tcW w:w="3798" w:type="dxa"/>
          </w:tcPr>
          <w:p w14:paraId="3759FA96" w14:textId="77777777" w:rsidR="00FC1A52" w:rsidRPr="00EC1971" w:rsidRDefault="00FC1A52" w:rsidP="00FC1A52">
            <w:pPr>
              <w:spacing w:line="240" w:lineRule="auto"/>
              <w:jc w:val="both"/>
              <w:rPr>
                <w:rFonts w:ascii="Sylfaen" w:hAnsi="Sylfaen" w:cs="AcadNusx"/>
                <w:u w:val="single"/>
                <w:lang w:val="ka-GE"/>
              </w:rPr>
            </w:pPr>
            <w:r w:rsidRPr="00EC1971">
              <w:rPr>
                <w:rFonts w:ascii="Sylfaen" w:hAnsi="Sylfaen" w:cs="AcadNusx"/>
                <w:u w:val="single"/>
                <w:lang w:val="ka-GE"/>
              </w:rPr>
              <w:t>საკონტაქტო ინფორმაცია</w:t>
            </w:r>
          </w:p>
        </w:tc>
        <w:tc>
          <w:tcPr>
            <w:tcW w:w="6367" w:type="dxa"/>
          </w:tcPr>
          <w:p w14:paraId="11EF140D" w14:textId="77777777" w:rsidR="00FC1A52" w:rsidRPr="00EC1971" w:rsidRDefault="00FC1A52" w:rsidP="00FC1A52">
            <w:pPr>
              <w:spacing w:line="240" w:lineRule="auto"/>
              <w:jc w:val="both"/>
              <w:rPr>
                <w:rFonts w:ascii="AcadNusx" w:hAnsi="AcadNusx" w:cs="AcadNusx"/>
                <w:lang w:val="de-DE"/>
              </w:rPr>
            </w:pPr>
          </w:p>
        </w:tc>
      </w:tr>
      <w:tr w:rsidR="00FC1A52" w:rsidRPr="00EC1971" w14:paraId="18D1870F" w14:textId="77777777" w:rsidTr="00FC1A52">
        <w:tc>
          <w:tcPr>
            <w:tcW w:w="3798" w:type="dxa"/>
          </w:tcPr>
          <w:p w14:paraId="2134794B"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ტელეფონის ნომერი</w:t>
            </w:r>
          </w:p>
        </w:tc>
        <w:tc>
          <w:tcPr>
            <w:tcW w:w="6367" w:type="dxa"/>
          </w:tcPr>
          <w:p w14:paraId="751DF1C8" w14:textId="6BB1301E" w:rsidR="00FC1A52" w:rsidRPr="00EC1971" w:rsidRDefault="00384EC3" w:rsidP="00FC1A52">
            <w:pPr>
              <w:spacing w:line="240" w:lineRule="auto"/>
              <w:jc w:val="both"/>
              <w:rPr>
                <w:rFonts w:ascii="AcadNusx" w:hAnsi="AcadNusx" w:cs="AcadNusx"/>
                <w:lang w:val="de-DE"/>
              </w:rPr>
            </w:pPr>
            <w:sdt>
              <w:sdtPr>
                <w:rPr>
                  <w:rStyle w:val="TENDER"/>
                  <w:lang w:val="ka-GE"/>
                </w:rPr>
                <w:id w:val="-788282487"/>
                <w:placeholder>
                  <w:docPart w:val="9B0D3990DEC644719731E2C5024BA060"/>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ტელეფონის ნომერი)</w:t>
                </w:r>
                <w:r w:rsidR="00FC1A52" w:rsidRPr="00231F87">
                  <w:rPr>
                    <w:rStyle w:val="TENDER"/>
                    <w:lang w:val="ka-GE"/>
                  </w:rPr>
                  <w:fldChar w:fldCharType="end"/>
                </w:r>
              </w:sdtContent>
            </w:sdt>
          </w:p>
        </w:tc>
      </w:tr>
      <w:tr w:rsidR="00FC1A52" w:rsidRPr="00EC1971" w14:paraId="4A382608" w14:textId="77777777" w:rsidTr="00FC1A52">
        <w:trPr>
          <w:trHeight w:val="115"/>
        </w:trPr>
        <w:tc>
          <w:tcPr>
            <w:tcW w:w="3798" w:type="dxa"/>
          </w:tcPr>
          <w:p w14:paraId="3937189A"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ელექტრონული ფოსტა</w:t>
            </w:r>
          </w:p>
        </w:tc>
        <w:tc>
          <w:tcPr>
            <w:tcW w:w="6367" w:type="dxa"/>
          </w:tcPr>
          <w:p w14:paraId="11B790BC" w14:textId="0C273A7D" w:rsidR="00FC1A52" w:rsidRPr="00EC1971" w:rsidRDefault="00384EC3" w:rsidP="00FC1A52">
            <w:pPr>
              <w:spacing w:line="240" w:lineRule="auto"/>
              <w:jc w:val="both"/>
              <w:rPr>
                <w:lang w:val="de-DE"/>
              </w:rPr>
            </w:pPr>
            <w:sdt>
              <w:sdtPr>
                <w:rPr>
                  <w:rStyle w:val="TENDER"/>
                  <w:lang w:val="ka-GE"/>
                </w:rPr>
                <w:id w:val="-1197694662"/>
                <w:placeholder>
                  <w:docPart w:val="1898DDEECAA04D2683EA51E425724E8B"/>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ელექტრონული ფოსტა)</w:t>
                </w:r>
                <w:r w:rsidR="00FC1A52" w:rsidRPr="00231F87">
                  <w:rPr>
                    <w:rStyle w:val="TENDER"/>
                    <w:lang w:val="ka-GE"/>
                  </w:rPr>
                  <w:fldChar w:fldCharType="end"/>
                </w:r>
              </w:sdtContent>
            </w:sdt>
          </w:p>
        </w:tc>
      </w:tr>
      <w:tr w:rsidR="00FC1A52" w:rsidRPr="00EC1971" w14:paraId="2A0A201C" w14:textId="77777777" w:rsidTr="00FC1A52">
        <w:tc>
          <w:tcPr>
            <w:tcW w:w="3798" w:type="dxa"/>
          </w:tcPr>
          <w:p w14:paraId="6717E169"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საკონტაქტო პირი</w:t>
            </w:r>
          </w:p>
        </w:tc>
        <w:tc>
          <w:tcPr>
            <w:tcW w:w="6367" w:type="dxa"/>
          </w:tcPr>
          <w:p w14:paraId="1A2F778D" w14:textId="50BF7E1F" w:rsidR="00FC1A52" w:rsidRPr="00EC1971" w:rsidRDefault="00384EC3" w:rsidP="00FC1A52">
            <w:pPr>
              <w:spacing w:line="240" w:lineRule="auto"/>
              <w:jc w:val="both"/>
              <w:rPr>
                <w:rFonts w:ascii="AcadNusx" w:hAnsi="AcadNusx" w:cs="AcadNusx"/>
                <w:lang w:val="de-DE"/>
              </w:rPr>
            </w:pPr>
            <w:sdt>
              <w:sdtPr>
                <w:rPr>
                  <w:rStyle w:val="TENDER"/>
                  <w:lang w:val="ka-GE"/>
                </w:rPr>
                <w:id w:val="1592585785"/>
                <w:placeholder>
                  <w:docPart w:val="E3C29DB7772C41568B6846B86F5A9F83"/>
                </w:placeholder>
              </w:sdtPr>
              <w:sdtEndPr>
                <w:rPr>
                  <w:rStyle w:val="TENDER"/>
                </w:rPr>
              </w:sdtEndPr>
              <w:sdtContent>
                <w:r w:rsidR="00FC1A52" w:rsidRPr="00231F87">
                  <w:rPr>
                    <w:rStyle w:val="TENDER"/>
                    <w:lang w:val="ka-GE"/>
                  </w:rPr>
                  <w:fldChar w:fldCharType="begin">
                    <w:ffData>
                      <w:name w:val=""/>
                      <w:enabled/>
                      <w:calcOnExit w:val="0"/>
                      <w:textInput>
                        <w:default w:val="(შემსყიდველი ორგანიზაციის დასახელება)"/>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(შემსყიდველი ორგანიზაციის საკონტაქტო პირის სახელი და გვარი)</w:t>
                </w:r>
                <w:r w:rsidR="00FC1A52" w:rsidRPr="00231F87">
                  <w:rPr>
                    <w:rStyle w:val="TENDER"/>
                    <w:lang w:val="ka-GE"/>
                  </w:rPr>
                  <w:fldChar w:fldCharType="end"/>
                </w:r>
              </w:sdtContent>
            </w:sdt>
          </w:p>
        </w:tc>
      </w:tr>
      <w:tr w:rsidR="00FC1A52" w:rsidRPr="00EC1971" w14:paraId="2B74FE81" w14:textId="77777777" w:rsidTr="00FC1A52">
        <w:tc>
          <w:tcPr>
            <w:tcW w:w="3798" w:type="dxa"/>
          </w:tcPr>
          <w:p w14:paraId="617E9B60"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საკონტაქტო პირის ტელეფონის ნომერი</w:t>
            </w:r>
          </w:p>
        </w:tc>
        <w:tc>
          <w:tcPr>
            <w:tcW w:w="6367" w:type="dxa"/>
          </w:tcPr>
          <w:p w14:paraId="511B9D79" w14:textId="63667467" w:rsidR="00FC1A52" w:rsidRPr="00277B83" w:rsidRDefault="00384EC3" w:rsidP="00FC1A52">
            <w:pPr>
              <w:spacing w:line="240" w:lineRule="auto"/>
              <w:jc w:val="both"/>
              <w:rPr>
                <w:rFonts w:ascii="Sylfaen" w:hAnsi="Sylfaen"/>
                <w:lang w:val="ka-GE"/>
              </w:rPr>
            </w:pPr>
            <w:sdt>
              <w:sdtPr>
                <w:rPr>
                  <w:rStyle w:val="TENDER"/>
                  <w:lang w:val="ka-GE"/>
                </w:rPr>
                <w:id w:val="1226264284"/>
                <w:placeholder>
                  <w:docPart w:val="97E7A93E9FFD445F98BB463024F5FC3B"/>
                </w:placeholder>
              </w:sdtPr>
              <w:sdtEndPr>
                <w:rPr>
                  <w:rStyle w:val="TENDER"/>
                </w:rPr>
              </w:sdtEndPr>
              <w:sdtContent>
                <w:r w:rsidR="00FC1A52" w:rsidRPr="00231F87">
                  <w:rPr>
                    <w:rStyle w:val="TENDER"/>
                    <w:lang w:val="ka-GE"/>
                  </w:rPr>
                  <w:t>საკონტაქტო ტელეფონის ნომერი</w:t>
                </w:r>
              </w:sdtContent>
            </w:sdt>
          </w:p>
        </w:tc>
      </w:tr>
      <w:tr w:rsidR="00FC1A52" w:rsidRPr="00EC1971" w14:paraId="0A4F628E" w14:textId="77777777" w:rsidTr="00FC1A52">
        <w:tc>
          <w:tcPr>
            <w:tcW w:w="3798" w:type="dxa"/>
          </w:tcPr>
          <w:p w14:paraId="425462A5" w14:textId="77777777" w:rsidR="00FC1A52" w:rsidRPr="00EC1971" w:rsidRDefault="00FC1A52" w:rsidP="00FC1A52">
            <w:pPr>
              <w:spacing w:line="240" w:lineRule="auto"/>
              <w:jc w:val="both"/>
              <w:rPr>
                <w:rFonts w:ascii="Sylfaen" w:hAnsi="Sylfaen" w:cs="AcadNusx"/>
                <w:u w:val="single"/>
                <w:lang w:val="ka-GE"/>
              </w:rPr>
            </w:pPr>
            <w:r w:rsidRPr="00EC1971">
              <w:rPr>
                <w:rFonts w:ascii="Sylfaen" w:hAnsi="Sylfaen" w:cs="AcadNusx"/>
                <w:u w:val="single"/>
                <w:lang w:val="ka-GE"/>
              </w:rPr>
              <w:t>საბანკო რეკვიზიტები</w:t>
            </w:r>
          </w:p>
        </w:tc>
        <w:tc>
          <w:tcPr>
            <w:tcW w:w="6367" w:type="dxa"/>
          </w:tcPr>
          <w:p w14:paraId="3A592E3B" w14:textId="737F4B39" w:rsidR="00FC1A52" w:rsidRPr="00EC1971" w:rsidRDefault="00FC1A52" w:rsidP="00FC1A52">
            <w:pPr>
              <w:spacing w:line="240" w:lineRule="auto"/>
              <w:jc w:val="both"/>
              <w:rPr>
                <w:rFonts w:ascii="AcadNusx" w:hAnsi="AcadNusx" w:cs="AcadNusx"/>
                <w:lang w:val="de-DE"/>
              </w:rPr>
            </w:pPr>
          </w:p>
        </w:tc>
      </w:tr>
      <w:tr w:rsidR="00FC1A52" w:rsidRPr="00EC1971" w14:paraId="29533332" w14:textId="77777777" w:rsidTr="00FC1A52">
        <w:tc>
          <w:tcPr>
            <w:tcW w:w="3798" w:type="dxa"/>
          </w:tcPr>
          <w:p w14:paraId="2284A240"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ბანკი</w:t>
            </w:r>
          </w:p>
        </w:tc>
        <w:tc>
          <w:tcPr>
            <w:tcW w:w="6367" w:type="dxa"/>
          </w:tcPr>
          <w:p w14:paraId="555141B9" w14:textId="666F8D8E" w:rsidR="00FC1A52" w:rsidRPr="00EC1971" w:rsidRDefault="00384EC3" w:rsidP="00FC1A52">
            <w:pPr>
              <w:spacing w:line="240" w:lineRule="auto"/>
              <w:rPr>
                <w:rFonts w:ascii="AcadNusx" w:hAnsi="AcadNusx"/>
              </w:rPr>
            </w:pPr>
            <w:sdt>
              <w:sdtPr>
                <w:rPr>
                  <w:rStyle w:val="TENDER"/>
                  <w:lang w:val="ka-GE"/>
                </w:rPr>
                <w:id w:val="-432904886"/>
                <w:placeholder>
                  <w:docPart w:val="5752D008684E400F86BFB277849355B0"/>
                </w:placeholder>
              </w:sdtPr>
              <w:sdtEndPr>
                <w:rPr>
                  <w:rStyle w:val="TENDER"/>
                </w:rPr>
              </w:sdtEndPr>
              <w:sdtContent>
                <w:r w:rsidR="00FC1A52" w:rsidRPr="00231F87">
                  <w:rPr>
                    <w:rStyle w:val="TENDER"/>
                    <w:lang w:val="ka-GE"/>
                  </w:rPr>
                  <w:fldChar w:fldCharType="begin">
                    <w:ffData>
                      <w:name w:val=""/>
                      <w:enabled/>
                      <w:calcOnExit w:val="0"/>
                      <w:textInput>
                        <w:default w:val="ბანკი"/>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ბანკი</w:t>
                </w:r>
                <w:r w:rsidR="00FC1A52" w:rsidRPr="00231F87">
                  <w:rPr>
                    <w:rStyle w:val="TENDER"/>
                    <w:lang w:val="ka-GE"/>
                  </w:rPr>
                  <w:fldChar w:fldCharType="end"/>
                </w:r>
              </w:sdtContent>
            </w:sdt>
          </w:p>
        </w:tc>
      </w:tr>
      <w:tr w:rsidR="00FC1A52" w:rsidRPr="00EC1971" w14:paraId="56BFB46D" w14:textId="77777777" w:rsidTr="00FC1A52">
        <w:tc>
          <w:tcPr>
            <w:tcW w:w="3798" w:type="dxa"/>
          </w:tcPr>
          <w:p w14:paraId="77DFC899"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ანგარიშის ნომერი</w:t>
            </w:r>
          </w:p>
        </w:tc>
        <w:tc>
          <w:tcPr>
            <w:tcW w:w="6367" w:type="dxa"/>
          </w:tcPr>
          <w:p w14:paraId="5F1F81B4" w14:textId="67459534" w:rsidR="00FC1A52" w:rsidRPr="00EC1971" w:rsidRDefault="00384EC3" w:rsidP="00FC1A52">
            <w:pPr>
              <w:spacing w:line="240" w:lineRule="auto"/>
              <w:jc w:val="both"/>
              <w:rPr>
                <w:lang w:val="de-DE"/>
              </w:rPr>
            </w:pPr>
            <w:sdt>
              <w:sdtPr>
                <w:rPr>
                  <w:rStyle w:val="TENDER"/>
                  <w:lang w:val="ka-GE"/>
                </w:rPr>
                <w:id w:val="-1210880119"/>
                <w:placeholder>
                  <w:docPart w:val="299B9082E82C4609AC88C726D4D1AED8"/>
                </w:placeholder>
              </w:sdtPr>
              <w:sdtEndPr>
                <w:rPr>
                  <w:rStyle w:val="TENDER"/>
                </w:rPr>
              </w:sdtEndPr>
              <w:sdtContent>
                <w:r w:rsidR="00FC1A52" w:rsidRPr="00231F87">
                  <w:rPr>
                    <w:rStyle w:val="TENDER"/>
                    <w:lang w:val="ka-GE"/>
                  </w:rPr>
                  <w:fldChar w:fldCharType="begin">
                    <w:ffData>
                      <w:name w:val=""/>
                      <w:enabled/>
                      <w:calcOnExit w:val="0"/>
                      <w:textInput>
                        <w:default w:val="ანგარიშის ნომერი"/>
                      </w:textInput>
                    </w:ffData>
                  </w:fldChar>
                </w:r>
                <w:r w:rsidR="00FC1A52" w:rsidRPr="00231F87">
                  <w:rPr>
                    <w:rStyle w:val="TENDER"/>
                    <w:lang w:val="ka-GE"/>
                  </w:rPr>
                  <w:instrText xml:space="preserve"> FORMTEXT </w:instrText>
                </w:r>
                <w:r w:rsidR="00FC1A52" w:rsidRPr="00231F87">
                  <w:rPr>
                    <w:rStyle w:val="TENDER"/>
                    <w:lang w:val="ka-GE"/>
                  </w:rPr>
                </w:r>
                <w:r w:rsidR="00FC1A52" w:rsidRPr="00231F87">
                  <w:rPr>
                    <w:rStyle w:val="TENDER"/>
                    <w:lang w:val="ka-GE"/>
                  </w:rPr>
                  <w:fldChar w:fldCharType="separate"/>
                </w:r>
                <w:r w:rsidR="00FC1A52" w:rsidRPr="00231F87">
                  <w:rPr>
                    <w:rStyle w:val="TENDER"/>
                    <w:noProof/>
                    <w:lang w:val="ka-GE"/>
                  </w:rPr>
                  <w:t>ანგარიშის ნომერი</w:t>
                </w:r>
                <w:r w:rsidR="00FC1A52" w:rsidRPr="00231F87">
                  <w:rPr>
                    <w:rStyle w:val="TENDER"/>
                    <w:lang w:val="ka-GE"/>
                  </w:rPr>
                  <w:fldChar w:fldCharType="end"/>
                </w:r>
              </w:sdtContent>
            </w:sdt>
          </w:p>
        </w:tc>
      </w:tr>
    </w:tbl>
    <w:p w14:paraId="137991DE" w14:textId="77777777" w:rsidR="00277B83" w:rsidRPr="00EC1971" w:rsidRDefault="00277B83" w:rsidP="00277B83">
      <w:pPr>
        <w:spacing w:line="240" w:lineRule="auto"/>
        <w:jc w:val="both"/>
        <w:rPr>
          <w:rFonts w:ascii="Sylfaen" w:hAnsi="Sylfaen" w:cs="AcadNusx"/>
          <w:sz w:val="20"/>
          <w:szCs w:val="20"/>
          <w:lang w:val="ka-GE"/>
        </w:rPr>
      </w:pPr>
    </w:p>
    <w:tbl>
      <w:tblPr>
        <w:tblStyle w:val="TableGrid"/>
        <w:tblW w:w="111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7362"/>
      </w:tblGrid>
      <w:tr w:rsidR="00FC1A52" w:rsidRPr="00EC1971" w14:paraId="32CA0888" w14:textId="77777777" w:rsidTr="00FC1A52">
        <w:trPr>
          <w:trHeight w:val="367"/>
        </w:trPr>
        <w:tc>
          <w:tcPr>
            <w:tcW w:w="3798" w:type="dxa"/>
          </w:tcPr>
          <w:p w14:paraId="39DDA413" w14:textId="77777777" w:rsidR="00FC1A52" w:rsidRPr="00EC1971" w:rsidRDefault="00FC1A52" w:rsidP="00FC1A52">
            <w:pPr>
              <w:spacing w:line="240" w:lineRule="auto"/>
              <w:jc w:val="both"/>
              <w:rPr>
                <w:rFonts w:ascii="AcadNusx" w:hAnsi="AcadNusx" w:cs="AcadNusx"/>
                <w:b/>
                <w:lang w:val="de-DE"/>
              </w:rPr>
            </w:pPr>
            <w:r w:rsidRPr="00EC1971">
              <w:rPr>
                <w:rFonts w:ascii="Sylfaen" w:hAnsi="Sylfaen" w:cs="AcadNusx"/>
                <w:b/>
                <w:lang w:val="ka-GE"/>
              </w:rPr>
              <w:t>მიმწოდებელი</w:t>
            </w:r>
            <w:r w:rsidRPr="00EC1971">
              <w:rPr>
                <w:rFonts w:ascii="AcadNusx" w:hAnsi="AcadNusx" w:cs="AcadNusx"/>
                <w:b/>
                <w:lang w:val="de-DE"/>
              </w:rPr>
              <w:t>:</w:t>
            </w:r>
          </w:p>
        </w:tc>
        <w:tc>
          <w:tcPr>
            <w:tcW w:w="7362" w:type="dxa"/>
          </w:tcPr>
          <w:p w14:paraId="06EC501C" w14:textId="16DFC294" w:rsidR="00FC1A52" w:rsidRPr="00EC1971" w:rsidRDefault="00FC1A52" w:rsidP="00FC1A52">
            <w:pPr>
              <w:spacing w:line="240" w:lineRule="auto"/>
              <w:jc w:val="both"/>
              <w:rPr>
                <w:rFonts w:ascii="Sylfaen" w:hAnsi="Sylfaen"/>
                <w:lang w:val="ka-GE"/>
              </w:rPr>
            </w:pPr>
            <w:r w:rsidRPr="007D49D6">
              <w:rPr>
                <w:rStyle w:val="TENDER"/>
                <w:rFonts w:asciiTheme="minorHAnsi" w:hAnsiTheme="minorHAnsi"/>
                <w:lang w:val="ka-GE"/>
              </w:rPr>
              <w:t xml:space="preserve"> </w:t>
            </w:r>
            <w:r w:rsidRPr="007D49D6">
              <w:rPr>
                <w:rStyle w:val="TENDER"/>
                <w:rFonts w:cs="Sylfaen"/>
                <w:lang w:val="ka-GE"/>
              </w:rPr>
              <w:t>შპს</w:t>
            </w:r>
            <w:r w:rsidRPr="007D49D6">
              <w:rPr>
                <w:rStyle w:val="TENDER"/>
                <w:rFonts w:asciiTheme="minorHAnsi" w:hAnsiTheme="minorHAnsi"/>
                <w:lang w:val="ka-GE"/>
              </w:rPr>
              <w:t xml:space="preserve"> </w:t>
            </w:r>
            <w:r w:rsidRPr="007D49D6">
              <w:rPr>
                <w:rStyle w:val="TENDER"/>
                <w:rFonts w:cs="Sylfaen"/>
                <w:lang w:val="ka-GE"/>
              </w:rPr>
              <w:t>რომპეტროლ</w:t>
            </w:r>
            <w:r w:rsidRPr="007D49D6">
              <w:rPr>
                <w:rStyle w:val="TENDER"/>
                <w:rFonts w:asciiTheme="minorHAnsi" w:hAnsiTheme="minorHAnsi"/>
                <w:lang w:val="ka-GE"/>
              </w:rPr>
              <w:t xml:space="preserve"> </w:t>
            </w:r>
            <w:r w:rsidRPr="007D49D6">
              <w:rPr>
                <w:rStyle w:val="TENDER"/>
                <w:rFonts w:cs="Sylfaen"/>
                <w:lang w:val="ka-GE"/>
              </w:rPr>
              <w:t>საქართველო</w:t>
            </w:r>
          </w:p>
        </w:tc>
      </w:tr>
      <w:tr w:rsidR="00FC1A52" w:rsidRPr="00EC1971" w14:paraId="1AF9AAF1" w14:textId="77777777" w:rsidTr="00FC1A52">
        <w:tc>
          <w:tcPr>
            <w:tcW w:w="3798" w:type="dxa"/>
          </w:tcPr>
          <w:p w14:paraId="0BB61264"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საიდენტიფიკაციო კოდი</w:t>
            </w:r>
          </w:p>
        </w:tc>
        <w:tc>
          <w:tcPr>
            <w:tcW w:w="7362" w:type="dxa"/>
          </w:tcPr>
          <w:p w14:paraId="62EC36A8" w14:textId="0D08090F" w:rsidR="00FC1A52" w:rsidRPr="00EC1971" w:rsidRDefault="00384EC3" w:rsidP="00FC1A52">
            <w:pPr>
              <w:spacing w:line="240" w:lineRule="auto"/>
              <w:jc w:val="both"/>
              <w:rPr>
                <w:rFonts w:ascii="Sylfaen" w:hAnsi="Sylfaen" w:cs="AcadNusx"/>
                <w:lang w:val="ka-GE"/>
              </w:rPr>
            </w:pPr>
            <w:sdt>
              <w:sdtPr>
                <w:rPr>
                  <w:rStyle w:val="TENDER"/>
                  <w:rFonts w:asciiTheme="minorHAnsi" w:hAnsiTheme="minorHAnsi"/>
                </w:rPr>
                <w:id w:val="-1221590235"/>
                <w:placeholder>
                  <w:docPart w:val="093859145B9A495EB4BE3BAFFE750A01"/>
                </w:placeholder>
              </w:sdtPr>
              <w:sdtEndPr>
                <w:rPr>
                  <w:rStyle w:val="TENDER"/>
                </w:rPr>
              </w:sdtEndPr>
              <w:sdtContent>
                <w:r w:rsidR="00FC1A52" w:rsidRPr="007D49D6">
                  <w:rPr>
                    <w:rStyle w:val="TENDER"/>
                    <w:rFonts w:asciiTheme="minorHAnsi" w:hAnsiTheme="minorHAnsi"/>
                    <w:lang w:val="ka-GE"/>
                  </w:rPr>
                  <w:t>204 493 002</w:t>
                </w:r>
              </w:sdtContent>
            </w:sdt>
          </w:p>
        </w:tc>
      </w:tr>
      <w:tr w:rsidR="00FC1A52" w:rsidRPr="00EC1971" w14:paraId="48CE0C88" w14:textId="77777777" w:rsidTr="00FC1A52">
        <w:tc>
          <w:tcPr>
            <w:tcW w:w="3798" w:type="dxa"/>
          </w:tcPr>
          <w:p w14:paraId="771FA635"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იურიდიული მისამართი</w:t>
            </w:r>
          </w:p>
        </w:tc>
        <w:tc>
          <w:tcPr>
            <w:tcW w:w="7362" w:type="dxa"/>
          </w:tcPr>
          <w:p w14:paraId="1438241C" w14:textId="39D650FD" w:rsidR="00FC1A52" w:rsidRPr="00EC1971" w:rsidRDefault="00384EC3" w:rsidP="00FC1A52">
            <w:pPr>
              <w:spacing w:line="240" w:lineRule="auto"/>
              <w:jc w:val="both"/>
              <w:rPr>
                <w:rFonts w:ascii="AcadNusx" w:hAnsi="AcadNusx" w:cs="AcadNusx"/>
                <w:lang w:val="de-DE"/>
              </w:rPr>
            </w:pPr>
            <w:sdt>
              <w:sdtPr>
                <w:rPr>
                  <w:rStyle w:val="TENDER"/>
                  <w:lang w:val="ka-GE"/>
                </w:rPr>
                <w:id w:val="-564413488"/>
                <w:placeholder>
                  <w:docPart w:val="2841F4E3A46E41ECA35EF12ADA230D89"/>
                </w:placeholder>
              </w:sdtPr>
              <w:sdtEndPr>
                <w:rPr>
                  <w:rStyle w:val="TENDER"/>
                </w:rPr>
              </w:sdtEndPr>
              <w:sdtContent>
                <w:r w:rsidR="00FC1A52" w:rsidRPr="00231F87">
                  <w:rPr>
                    <w:rStyle w:val="TENDER"/>
                    <w:lang w:val="ka-GE"/>
                  </w:rPr>
                  <w:t>ქ. თბილისი, გამრეკელის ქ. #19</w:t>
                </w:r>
              </w:sdtContent>
            </w:sdt>
          </w:p>
        </w:tc>
      </w:tr>
      <w:tr w:rsidR="00FC1A52" w:rsidRPr="00EC1971" w14:paraId="782DBEF0" w14:textId="77777777" w:rsidTr="00FC1A52">
        <w:tc>
          <w:tcPr>
            <w:tcW w:w="3798" w:type="dxa"/>
          </w:tcPr>
          <w:p w14:paraId="23C38663" w14:textId="77777777" w:rsidR="00FC1A52" w:rsidRPr="00EC1971" w:rsidRDefault="00FC1A52" w:rsidP="00FC1A52">
            <w:pPr>
              <w:spacing w:line="240" w:lineRule="auto"/>
              <w:jc w:val="both"/>
              <w:rPr>
                <w:rFonts w:ascii="Sylfaen" w:hAnsi="Sylfaen" w:cs="AcadNusx"/>
                <w:lang w:val="ka-GE"/>
              </w:rPr>
            </w:pPr>
            <w:r w:rsidRPr="00EC1971">
              <w:rPr>
                <w:rFonts w:ascii="Sylfaen" w:hAnsi="Sylfaen" w:cs="AcadNusx"/>
                <w:lang w:val="ka-GE"/>
              </w:rPr>
              <w:t>ფაქტობრივი მისამართი</w:t>
            </w:r>
          </w:p>
        </w:tc>
        <w:tc>
          <w:tcPr>
            <w:tcW w:w="7362" w:type="dxa"/>
          </w:tcPr>
          <w:p w14:paraId="1F075AA9" w14:textId="3AD8416D" w:rsidR="00FC1A52" w:rsidRPr="00EC1971" w:rsidRDefault="00384EC3" w:rsidP="00FC1A52">
            <w:pPr>
              <w:spacing w:line="240" w:lineRule="auto"/>
              <w:jc w:val="both"/>
              <w:rPr>
                <w:rFonts w:ascii="AcadNusx" w:hAnsi="AcadNusx" w:cs="AcadNusx"/>
                <w:lang w:val="de-DE"/>
              </w:rPr>
            </w:pPr>
            <w:sdt>
              <w:sdtPr>
                <w:rPr>
                  <w:rStyle w:val="TENDER"/>
                  <w:lang w:val="ka-GE"/>
                </w:rPr>
                <w:id w:val="1974872114"/>
                <w:placeholder>
                  <w:docPart w:val="648349756A8241968EDA331B2C7D6D41"/>
                </w:placeholder>
              </w:sdtPr>
              <w:sdtEndPr>
                <w:rPr>
                  <w:rStyle w:val="TENDER"/>
                </w:rPr>
              </w:sdtEndPr>
              <w:sdtContent>
                <w:r w:rsidR="00FC1A52" w:rsidRPr="00231F87">
                  <w:rPr>
                    <w:rStyle w:val="TENDER"/>
                    <w:lang w:val="ka-GE"/>
                  </w:rPr>
                  <w:t>ქ. თბილისი, მერაბ ალექსიძის ქ. #12</w:t>
                </w:r>
              </w:sdtContent>
            </w:sdt>
          </w:p>
        </w:tc>
      </w:tr>
      <w:tr w:rsidR="00FC1A52" w:rsidRPr="00EC1971" w14:paraId="46755040" w14:textId="77777777" w:rsidTr="00FC1A52">
        <w:tc>
          <w:tcPr>
            <w:tcW w:w="3798" w:type="dxa"/>
          </w:tcPr>
          <w:p w14:paraId="0E02EA36" w14:textId="77777777" w:rsidR="00FC1A52" w:rsidRPr="00EC1971" w:rsidRDefault="00FC1A52" w:rsidP="00FC1A52">
            <w:pPr>
              <w:spacing w:line="240" w:lineRule="auto"/>
              <w:rPr>
                <w:rFonts w:ascii="Sylfaen" w:hAnsi="Sylfaen" w:cs="AcadNusx"/>
                <w:lang w:val="ka-GE"/>
              </w:rPr>
            </w:pPr>
            <w:r w:rsidRPr="00EC1971">
              <w:rPr>
                <w:rFonts w:ascii="Sylfaen" w:hAnsi="Sylfaen" w:cs="AcadNusx"/>
                <w:lang w:val="ka-GE"/>
              </w:rPr>
              <w:t>უფლებამოსილი წარმომადგენელი</w:t>
            </w:r>
          </w:p>
        </w:tc>
        <w:tc>
          <w:tcPr>
            <w:tcW w:w="7362" w:type="dxa"/>
          </w:tcPr>
          <w:sdt>
            <w:sdtPr>
              <w:rPr>
                <w:rStyle w:val="TENDER"/>
                <w:rFonts w:asciiTheme="minorHAnsi" w:hAnsiTheme="minorHAnsi"/>
              </w:rPr>
              <w:id w:val="1302349745"/>
              <w:placeholder>
                <w:docPart w:val="41C63612E1964E66BDC0A2715DA65D7C"/>
              </w:placeholder>
            </w:sdtPr>
            <w:sdtEndPr>
              <w:rPr>
                <w:rStyle w:val="TENDER"/>
              </w:rPr>
            </w:sdtEndPr>
            <w:sdtContent>
              <w:p w14:paraId="01E84E01" w14:textId="77777777" w:rsidR="00FC1A52" w:rsidRPr="007D49D6" w:rsidRDefault="00FC1A52" w:rsidP="00FC1A52">
                <w:pPr>
                  <w:spacing w:line="240" w:lineRule="auto"/>
                  <w:rPr>
                    <w:rStyle w:val="TENDER"/>
                    <w:rFonts w:asciiTheme="minorHAnsi" w:hAnsiTheme="minorHAnsi"/>
                  </w:rPr>
                </w:pPr>
                <w:proofErr w:type="spellStart"/>
                <w:r w:rsidRPr="007D49D6">
                  <w:rPr>
                    <w:rStyle w:val="TENDER"/>
                    <w:rFonts w:cs="Sylfaen"/>
                  </w:rPr>
                  <w:t>გენერალური</w:t>
                </w:r>
                <w:proofErr w:type="spellEnd"/>
                <w:r w:rsidRPr="007D49D6">
                  <w:rPr>
                    <w:rStyle w:val="TENDER"/>
                    <w:rFonts w:asciiTheme="minorHAnsi" w:hAnsiTheme="minorHAnsi"/>
                  </w:rPr>
                  <w:t xml:space="preserve"> </w:t>
                </w:r>
                <w:proofErr w:type="spellStart"/>
                <w:r w:rsidRPr="007D49D6">
                  <w:rPr>
                    <w:rStyle w:val="TENDER"/>
                    <w:rFonts w:cs="Sylfaen"/>
                  </w:rPr>
                  <w:t>დირექტორის</w:t>
                </w:r>
                <w:proofErr w:type="spellEnd"/>
                <w:r w:rsidRPr="007D49D6">
                  <w:rPr>
                    <w:rStyle w:val="TENDER"/>
                    <w:rFonts w:asciiTheme="minorHAnsi" w:hAnsiTheme="minorHAnsi"/>
                  </w:rPr>
                  <w:t xml:space="preserve"> </w:t>
                </w:r>
                <w:proofErr w:type="spellStart"/>
                <w:r w:rsidRPr="007D49D6">
                  <w:rPr>
                    <w:rStyle w:val="TENDER"/>
                    <w:rFonts w:cs="Sylfaen"/>
                  </w:rPr>
                  <w:t>მინდობილი</w:t>
                </w:r>
                <w:proofErr w:type="spellEnd"/>
                <w:r>
                  <w:rPr>
                    <w:rStyle w:val="TENDER"/>
                    <w:rFonts w:cs="Sylfaen"/>
                  </w:rPr>
                  <w:t xml:space="preserve"> </w:t>
                </w:r>
                <w:r>
                  <w:rPr>
                    <w:rStyle w:val="TENDER"/>
                    <w:lang w:val="ka-GE"/>
                  </w:rPr>
                  <w:t>პირი</w:t>
                </w:r>
                <w:r w:rsidRPr="007D49D6">
                  <w:rPr>
                    <w:rStyle w:val="TENDER"/>
                    <w:rFonts w:asciiTheme="minorHAnsi" w:hAnsiTheme="minorHAnsi"/>
                  </w:rPr>
                  <w:t xml:space="preserve"> </w:t>
                </w:r>
                <w:r w:rsidRPr="007D49D6">
                  <w:rPr>
                    <w:rStyle w:val="TENDER"/>
                    <w:rFonts w:cs="Sylfaen"/>
                    <w:lang w:val="ka-GE"/>
                  </w:rPr>
                  <w:t>და</w:t>
                </w:r>
                <w:r w:rsidRPr="007D49D6">
                  <w:rPr>
                    <w:rStyle w:val="TENDER"/>
                    <w:rFonts w:asciiTheme="minorHAnsi" w:hAnsiTheme="minorHAnsi"/>
                    <w:lang w:val="ka-GE"/>
                  </w:rPr>
                  <w:t xml:space="preserve"> </w:t>
                </w:r>
                <w:r w:rsidRPr="007D49D6">
                  <w:rPr>
                    <w:rStyle w:val="TENDER"/>
                    <w:rFonts w:cs="Sylfaen"/>
                    <w:lang w:val="ka-GE"/>
                  </w:rPr>
                  <w:t>ფინანსური</w:t>
                </w:r>
                <w:r w:rsidRPr="007D49D6">
                  <w:rPr>
                    <w:rStyle w:val="TENDER"/>
                    <w:rFonts w:asciiTheme="minorHAnsi" w:hAnsiTheme="minorHAnsi"/>
                    <w:lang w:val="ka-GE"/>
                  </w:rPr>
                  <w:t xml:space="preserve"> </w:t>
                </w:r>
                <w:r w:rsidRPr="007D49D6">
                  <w:rPr>
                    <w:rStyle w:val="TENDER"/>
                    <w:rFonts w:cs="Sylfaen"/>
                    <w:lang w:val="ka-GE"/>
                  </w:rPr>
                  <w:t>დირექტორი</w:t>
                </w:r>
              </w:p>
              <w:p w14:paraId="20DFD82F" w14:textId="3A8C6347" w:rsidR="00FC1A52" w:rsidRPr="008466D2" w:rsidRDefault="00A15558" w:rsidP="00FC1A52">
                <w:pPr>
                  <w:spacing w:line="240" w:lineRule="auto"/>
                  <w:rPr>
                    <w:rFonts w:ascii="Sylfaen" w:hAnsi="Sylfaen"/>
                    <w:b/>
                    <w:bdr w:val="dashed" w:sz="8" w:space="0" w:color="92D050"/>
                  </w:rPr>
                </w:pPr>
                <w:r>
                  <w:rPr>
                    <w:rFonts w:ascii="Sylfaen" w:hAnsi="Sylfaen"/>
                    <w:b/>
                    <w:bdr w:val="dashed" w:sz="8" w:space="0" w:color="92D050"/>
                    <w:lang w:val="ka-GE"/>
                  </w:rPr>
                  <w:t xml:space="preserve">ტლეკ </w:t>
                </w:r>
                <w:proofErr w:type="spellStart"/>
                <w:r>
                  <w:rPr>
                    <w:rFonts w:ascii="Sylfaen" w:hAnsi="Sylfaen"/>
                    <w:b/>
                    <w:bdr w:val="dashed" w:sz="8" w:space="0" w:color="92D050"/>
                    <w:lang w:val="ka-GE"/>
                  </w:rPr>
                  <w:t>მაულეშევი</w:t>
                </w:r>
                <w:proofErr w:type="spellEnd"/>
              </w:p>
            </w:sdtContent>
          </w:sdt>
        </w:tc>
      </w:tr>
      <w:tr w:rsidR="00277B83" w:rsidRPr="00EC1971" w14:paraId="468BE9E7" w14:textId="77777777" w:rsidTr="00FC1A52">
        <w:trPr>
          <w:trHeight w:val="571"/>
        </w:trPr>
        <w:tc>
          <w:tcPr>
            <w:tcW w:w="3798" w:type="dxa"/>
          </w:tcPr>
          <w:p w14:paraId="1D94848A" w14:textId="77777777" w:rsidR="00277B83" w:rsidRPr="00EC1971" w:rsidRDefault="00277B83" w:rsidP="007A251A">
            <w:pPr>
              <w:spacing w:line="240" w:lineRule="auto"/>
              <w:jc w:val="both"/>
              <w:rPr>
                <w:rFonts w:ascii="Sylfaen" w:hAnsi="Sylfaen" w:cs="AcadNusx"/>
                <w:u w:val="single"/>
                <w:lang w:val="ka-GE"/>
              </w:rPr>
            </w:pPr>
            <w:r w:rsidRPr="00EC1971">
              <w:rPr>
                <w:rFonts w:ascii="Sylfaen" w:hAnsi="Sylfaen" w:cs="AcadNusx"/>
                <w:u w:val="single"/>
                <w:lang w:val="ka-GE"/>
              </w:rPr>
              <w:lastRenderedPageBreak/>
              <w:t>საკონტაქტო ინფორმაცია</w:t>
            </w:r>
          </w:p>
        </w:tc>
        <w:tc>
          <w:tcPr>
            <w:tcW w:w="7362" w:type="dxa"/>
          </w:tcPr>
          <w:p w14:paraId="65AD5B14" w14:textId="77777777" w:rsidR="00277B83" w:rsidRPr="00EC1971" w:rsidRDefault="00277B83" w:rsidP="007A251A">
            <w:pPr>
              <w:spacing w:line="240" w:lineRule="auto"/>
              <w:jc w:val="both"/>
              <w:rPr>
                <w:rFonts w:ascii="AcadNusx" w:hAnsi="AcadNusx" w:cs="AcadNusx"/>
                <w:lang w:val="de-DE"/>
              </w:rPr>
            </w:pPr>
          </w:p>
        </w:tc>
      </w:tr>
      <w:tr w:rsidR="00277B83" w:rsidRPr="00EC1971" w14:paraId="65A660FE" w14:textId="77777777" w:rsidTr="00FC1A52">
        <w:tc>
          <w:tcPr>
            <w:tcW w:w="3798" w:type="dxa"/>
          </w:tcPr>
          <w:p w14:paraId="00992261" w14:textId="77777777" w:rsidR="00277B83" w:rsidRPr="00277B83" w:rsidRDefault="00277B83" w:rsidP="007A251A">
            <w:pPr>
              <w:spacing w:line="240" w:lineRule="auto"/>
              <w:jc w:val="both"/>
              <w:rPr>
                <w:rFonts w:ascii="Sylfaen" w:hAnsi="Sylfaen" w:cs="AcadNusx"/>
                <w:lang w:val="ka-GE"/>
              </w:rPr>
            </w:pPr>
            <w:r w:rsidRPr="00277B83">
              <w:rPr>
                <w:rFonts w:ascii="Sylfaen" w:hAnsi="Sylfaen" w:cs="AcadNusx"/>
                <w:lang w:val="ka-GE"/>
              </w:rPr>
              <w:t>ტელეფონის ნომერი</w:t>
            </w:r>
          </w:p>
        </w:tc>
        <w:tc>
          <w:tcPr>
            <w:tcW w:w="7362" w:type="dxa"/>
          </w:tcPr>
          <w:p w14:paraId="0DC8A674" w14:textId="77777777" w:rsidR="00277B83" w:rsidRPr="00277B83" w:rsidRDefault="00384EC3" w:rsidP="007A251A">
            <w:pPr>
              <w:spacing w:line="240" w:lineRule="auto"/>
              <w:jc w:val="both"/>
              <w:rPr>
                <w:rFonts w:ascii="AcadNusx" w:hAnsi="AcadNusx" w:cs="AcadNusx"/>
                <w:lang w:val="de-DE"/>
              </w:rPr>
            </w:pPr>
            <w:sdt>
              <w:sdtPr>
                <w:rPr>
                  <w:rStyle w:val="TENDER"/>
                </w:rPr>
                <w:id w:val="-1681033243"/>
                <w:placeholder>
                  <w:docPart w:val="5D372EE9535F439D900BF0D68FF7ECBD"/>
                </w:placeholder>
              </w:sdtPr>
              <w:sdtEndPr>
                <w:rPr>
                  <w:rStyle w:val="TENDER"/>
                </w:rPr>
              </w:sdtEndPr>
              <w:sdtContent>
                <w:r w:rsidR="00277B83" w:rsidRPr="00277B83">
                  <w:rPr>
                    <w:rStyle w:val="TENDER"/>
                    <w:lang w:val="ka-GE"/>
                  </w:rPr>
                  <w:t>032 2 91 07 27</w:t>
                </w:r>
              </w:sdtContent>
            </w:sdt>
          </w:p>
        </w:tc>
      </w:tr>
      <w:tr w:rsidR="00277B83" w:rsidRPr="00EC1971" w14:paraId="0BE46719" w14:textId="77777777" w:rsidTr="00FC1A52">
        <w:trPr>
          <w:trHeight w:val="115"/>
        </w:trPr>
        <w:tc>
          <w:tcPr>
            <w:tcW w:w="3798" w:type="dxa"/>
          </w:tcPr>
          <w:p w14:paraId="3AE3E619" w14:textId="77777777" w:rsidR="00277B83" w:rsidRPr="00277B83" w:rsidRDefault="00277B83" w:rsidP="007A251A">
            <w:pPr>
              <w:spacing w:line="240" w:lineRule="auto"/>
              <w:jc w:val="both"/>
              <w:rPr>
                <w:rFonts w:ascii="Sylfaen" w:hAnsi="Sylfaen" w:cs="AcadNusx"/>
                <w:lang w:val="ka-GE"/>
              </w:rPr>
            </w:pPr>
            <w:r w:rsidRPr="00277B83">
              <w:rPr>
                <w:rFonts w:ascii="Sylfaen" w:hAnsi="Sylfaen" w:cs="AcadNusx"/>
                <w:lang w:val="ka-GE"/>
              </w:rPr>
              <w:t>ელექტრონული ფოსტა</w:t>
            </w:r>
          </w:p>
        </w:tc>
        <w:tc>
          <w:tcPr>
            <w:tcW w:w="7362" w:type="dxa"/>
          </w:tcPr>
          <w:sdt>
            <w:sdtPr>
              <w:rPr>
                <w:rStyle w:val="TENDER"/>
                <w:highlight w:val="yellow"/>
              </w:rPr>
              <w:id w:val="-421182452"/>
              <w:placeholder>
                <w:docPart w:val="3B53BBBF0CF84CC689F8F04B5CA821AE"/>
              </w:placeholder>
            </w:sdtPr>
            <w:sdtEndPr>
              <w:rPr>
                <w:rStyle w:val="TENDER"/>
              </w:rPr>
            </w:sdtEndPr>
            <w:sdtContent>
              <w:sdt>
                <w:sdtPr>
                  <w:rPr>
                    <w:rStyle w:val="TENDER"/>
                  </w:rPr>
                  <w:id w:val="-1395201927"/>
                  <w:placeholder>
                    <w:docPart w:val="C19230FB5BB2460F9DCB0E1FD2AE8761"/>
                  </w:placeholder>
                </w:sdtPr>
                <w:sdtEndPr>
                  <w:rPr>
                    <w:rStyle w:val="TENDER"/>
                  </w:rPr>
                </w:sdtEndPr>
                <w:sdtContent>
                  <w:p w14:paraId="7F4594BD" w14:textId="5BF0DE6C" w:rsidR="00277B83" w:rsidRPr="00773F34" w:rsidRDefault="00277B83" w:rsidP="006B74A2">
                    <w:pPr>
                      <w:spacing w:after="0" w:line="240" w:lineRule="auto"/>
                      <w:jc w:val="both"/>
                      <w:rPr>
                        <w:rStyle w:val="TENDER"/>
                        <w:lang w:val="ka-GE"/>
                      </w:rPr>
                    </w:pPr>
                  </w:p>
                  <w:p w14:paraId="2B680ED9" w14:textId="77777777" w:rsidR="00277B83" w:rsidRPr="00A15558" w:rsidRDefault="00384EC3" w:rsidP="007A251A">
                    <w:pPr>
                      <w:spacing w:after="0" w:line="240" w:lineRule="auto"/>
                      <w:jc w:val="both"/>
                      <w:rPr>
                        <w:rStyle w:val="TENDER"/>
                        <w:lang w:val="ka-GE"/>
                      </w:rPr>
                    </w:pPr>
                    <w:hyperlink r:id="rId7" w:history="1">
                      <w:r w:rsidR="00277B83" w:rsidRPr="00A15558">
                        <w:rPr>
                          <w:rStyle w:val="Hyperlink"/>
                          <w:rFonts w:ascii="Sylfaen" w:hAnsi="Sylfaen"/>
                          <w:bdr w:val="dashed" w:sz="8" w:space="0" w:color="92D050"/>
                          <w:lang w:val="ka-GE"/>
                        </w:rPr>
                        <w:t>Sopio.Beriashvili@rompetrol.com</w:t>
                      </w:r>
                    </w:hyperlink>
                  </w:p>
                </w:sdtContent>
              </w:sdt>
              <w:p w14:paraId="520E5BCB" w14:textId="77777777" w:rsidR="00277B83" w:rsidRPr="00A07BDA" w:rsidRDefault="00384EC3" w:rsidP="007A251A">
                <w:pPr>
                  <w:spacing w:line="240" w:lineRule="auto"/>
                  <w:jc w:val="both"/>
                  <w:rPr>
                    <w:highlight w:val="yellow"/>
                    <w:lang w:val="de-DE"/>
                  </w:rPr>
                </w:pPr>
              </w:p>
            </w:sdtContent>
          </w:sdt>
        </w:tc>
      </w:tr>
      <w:tr w:rsidR="00277B83" w:rsidRPr="00EC1971" w14:paraId="61FB749D" w14:textId="77777777" w:rsidTr="00FC1A52">
        <w:tc>
          <w:tcPr>
            <w:tcW w:w="3798" w:type="dxa"/>
          </w:tcPr>
          <w:p w14:paraId="5453D038" w14:textId="77777777" w:rsidR="00277B83" w:rsidRPr="00EC1971" w:rsidRDefault="00277B83" w:rsidP="007A251A">
            <w:pPr>
              <w:spacing w:line="240" w:lineRule="auto"/>
              <w:jc w:val="both"/>
              <w:rPr>
                <w:rFonts w:ascii="Sylfaen" w:hAnsi="Sylfaen" w:cs="AcadNusx"/>
                <w:u w:val="single"/>
                <w:lang w:val="ka-GE"/>
              </w:rPr>
            </w:pPr>
            <w:r w:rsidRPr="00EC1971">
              <w:rPr>
                <w:rFonts w:ascii="Sylfaen" w:hAnsi="Sylfaen" w:cs="AcadNusx"/>
                <w:u w:val="single"/>
                <w:lang w:val="ka-GE"/>
              </w:rPr>
              <w:t>საბანკო რეკვიზიტები</w:t>
            </w:r>
          </w:p>
        </w:tc>
        <w:tc>
          <w:tcPr>
            <w:tcW w:w="7362" w:type="dxa"/>
          </w:tcPr>
          <w:p w14:paraId="2E67DFA4" w14:textId="77777777" w:rsidR="00277B83" w:rsidRPr="00EC1971" w:rsidRDefault="00277B83" w:rsidP="007A251A">
            <w:pPr>
              <w:spacing w:line="240" w:lineRule="auto"/>
              <w:jc w:val="both"/>
              <w:rPr>
                <w:rFonts w:ascii="AcadNusx" w:hAnsi="AcadNusx" w:cs="AcadNusx"/>
                <w:lang w:val="de-DE"/>
              </w:rPr>
            </w:pPr>
          </w:p>
        </w:tc>
      </w:tr>
      <w:tr w:rsidR="00277B83" w:rsidRPr="00EC1971" w14:paraId="14CC910C" w14:textId="77777777" w:rsidTr="00FC1A52">
        <w:tc>
          <w:tcPr>
            <w:tcW w:w="3798" w:type="dxa"/>
          </w:tcPr>
          <w:p w14:paraId="06B5834E" w14:textId="77777777" w:rsidR="00277B83" w:rsidRPr="00EC1971" w:rsidRDefault="00277B83" w:rsidP="007A251A">
            <w:pPr>
              <w:spacing w:line="240" w:lineRule="auto"/>
              <w:jc w:val="both"/>
              <w:rPr>
                <w:rFonts w:ascii="Sylfaen" w:hAnsi="Sylfaen" w:cs="AcadNusx"/>
                <w:lang w:val="ka-GE"/>
              </w:rPr>
            </w:pPr>
            <w:r w:rsidRPr="00EC1971">
              <w:rPr>
                <w:rFonts w:ascii="Sylfaen" w:hAnsi="Sylfaen" w:cs="AcadNusx"/>
                <w:lang w:val="ka-GE"/>
              </w:rPr>
              <w:t>ბანკი</w:t>
            </w:r>
          </w:p>
        </w:tc>
        <w:tc>
          <w:tcPr>
            <w:tcW w:w="7362" w:type="dxa"/>
          </w:tcPr>
          <w:p w14:paraId="7C7AF9C2" w14:textId="77777777" w:rsidR="00277B83" w:rsidRPr="00EC1971" w:rsidRDefault="00277B83" w:rsidP="007A251A">
            <w:pPr>
              <w:spacing w:line="240" w:lineRule="auto"/>
              <w:rPr>
                <w:rFonts w:ascii="Sylfaen" w:hAnsi="Sylfaen"/>
                <w:lang w:val="ka-GE"/>
              </w:rPr>
            </w:pPr>
            <w:r w:rsidRPr="00EC1971">
              <w:rPr>
                <w:rFonts w:ascii="Sylfaen" w:hAnsi="Sylfaen"/>
                <w:lang w:val="ka-GE"/>
              </w:rPr>
              <w:t>სს ვითიბი ბანკი</w:t>
            </w:r>
          </w:p>
        </w:tc>
      </w:tr>
      <w:tr w:rsidR="00277B83" w:rsidRPr="00EC1971" w14:paraId="20D8FB59" w14:textId="77777777" w:rsidTr="00FC1A52">
        <w:tc>
          <w:tcPr>
            <w:tcW w:w="3798" w:type="dxa"/>
          </w:tcPr>
          <w:p w14:paraId="06E53FB9" w14:textId="77777777" w:rsidR="00277B83" w:rsidRPr="00EC1971" w:rsidRDefault="00277B83" w:rsidP="007A251A">
            <w:pPr>
              <w:spacing w:line="240" w:lineRule="auto"/>
              <w:jc w:val="both"/>
              <w:rPr>
                <w:rFonts w:ascii="Sylfaen" w:hAnsi="Sylfaen" w:cs="AcadNusx"/>
                <w:lang w:val="ka-GE"/>
              </w:rPr>
            </w:pPr>
            <w:r w:rsidRPr="00EC1971">
              <w:rPr>
                <w:rFonts w:ascii="Sylfaen" w:hAnsi="Sylfaen" w:cs="AcadNusx"/>
                <w:lang w:val="ka-GE"/>
              </w:rPr>
              <w:t>ანგარიშის ნომერი</w:t>
            </w:r>
          </w:p>
        </w:tc>
        <w:tc>
          <w:tcPr>
            <w:tcW w:w="7362" w:type="dxa"/>
          </w:tcPr>
          <w:p w14:paraId="23CA3ED3" w14:textId="77777777" w:rsidR="00277B83" w:rsidRPr="008466D2" w:rsidRDefault="00277B83" w:rsidP="007A251A">
            <w:pPr>
              <w:spacing w:line="240" w:lineRule="auto"/>
              <w:jc w:val="both"/>
              <w:rPr>
                <w:rFonts w:ascii="Sylfaen" w:hAnsi="Sylfaen"/>
                <w:lang w:val="de-DE"/>
              </w:rPr>
            </w:pPr>
            <w:r w:rsidRPr="008466D2">
              <w:rPr>
                <w:rFonts w:ascii="Sylfaen" w:eastAsia="PMingLiU" w:hAnsi="Sylfaen" w:cs="LitNusx"/>
                <w:b/>
              </w:rPr>
              <w:t>GE79VT6600000090303602</w:t>
            </w:r>
          </w:p>
        </w:tc>
      </w:tr>
    </w:tbl>
    <w:p w14:paraId="419B1A4C" w14:textId="77777777" w:rsidR="00677ADB" w:rsidRPr="00DA0588" w:rsidRDefault="00677ADB" w:rsidP="00677AD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0"/>
        <w:rPr>
          <w:rFonts w:eastAsia="Times New Roman"/>
          <w:iCs/>
          <w:color w:val="000000"/>
          <w:sz w:val="20"/>
          <w:szCs w:val="20"/>
          <w:lang w:val="en-US"/>
        </w:rPr>
      </w:pPr>
    </w:p>
    <w:p w14:paraId="76C0B4F6" w14:textId="77777777" w:rsidR="00277B83" w:rsidRDefault="00277B83" w:rsidP="00677AD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0"/>
        <w:rPr>
          <w:rFonts w:eastAsia="Times New Roman"/>
          <w:iCs/>
          <w:color w:val="000000"/>
          <w:sz w:val="20"/>
          <w:szCs w:val="20"/>
          <w:lang w:val="ka-GE"/>
        </w:rPr>
      </w:pPr>
    </w:p>
    <w:p w14:paraId="764CA3C2" w14:textId="1FF435CD" w:rsidR="00677ADB" w:rsidRPr="00DA0588" w:rsidRDefault="00677ADB" w:rsidP="00677ADB">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firstLine="0"/>
        <w:rPr>
          <w:rFonts w:eastAsia="Times New Roman"/>
          <w:iCs/>
          <w:color w:val="000000"/>
          <w:sz w:val="20"/>
          <w:szCs w:val="20"/>
          <w:lang w:val="ka-GE"/>
        </w:rPr>
      </w:pPr>
      <w:r w:rsidRPr="00DA0588">
        <w:rPr>
          <w:rFonts w:eastAsia="Times New Roman"/>
          <w:iCs/>
          <w:color w:val="000000"/>
          <w:sz w:val="20"/>
          <w:szCs w:val="20"/>
          <w:lang w:val="ka-GE"/>
        </w:rPr>
        <w:t>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DA0588">
        <w:rPr>
          <w:rFonts w:eastAsia="Times New Roman"/>
          <w:iCs/>
          <w:color w:val="000000"/>
          <w:sz w:val="20"/>
          <w:szCs w:val="20"/>
          <w:vertAlign w:val="superscript"/>
          <w:lang w:val="ka-GE"/>
        </w:rPr>
        <w:t>2</w:t>
      </w:r>
      <w:r w:rsidRPr="00DA0588">
        <w:rPr>
          <w:rFonts w:eastAsia="Times New Roman"/>
          <w:iCs/>
          <w:color w:val="000000"/>
          <w:sz w:val="20"/>
          <w:szCs w:val="20"/>
          <w:lang w:val="ka-G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ნავთობპროდუქციის (საწვავის) კონსოლიდირებული ტენდერის ჩატარების წესისა და პირობების, აგრეთვე „2020 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4 დეკემბრის №2512 განკარგულებისა და საწვავის 2020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7533349F"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p>
    <w:p w14:paraId="4876AE5F" w14:textId="77777777" w:rsidR="00677ADB" w:rsidRPr="00DA0588" w:rsidRDefault="00677ADB" w:rsidP="00677ADB">
      <w:pPr>
        <w:pStyle w:val="ListParagraph"/>
        <w:tabs>
          <w:tab w:val="left" w:pos="90"/>
        </w:tabs>
        <w:spacing w:line="240" w:lineRule="auto"/>
        <w:ind w:left="90"/>
        <w:jc w:val="both"/>
        <w:rPr>
          <w:rFonts w:ascii="Sylfaen" w:hAnsi="Sylfaen" w:cs="Sylfaen"/>
          <w:b/>
          <w:color w:val="000000"/>
          <w:sz w:val="20"/>
          <w:szCs w:val="20"/>
          <w:lang w:val="ka-GE" w:eastAsia="en-US"/>
        </w:rPr>
      </w:pPr>
      <w:r w:rsidRPr="00DA0588">
        <w:rPr>
          <w:rFonts w:ascii="Sylfaen" w:hAnsi="Sylfaen" w:cs="Sylfaen"/>
          <w:b/>
          <w:color w:val="000000"/>
          <w:sz w:val="20"/>
          <w:szCs w:val="20"/>
          <w:lang w:val="ka-GE" w:eastAsia="en-US"/>
        </w:rPr>
        <w:t>1.ხელშეკრულებაში გამოყენებულ ტერმინთა განმარტებები</w:t>
      </w:r>
    </w:p>
    <w:p w14:paraId="0C0C6109"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1.4 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58EC6835"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1.6 „</w:t>
      </w:r>
      <w:r w:rsidR="006B4C80">
        <w:rPr>
          <w:rFonts w:ascii="Sylfaen" w:hAnsi="Sylfaen" w:cs="Sylfaen"/>
          <w:iCs/>
          <w:color w:val="000000"/>
          <w:sz w:val="20"/>
          <w:szCs w:val="20"/>
          <w:lang w:val="ka-GE" w:eastAsia="x-none"/>
        </w:rPr>
        <w:t>პროდუქტი</w:t>
      </w:r>
      <w:r w:rsidRPr="00DA0588">
        <w:rPr>
          <w:rFonts w:ascii="Sylfaen" w:hAnsi="Sylfaen" w:cs="Sylfaen"/>
          <w:iCs/>
          <w:color w:val="000000"/>
          <w:sz w:val="20"/>
          <w:szCs w:val="20"/>
          <w:lang w:val="ka-GE" w:eastAsia="x-none"/>
        </w:rPr>
        <w:t>“ – ხელშეკრულების მე-2 მუხლით გათვა</w:t>
      </w:r>
      <w:r w:rsidR="000B3F80" w:rsidRPr="00DA0588">
        <w:rPr>
          <w:rFonts w:ascii="Sylfaen" w:hAnsi="Sylfaen" w:cs="Sylfaen"/>
          <w:iCs/>
          <w:color w:val="000000"/>
          <w:sz w:val="20"/>
          <w:szCs w:val="20"/>
          <w:lang w:val="ka-GE" w:eastAsia="x-none"/>
        </w:rPr>
        <w:t>ლისწინებული ხელშეკრულების ობიექტი</w:t>
      </w:r>
      <w:r w:rsidRPr="00DA0588">
        <w:rPr>
          <w:rFonts w:ascii="Sylfaen" w:hAnsi="Sylfaen" w:cs="Sylfaen"/>
          <w:iCs/>
          <w:color w:val="000000"/>
          <w:sz w:val="20"/>
          <w:szCs w:val="20"/>
          <w:lang w:val="ka-GE" w:eastAsia="x-none"/>
        </w:rPr>
        <w:t>.</w:t>
      </w:r>
    </w:p>
    <w:p w14:paraId="26181B94" w14:textId="193098DB" w:rsidR="0027047E" w:rsidRPr="00DA0588" w:rsidRDefault="00664521" w:rsidP="00897E74">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1.7 „</w:t>
      </w:r>
      <w:r w:rsidR="00C942DB"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w:t>
      </w:r>
      <w:r w:rsidR="00677ADB" w:rsidRPr="00DA0588">
        <w:rPr>
          <w:rFonts w:ascii="Sylfaen" w:hAnsi="Sylfaen" w:cs="Sylfaen"/>
          <w:iCs/>
          <w:color w:val="000000"/>
          <w:sz w:val="20"/>
          <w:szCs w:val="20"/>
          <w:lang w:val="ka-GE" w:eastAsia="x-none"/>
        </w:rPr>
        <w:t xml:space="preserve">“ მარკის </w:t>
      </w:r>
      <w:r w:rsidRPr="00DA0588">
        <w:rPr>
          <w:rFonts w:ascii="Sylfaen" w:hAnsi="Sylfaen" w:cs="Sylfaen"/>
          <w:iCs/>
          <w:color w:val="000000"/>
          <w:sz w:val="20"/>
          <w:szCs w:val="20"/>
          <w:lang w:val="ka-GE" w:eastAsia="x-none"/>
        </w:rPr>
        <w:t>საწვავი - არაუმეტეს</w:t>
      </w:r>
      <w:r w:rsidR="0027047E" w:rsidRPr="00DA0588">
        <w:rPr>
          <w:rFonts w:ascii="Sylfaen" w:hAnsi="Sylfaen" w:cs="Sylfaen"/>
          <w:iCs/>
          <w:color w:val="000000"/>
          <w:sz w:val="20"/>
          <w:szCs w:val="20"/>
          <w:lang w:val="ka-GE" w:eastAsia="x-none"/>
        </w:rPr>
        <w:t xml:space="preserve"> 10 PPM (შემდეგში „ევროდიზელი“) გატანა ავტოგასამართი სადგურიდან.</w:t>
      </w:r>
    </w:p>
    <w:p w14:paraId="2668A591" w14:textId="06241C3A" w:rsidR="00677ADB" w:rsidRPr="00DA0588" w:rsidRDefault="00677ADB" w:rsidP="00897E74">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2AA0BD89"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1F78F8" w:rsidRPr="00DA0588">
        <w:rPr>
          <w:rFonts w:ascii="Sylfaen" w:hAnsi="Sylfaen" w:cs="Sylfaen"/>
          <w:iCs/>
          <w:color w:val="000000"/>
          <w:sz w:val="20"/>
          <w:szCs w:val="20"/>
          <w:lang w:val="ka-GE" w:eastAsia="x-none"/>
        </w:rPr>
        <w:t>“ევროდიზელის“</w:t>
      </w:r>
      <w:r w:rsidRPr="00DA0588">
        <w:rPr>
          <w:rFonts w:ascii="Sylfaen" w:hAnsi="Sylfaen" w:cs="Sylfaen"/>
          <w:iCs/>
          <w:color w:val="000000"/>
          <w:sz w:val="20"/>
          <w:szCs w:val="2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77777777"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1.10 სატენდერო კომისია - საქართველოს მთავრობის 2019 წლის 04 დეკემბრის N2512 განკარგულების საფუძველზე შექმნილი სატენდერო კომისია;</w:t>
      </w:r>
    </w:p>
    <w:p w14:paraId="38BB3960" w14:textId="140684EB" w:rsidR="00177F26" w:rsidRPr="00DA0588" w:rsidRDefault="00677ADB"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1.11 ს</w:t>
      </w:r>
      <w:r w:rsidR="0027047E" w:rsidRPr="00DA0588">
        <w:rPr>
          <w:rFonts w:ascii="Sylfaen" w:hAnsi="Sylfaen" w:cs="Sylfaen"/>
          <w:iCs/>
          <w:color w:val="000000"/>
          <w:sz w:val="20"/>
          <w:szCs w:val="20"/>
          <w:lang w:val="ka-GE" w:eastAsia="x-none"/>
        </w:rPr>
        <w:t>ატენდერო დოკუმენტაცია – „ევროდიზელის</w:t>
      </w:r>
      <w:r w:rsidRPr="00DA0588">
        <w:rPr>
          <w:rFonts w:ascii="Sylfaen" w:hAnsi="Sylfaen" w:cs="Sylfaen"/>
          <w:iCs/>
          <w:color w:val="000000"/>
          <w:sz w:val="20"/>
          <w:szCs w:val="20"/>
          <w:lang w:val="ka-GE" w:eastAsia="x-none"/>
        </w:rPr>
        <w:t>“ მარკის საწვავის 2020 წლის კონსოლიდირებული ტენდერის (CON</w:t>
      </w:r>
      <w:r w:rsidR="00DA0588" w:rsidRPr="00F938D2">
        <w:rPr>
          <w:rFonts w:ascii="Sylfaen" w:hAnsi="Sylfaen" w:cs="Sylfaen"/>
          <w:iCs/>
          <w:color w:val="000000"/>
          <w:sz w:val="20"/>
          <w:szCs w:val="20"/>
          <w:lang w:val="ka-GE" w:eastAsia="x-none"/>
        </w:rPr>
        <w:t>190000598</w:t>
      </w:r>
      <w:r w:rsidRPr="00DA0588">
        <w:rPr>
          <w:rFonts w:ascii="Sylfaen" w:hAnsi="Sylfaen" w:cs="Sylfaen"/>
          <w:iCs/>
          <w:color w:val="000000"/>
          <w:sz w:val="20"/>
          <w:szCs w:val="20"/>
          <w:lang w:val="ka-GE" w:eastAsia="x-none"/>
        </w:rPr>
        <w:t>) სატენდერო</w:t>
      </w:r>
      <w:r w:rsidR="00177F26" w:rsidRPr="00DA0588">
        <w:rPr>
          <w:rFonts w:ascii="Sylfaen" w:hAnsi="Sylfaen" w:cs="Sylfaen"/>
          <w:iCs/>
          <w:color w:val="000000"/>
          <w:sz w:val="20"/>
          <w:szCs w:val="20"/>
          <w:lang w:val="ka-GE" w:eastAsia="x-none"/>
        </w:rPr>
        <w:t xml:space="preserve"> დოკუმენტაცია</w:t>
      </w:r>
      <w:r w:rsidR="00177F26" w:rsidRPr="00F938D2">
        <w:rPr>
          <w:rFonts w:ascii="Sylfaen" w:hAnsi="Sylfaen" w:cs="Sylfaen"/>
          <w:iCs/>
          <w:color w:val="000000"/>
          <w:sz w:val="20"/>
          <w:szCs w:val="20"/>
          <w:lang w:val="ka-GE" w:eastAsia="x-none"/>
        </w:rPr>
        <w:t>,</w:t>
      </w:r>
      <w:r w:rsidR="00177F26" w:rsidRPr="00DA0588">
        <w:rPr>
          <w:rFonts w:ascii="Sylfaen" w:hAnsi="Sylfaen" w:cs="Sylfaen"/>
          <w:sz w:val="20"/>
          <w:szCs w:val="20"/>
          <w:lang w:val="ka-GE"/>
        </w:rPr>
        <w:t>რომელიც თან ერთვის ხელშეკრულებას და წარმოადგენს მის განუყოფელ ნაწილს.</w:t>
      </w:r>
    </w:p>
    <w:p w14:paraId="32D372F3"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r w:rsidRPr="00DA0588">
        <w:rPr>
          <w:rFonts w:ascii="Sylfaen" w:hAnsi="Sylfaen" w:cs="Sylfaen"/>
          <w:b/>
          <w:color w:val="000000"/>
          <w:sz w:val="20"/>
          <w:szCs w:val="20"/>
          <w:lang w:val="ka-GE"/>
        </w:rPr>
        <w:t xml:space="preserve">2.ხელშეკრულების საგანი და შესყიდვის ობიექტი </w:t>
      </w:r>
    </w:p>
    <w:p w14:paraId="74EDA3A0"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p>
    <w:p w14:paraId="5BAB18AD" w14:textId="7D571BA3"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2.1 ხელშეკრულების საგანს წარმოადგენს, შემს</w:t>
      </w:r>
      <w:r w:rsidR="0027047E" w:rsidRPr="00DA0588">
        <w:rPr>
          <w:rFonts w:ascii="Sylfaen" w:hAnsi="Sylfaen" w:cs="Sylfaen"/>
          <w:iCs/>
          <w:color w:val="000000"/>
          <w:sz w:val="20"/>
          <w:szCs w:val="20"/>
          <w:lang w:val="ka-GE" w:eastAsia="x-none"/>
        </w:rPr>
        <w:t>ყიდველის მიერ „ევროდიზელის</w:t>
      </w:r>
      <w:r w:rsidRPr="00DA0588">
        <w:rPr>
          <w:rFonts w:ascii="Sylfaen" w:hAnsi="Sylfaen" w:cs="Sylfaen"/>
          <w:iCs/>
          <w:color w:val="000000"/>
          <w:sz w:val="20"/>
          <w:szCs w:val="2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DA0588">
        <w:rPr>
          <w:rFonts w:ascii="Sylfaen" w:hAnsi="Sylfaen" w:cs="Sylfaen"/>
          <w:iCs/>
          <w:color w:val="000000"/>
          <w:sz w:val="20"/>
          <w:szCs w:val="20"/>
          <w:lang w:val="ka-GE" w:eastAsia="x-none"/>
        </w:rPr>
        <w:t>ვი, რომელიც აკმაყოფილებს ევროდიზელის</w:t>
      </w:r>
      <w:r w:rsidRPr="00DA0588">
        <w:rPr>
          <w:rFonts w:ascii="Sylfaen" w:hAnsi="Sylfaen" w:cs="Sylfaen"/>
          <w:iCs/>
          <w:color w:val="000000"/>
          <w:sz w:val="20"/>
          <w:szCs w:val="20"/>
          <w:lang w:val="ka-GE" w:eastAsia="x-none"/>
        </w:rPr>
        <w:t xml:space="preserve"> მარკის საწვავის 2020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897E74" w:rsidRPr="00F938D2">
        <w:rPr>
          <w:rFonts w:ascii="Sylfaen" w:hAnsi="Sylfaen" w:cs="Sylfaen"/>
          <w:iCs/>
          <w:color w:val="000000"/>
          <w:sz w:val="20"/>
          <w:szCs w:val="20"/>
          <w:lang w:val="ka-GE" w:eastAsia="x-none"/>
        </w:rPr>
        <w:t>190000598</w:t>
      </w:r>
      <w:r w:rsidRPr="00DA0588">
        <w:rPr>
          <w:rFonts w:ascii="Sylfaen" w:hAnsi="Sylfaen" w:cs="Sylfaen"/>
          <w:iCs/>
          <w:color w:val="000000"/>
          <w:sz w:val="20"/>
          <w:szCs w:val="2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4DDE7FE3" w14:textId="5B06BB32"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2.2 შესყიდვის ობიექტია </w:t>
      </w:r>
      <w:r w:rsidR="0027047E" w:rsidRPr="00DA0588">
        <w:rPr>
          <w:rFonts w:ascii="Sylfaen" w:hAnsi="Sylfaen" w:cs="Sylfaen"/>
          <w:iCs/>
          <w:color w:val="000000"/>
          <w:sz w:val="20"/>
          <w:szCs w:val="20"/>
          <w:lang w:val="ka-GE" w:eastAsia="x-none"/>
        </w:rPr>
        <w:t>„ევროდიზელის</w:t>
      </w:r>
      <w:r w:rsidRPr="00DA0588">
        <w:rPr>
          <w:rFonts w:ascii="Sylfaen" w:hAnsi="Sylfaen" w:cs="Sylfaen"/>
          <w:iCs/>
          <w:color w:val="000000"/>
          <w:sz w:val="20"/>
          <w:szCs w:val="20"/>
          <w:lang w:val="ka-GE" w:eastAsia="x-none"/>
        </w:rPr>
        <w:t xml:space="preserve">“ მარკის საწვავი. საორიენტაციო რაოდენობაა </w:t>
      </w:r>
      <w:sdt>
        <w:sdtPr>
          <w:rPr>
            <w:rStyle w:val="TENDER"/>
            <w:szCs w:val="20"/>
            <w:lang w:val="ka-GE"/>
          </w:rPr>
          <w:id w:val="-1817256830"/>
          <w:placeholder>
            <w:docPart w:val="1A1280834472450E81A13D01D46BCC50"/>
          </w:placeholder>
        </w:sdtPr>
        <w:sdtEndPr>
          <w:rPr>
            <w:rStyle w:val="TENDER"/>
          </w:rPr>
        </w:sdtEndPr>
        <w:sdtContent>
          <w:bookmarkStart w:id="1" w:name="Text8"/>
          <w:r w:rsidR="00FC1A52">
            <w:rPr>
              <w:rStyle w:val="TENDER"/>
              <w:szCs w:val="20"/>
              <w:lang w:val="ka-GE"/>
            </w:rPr>
            <w:fldChar w:fldCharType="begin">
              <w:ffData>
                <w:name w:val="Text8"/>
                <w:enabled/>
                <w:calcOnExit w:val="0"/>
                <w:textInput>
                  <w:default w:val="მოცულობა ლიტრებში"/>
                </w:textInput>
              </w:ffData>
            </w:fldChar>
          </w:r>
          <w:r w:rsidR="00FC1A52">
            <w:rPr>
              <w:rStyle w:val="TENDER"/>
              <w:szCs w:val="20"/>
              <w:lang w:val="ka-GE"/>
            </w:rPr>
            <w:instrText xml:space="preserve"> FORMTEXT </w:instrText>
          </w:r>
          <w:r w:rsidR="00FC1A52">
            <w:rPr>
              <w:rStyle w:val="TENDER"/>
              <w:szCs w:val="20"/>
              <w:lang w:val="ka-GE"/>
            </w:rPr>
          </w:r>
          <w:r w:rsidR="00FC1A52">
            <w:rPr>
              <w:rStyle w:val="TENDER"/>
              <w:szCs w:val="20"/>
              <w:lang w:val="ka-GE"/>
            </w:rPr>
            <w:fldChar w:fldCharType="separate"/>
          </w:r>
          <w:r w:rsidR="00FC1A52">
            <w:rPr>
              <w:rStyle w:val="TENDER"/>
              <w:noProof/>
              <w:szCs w:val="20"/>
              <w:lang w:val="ka-GE"/>
            </w:rPr>
            <w:t>მოცულობა ლიტრებში</w:t>
          </w:r>
          <w:r w:rsidR="00FC1A52">
            <w:rPr>
              <w:rStyle w:val="TENDER"/>
              <w:szCs w:val="20"/>
              <w:lang w:val="ka-GE"/>
            </w:rPr>
            <w:fldChar w:fldCharType="end"/>
          </w:r>
          <w:bookmarkEnd w:id="1"/>
        </w:sdtContent>
      </w:sdt>
      <w:r w:rsidRPr="00DA0588">
        <w:rPr>
          <w:rFonts w:ascii="Sylfaen" w:hAnsi="Sylfaen" w:cs="Sylfaen"/>
          <w:iCs/>
          <w:color w:val="000000"/>
          <w:sz w:val="20"/>
          <w:szCs w:val="20"/>
          <w:lang w:val="ka-GE" w:eastAsia="x-none"/>
        </w:rPr>
        <w:t xml:space="preserve"> ლიტრი.</w:t>
      </w:r>
    </w:p>
    <w:p w14:paraId="16C49351"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r w:rsidRPr="00DA0588">
        <w:rPr>
          <w:rFonts w:ascii="Sylfaen" w:hAnsi="Sylfaen" w:cs="Sylfaen"/>
          <w:b/>
          <w:color w:val="000000"/>
          <w:sz w:val="20"/>
          <w:szCs w:val="20"/>
          <w:lang w:val="ka-GE"/>
        </w:rPr>
        <w:t>3.ხელშეკრულების საერთო ღირებულება</w:t>
      </w:r>
    </w:p>
    <w:p w14:paraId="0E54385C" w14:textId="77777777" w:rsidR="00677ADB" w:rsidRPr="00DA0588" w:rsidRDefault="00677ADB" w:rsidP="00677ADB">
      <w:pPr>
        <w:spacing w:after="0" w:line="240" w:lineRule="auto"/>
        <w:ind w:left="90"/>
        <w:jc w:val="both"/>
        <w:rPr>
          <w:rFonts w:ascii="Sylfaen" w:hAnsi="Sylfaen" w:cs="Sylfaen"/>
          <w:b/>
          <w:color w:val="000000"/>
          <w:sz w:val="20"/>
          <w:szCs w:val="20"/>
          <w:lang w:val="ka-GE"/>
        </w:rPr>
      </w:pPr>
    </w:p>
    <w:p w14:paraId="5002E229" w14:textId="6FEBB592"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3.1 ხელშეკრულების საერთო ღირებულებაა </w:t>
      </w:r>
      <w:sdt>
        <w:sdtPr>
          <w:rPr>
            <w:rStyle w:val="TENDER"/>
            <w:szCs w:val="20"/>
            <w:lang w:val="ka-GE"/>
          </w:rPr>
          <w:id w:val="1666739493"/>
          <w:placeholder>
            <w:docPart w:val="725E4E066E41401EA50D47DAA1F5EFF8"/>
          </w:placeholder>
        </w:sdtPr>
        <w:sdtEndPr>
          <w:rPr>
            <w:rStyle w:val="TENDER"/>
          </w:rPr>
        </w:sdtEndPr>
        <w:sdtContent>
          <w:bookmarkStart w:id="2" w:name="Text9"/>
          <w:r w:rsidR="00FC1A52">
            <w:rPr>
              <w:rStyle w:val="TENDER"/>
              <w:szCs w:val="20"/>
              <w:lang w:val="ka-GE"/>
            </w:rPr>
            <w:fldChar w:fldCharType="begin">
              <w:ffData>
                <w:name w:val="Text9"/>
                <w:enabled/>
                <w:calcOnExit w:val="0"/>
                <w:textInput>
                  <w:default w:val="________ ღირებულება სიტყვიერად"/>
                </w:textInput>
              </w:ffData>
            </w:fldChar>
          </w:r>
          <w:r w:rsidR="00FC1A52">
            <w:rPr>
              <w:rStyle w:val="TENDER"/>
              <w:szCs w:val="20"/>
              <w:lang w:val="ka-GE"/>
            </w:rPr>
            <w:instrText xml:space="preserve"> FORMTEXT </w:instrText>
          </w:r>
          <w:r w:rsidR="00FC1A52">
            <w:rPr>
              <w:rStyle w:val="TENDER"/>
              <w:szCs w:val="20"/>
              <w:lang w:val="ka-GE"/>
            </w:rPr>
          </w:r>
          <w:r w:rsidR="00FC1A52">
            <w:rPr>
              <w:rStyle w:val="TENDER"/>
              <w:szCs w:val="20"/>
              <w:lang w:val="ka-GE"/>
            </w:rPr>
            <w:fldChar w:fldCharType="separate"/>
          </w:r>
          <w:r w:rsidR="00FC1A52">
            <w:rPr>
              <w:rStyle w:val="TENDER"/>
              <w:noProof/>
              <w:szCs w:val="20"/>
              <w:lang w:val="ka-GE"/>
            </w:rPr>
            <w:t>________ ღირებულება სიტყვიერად</w:t>
          </w:r>
          <w:r w:rsidR="00FC1A52">
            <w:rPr>
              <w:rStyle w:val="TENDER"/>
              <w:szCs w:val="20"/>
              <w:lang w:val="ka-GE"/>
            </w:rPr>
            <w:fldChar w:fldCharType="end"/>
          </w:r>
          <w:bookmarkEnd w:id="2"/>
        </w:sdtContent>
      </w:sdt>
      <w:r w:rsidRPr="00DA0588">
        <w:rPr>
          <w:rFonts w:ascii="Sylfaen" w:hAnsi="Sylfaen" w:cs="Sylfaen"/>
          <w:iCs/>
          <w:color w:val="000000"/>
          <w:sz w:val="20"/>
          <w:szCs w:val="20"/>
          <w:lang w:val="ka-GE" w:eastAsia="x-none"/>
        </w:rPr>
        <w:t xml:space="preserve"> ლარი.</w:t>
      </w:r>
    </w:p>
    <w:p w14:paraId="19AB1657" w14:textId="102D4634" w:rsidR="00677ADB" w:rsidRPr="00DA0588" w:rsidRDefault="00677ADB" w:rsidP="00677ADB">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3.2 ხელშეკრულების ღირებულება მოიცავს, როგორც მისაწოდებელი </w:t>
      </w:r>
      <w:r w:rsidR="006B4C80">
        <w:rPr>
          <w:rFonts w:ascii="Sylfaen" w:hAnsi="Sylfaen" w:cs="Sylfaen"/>
          <w:iCs/>
          <w:color w:val="000000"/>
          <w:sz w:val="20"/>
          <w:szCs w:val="20"/>
          <w:lang w:val="ka-GE" w:eastAsia="x-none"/>
        </w:rPr>
        <w:t>პროდუქტის</w:t>
      </w:r>
      <w:r w:rsidRPr="00DA0588">
        <w:rPr>
          <w:rFonts w:ascii="Sylfaen" w:hAnsi="Sylfaen" w:cs="Sylfaen"/>
          <w:iCs/>
          <w:color w:val="000000"/>
          <w:sz w:val="20"/>
          <w:szCs w:val="20"/>
          <w:lang w:val="ka-GE" w:eastAsia="x-none"/>
        </w:rPr>
        <w:t xml:space="preserve">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3CD5C627" w14:textId="77777777" w:rsidR="00177F26" w:rsidRPr="00DA0588" w:rsidRDefault="00177F26" w:rsidP="00177F26">
      <w:pPr>
        <w:pStyle w:val="ListParagraph"/>
        <w:spacing w:line="240" w:lineRule="auto"/>
        <w:ind w:left="0"/>
        <w:jc w:val="both"/>
        <w:rPr>
          <w:rFonts w:ascii="Sylfaen" w:hAnsi="Sylfaen" w:cs="Sylfaen"/>
          <w:b/>
          <w:iCs/>
          <w:color w:val="000000"/>
          <w:sz w:val="20"/>
          <w:szCs w:val="20"/>
          <w:lang w:val="ka-GE" w:eastAsia="x-none"/>
        </w:rPr>
      </w:pPr>
      <w:r w:rsidRPr="00DA0588">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9A04F03"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3DEF13A4" w14:textId="77777777" w:rsidR="00177F26" w:rsidRPr="00DA0588" w:rsidRDefault="00177F26" w:rsidP="00DA0588">
      <w:pPr>
        <w:ind w:left="90"/>
        <w:jc w:val="both"/>
        <w:rPr>
          <w:rFonts w:ascii="Sylfaen" w:hAnsi="Sylfaen" w:cs="Sylfaen"/>
          <w:iCs/>
          <w:color w:val="000000"/>
          <w:sz w:val="20"/>
          <w:szCs w:val="20"/>
          <w:lang w:val="ka-GE" w:eastAsia="x-none"/>
        </w:rPr>
      </w:pPr>
      <m:oMathPara>
        <m:oMathParaPr>
          <m:jc m:val="left"/>
        </m:oMathParaPr>
        <m:oMath>
          <m:r>
            <w:rPr>
              <w:rFonts w:ascii="Cambria Math" w:hAnsi="Cambria Math" w:cs="Sylfaen"/>
              <w:color w:val="000000"/>
              <w:sz w:val="20"/>
              <w:szCs w:val="20"/>
              <w:lang w:val="ka-GE" w:eastAsia="x-none"/>
            </w:rPr>
            <m:t>Z</m:t>
          </m:r>
          <m:r>
            <m:rPr>
              <m:sty m:val="p"/>
            </m:rPr>
            <w:rPr>
              <w:rFonts w:ascii="Cambria Math" w:hAnsi="Cambria Math" w:cs="Sylfaen"/>
              <w:color w:val="000000"/>
              <w:sz w:val="20"/>
              <w:szCs w:val="20"/>
              <w:lang w:val="ka-GE" w:eastAsia="x-none"/>
            </w:rPr>
            <m:t>=</m:t>
          </m:r>
          <m:d>
            <m:dPr>
              <m:ctrlPr>
                <w:rPr>
                  <w:rFonts w:ascii="Cambria Math" w:hAnsi="Cambria Math" w:cs="Sylfaen"/>
                  <w:iCs/>
                  <w:color w:val="000000"/>
                  <w:sz w:val="20"/>
                  <w:szCs w:val="20"/>
                  <w:lang w:val="ka-GE" w:eastAsia="x-none"/>
                </w:rPr>
              </m:ctrlPr>
            </m:dPr>
            <m:e>
              <m:f>
                <m:fPr>
                  <m:ctrlPr>
                    <w:rPr>
                      <w:rFonts w:ascii="Cambria Math" w:hAnsi="Cambria Math" w:cs="Sylfaen"/>
                      <w:iCs/>
                      <w:color w:val="000000"/>
                      <w:sz w:val="20"/>
                      <w:szCs w:val="20"/>
                      <w:lang w:val="ka-GE" w:eastAsia="x-none"/>
                    </w:rPr>
                  </m:ctrlPr>
                </m:fPr>
                <m:num>
                  <m:r>
                    <m:rPr>
                      <m:sty m:val="p"/>
                    </m:rPr>
                    <w:rPr>
                      <w:rFonts w:ascii="Cambria Math" w:hAnsi="Cambria Math" w:cs="Sylfaen"/>
                      <w:color w:val="000000"/>
                      <w:sz w:val="20"/>
                      <w:szCs w:val="20"/>
                      <w:lang w:val="ka-GE" w:eastAsia="x-none"/>
                    </w:rPr>
                    <m:t xml:space="preserve"> C bid*1000 </m:t>
                  </m:r>
                </m:num>
                <m:den>
                  <m:r>
                    <m:rPr>
                      <m:sty m:val="p"/>
                    </m:rPr>
                    <w:rPr>
                      <w:rFonts w:ascii="Cambria Math" w:hAnsi="Cambria Math" w:cs="Sylfaen"/>
                      <w:color w:val="000000"/>
                      <w:sz w:val="20"/>
                      <w:szCs w:val="20"/>
                      <w:lang w:val="ka-GE" w:eastAsia="x-none"/>
                    </w:rPr>
                    <m:t xml:space="preserve">D*1,18 </m:t>
                  </m:r>
                </m:den>
              </m:f>
              <m:r>
                <m:rPr>
                  <m:sty m:val="p"/>
                </m:rPr>
                <w:rPr>
                  <w:rFonts w:ascii="Cambria Math" w:hAnsi="Cambria Math" w:cs="Sylfaen"/>
                  <w:color w:val="000000"/>
                  <w:sz w:val="20"/>
                  <w:szCs w:val="20"/>
                  <w:lang w:val="ka-GE" w:eastAsia="x-none"/>
                </w:rPr>
                <m:t>– A nov</m:t>
              </m:r>
            </m:e>
          </m:d>
          <m:r>
            <m:rPr>
              <m:sty m:val="p"/>
            </m:rPr>
            <w:rPr>
              <w:rFonts w:ascii="Cambria Math" w:hAnsi="Cambria Math" w:cs="Sylfaen"/>
              <w:color w:val="000000"/>
              <w:sz w:val="20"/>
              <w:szCs w:val="20"/>
              <w:lang w:val="ka-GE" w:eastAsia="x-none"/>
            </w:rPr>
            <m:t xml:space="preserve">* </m:t>
          </m:r>
          <m:f>
            <m:fPr>
              <m:ctrlPr>
                <w:rPr>
                  <w:rFonts w:ascii="Cambria Math" w:hAnsi="Cambria Math" w:cs="Sylfaen"/>
                  <w:iCs/>
                  <w:color w:val="000000"/>
                  <w:sz w:val="20"/>
                  <w:szCs w:val="20"/>
                  <w:lang w:val="ka-GE" w:eastAsia="x-none"/>
                </w:rPr>
              </m:ctrlPr>
            </m:fPr>
            <m:num>
              <m:r>
                <m:rPr>
                  <m:sty m:val="p"/>
                </m:rPr>
                <w:rPr>
                  <w:rFonts w:ascii="Cambria Math" w:hAnsi="Cambria Math" w:cs="Sylfaen"/>
                  <w:color w:val="000000"/>
                  <w:sz w:val="20"/>
                  <w:szCs w:val="20"/>
                  <w:lang w:val="ka-GE" w:eastAsia="x-none"/>
                </w:rPr>
                <m:t>1</m:t>
              </m:r>
            </m:num>
            <m:den>
              <m:r>
                <m:rPr>
                  <m:sty m:val="p"/>
                </m:rPr>
                <w:rPr>
                  <w:rFonts w:ascii="Cambria Math" w:hAnsi="Cambria Math" w:cs="Sylfaen"/>
                  <w:color w:val="000000"/>
                  <w:sz w:val="20"/>
                  <w:szCs w:val="20"/>
                  <w:lang w:val="ka-GE" w:eastAsia="x-none"/>
                </w:rPr>
                <m:t>R nov</m:t>
              </m:r>
            </m:den>
          </m:f>
          <m:r>
            <m:rPr>
              <m:sty m:val="p"/>
            </m:rPr>
            <w:rPr>
              <w:rFonts w:ascii="Cambria Math" w:hAnsi="Cambria Math" w:cs="Sylfaen"/>
              <w:color w:val="000000"/>
              <w:sz w:val="20"/>
              <w:szCs w:val="20"/>
              <w:lang w:val="ka-GE" w:eastAsia="x-none"/>
            </w:rPr>
            <m:t>P nov</m:t>
          </m:r>
        </m:oMath>
      </m:oMathPara>
    </w:p>
    <w:p w14:paraId="5255F8E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 რომელშიც: </w:t>
      </w:r>
    </w:p>
    <w:p w14:paraId="4E989053" w14:textId="6CA9A8B3"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C bid - ელექტრონული ვაჭრობის შედეგად დაფიქსირებული საბოლოო ფასი 1 ლიტრ ევროდიზელზე (ლარში); </w:t>
      </w:r>
    </w:p>
    <w:p w14:paraId="4DE5A7C7"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Rnov - აშშ დოლართან მიმართებაში ლარის ოფიციალური გაცვლითი კურსის 2019 წლის ნოემბრის თვის საშუალო არითმეტიკული; </w:t>
      </w:r>
    </w:p>
    <w:p w14:paraId="7E625F25" w14:textId="45AF1248"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D - მიმწოდებლის სატენდერო წინადადებით წარმოდგენილი ევროდიზელის სიმკვრივის მაჩვენებელი (გრ/სმ3); </w:t>
      </w:r>
    </w:p>
    <w:p w14:paraId="1EE91730"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Pnov - PLATTS EUROPEAN MARKETSCAN-ის FOB Med (Italy) ბირჟაზე დაფიქსირებული (გამოქვეყნებული) საწვავის ერთი მეტრული ტონის 2019 წლის ნოემბრის თვის საშუალო არითმეტიკული ფასი აშშ დოლარში (შემდგომში - პლაცის ნიშნული); </w:t>
      </w:r>
    </w:p>
    <w:p w14:paraId="6F2B52F1"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Anov - 2019 წლის ნოემბრის თვეში ერთ მეტრულ ტონა საწვავზე აქციზის ოდენობა ლარებში. </w:t>
      </w:r>
    </w:p>
    <w:p w14:paraId="6C19E4D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Z და D სიდიდეები უცვლელია 2020 წლის 31 დეკემბრის ჩათვლით. </w:t>
      </w:r>
    </w:p>
    <w:p w14:paraId="386C8DD4" w14:textId="132B82DB"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4.3 მიმწოდებელი ახორციელებს ყოველი მიმდინარე კალენდარული თვისათვის  1 ლიტრი ევროდიზელის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 </w:t>
      </w:r>
      <w:r w:rsidRPr="00DA0588">
        <w:rPr>
          <w:rFonts w:ascii="Sylfaen" w:hAnsi="Sylfaen" w:cs="Sylfaen"/>
          <w:iCs/>
          <w:color w:val="000000"/>
          <w:sz w:val="20"/>
          <w:szCs w:val="20"/>
          <w:lang w:val="ka-GE" w:eastAsia="x-none"/>
        </w:rPr>
        <w:br/>
      </w:r>
    </w:p>
    <w:p w14:paraId="3789DEC0"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 </w:t>
      </w:r>
      <m:oMath>
        <m:r>
          <m:rPr>
            <m:sty m:val="p"/>
          </m:rPr>
          <w:rPr>
            <w:rFonts w:ascii="Cambria Math" w:hAnsi="Cambria Math" w:cs="Sylfaen"/>
            <w:color w:val="000000"/>
            <w:sz w:val="20"/>
            <w:szCs w:val="20"/>
            <w:lang w:val="ka-GE" w:eastAsia="x-none"/>
          </w:rPr>
          <m:t>∁</m:t>
        </m:r>
      </m:oMath>
      <w:r w:rsidRPr="00DA0588">
        <w:rPr>
          <w:rFonts w:ascii="Sylfaen" w:hAnsi="Sylfaen" w:cs="Sylfaen"/>
          <w:iCs/>
          <w:color w:val="000000"/>
          <w:sz w:val="20"/>
          <w:szCs w:val="20"/>
          <w:lang w:val="ka-GE" w:eastAsia="x-none"/>
        </w:rPr>
        <w:t>nom</w:t>
      </w:r>
      <m:oMath>
        <m:r>
          <m:rPr>
            <m:sty m:val="p"/>
          </m:rPr>
          <w:rPr>
            <w:rFonts w:ascii="Cambria Math" w:hAnsi="Cambria Math" w:cs="Sylfaen"/>
            <w:color w:val="000000"/>
            <w:sz w:val="20"/>
            <w:szCs w:val="20"/>
            <w:lang w:val="ka-GE" w:eastAsia="x-none"/>
          </w:rPr>
          <m:t>=</m:t>
        </m:r>
        <m:f>
          <m:fPr>
            <m:ctrlPr>
              <w:rPr>
                <w:rFonts w:ascii="Cambria Math" w:hAnsi="Cambria Math" w:cs="Sylfaen"/>
                <w:iCs/>
                <w:color w:val="000000"/>
                <w:sz w:val="20"/>
                <w:szCs w:val="20"/>
                <w:lang w:val="ka-GE" w:eastAsia="x-none"/>
              </w:rPr>
            </m:ctrlPr>
          </m:fPr>
          <m:num>
            <m:d>
              <m:dPr>
                <m:ctrlPr>
                  <w:rPr>
                    <w:rFonts w:ascii="Cambria Math" w:hAnsi="Cambria Math" w:cs="Sylfaen"/>
                    <w:iCs/>
                    <w:color w:val="000000"/>
                    <w:sz w:val="20"/>
                    <w:szCs w:val="20"/>
                    <w:lang w:val="ka-GE" w:eastAsia="x-none"/>
                  </w:rPr>
                </m:ctrlPr>
              </m:dPr>
              <m:e>
                <m:d>
                  <m:dPr>
                    <m:ctrlPr>
                      <w:rPr>
                        <w:rFonts w:ascii="Cambria Math" w:hAnsi="Cambria Math" w:cs="Sylfaen"/>
                        <w:iCs/>
                        <w:color w:val="000000"/>
                        <w:sz w:val="20"/>
                        <w:szCs w:val="20"/>
                        <w:lang w:val="ka-GE" w:eastAsia="x-none"/>
                      </w:rPr>
                    </m:ctrlPr>
                  </m:dPr>
                  <m:e>
                    <m:r>
                      <m:rPr>
                        <m:sty m:val="p"/>
                      </m:rPr>
                      <w:rPr>
                        <w:rFonts w:ascii="Cambria Math" w:hAnsi="Cambria Math" w:cs="Sylfaen"/>
                        <w:color w:val="000000"/>
                        <w:sz w:val="20"/>
                        <w:szCs w:val="20"/>
                        <w:lang w:val="ka-GE" w:eastAsia="x-none"/>
                      </w:rPr>
                      <m:t xml:space="preserve"> </m:t>
                    </m:r>
                    <m:r>
                      <w:rPr>
                        <w:rFonts w:ascii="Cambria Math" w:hAnsi="Cambria Math" w:cs="Sylfaen"/>
                        <w:color w:val="000000"/>
                        <w:sz w:val="20"/>
                        <w:szCs w:val="20"/>
                        <w:lang w:val="ka-GE" w:eastAsia="x-none"/>
                      </w:rPr>
                      <m:t>P</m:t>
                    </m:r>
                    <m:r>
                      <m:rPr>
                        <m:sty m:val="p"/>
                      </m:rPr>
                      <w:rPr>
                        <w:rFonts w:ascii="Cambria Math" w:hAnsi="Cambria Math" w:cs="Sylfaen"/>
                        <w:color w:val="000000"/>
                        <w:sz w:val="20"/>
                        <w:szCs w:val="20"/>
                        <w:lang w:val="ka-GE" w:eastAsia="x-none"/>
                      </w:rPr>
                      <m:t>+</m:t>
                    </m:r>
                    <m:r>
                      <w:rPr>
                        <w:rFonts w:ascii="Cambria Math" w:hAnsi="Cambria Math" w:cs="Sylfaen"/>
                        <w:color w:val="000000"/>
                        <w:sz w:val="20"/>
                        <w:szCs w:val="20"/>
                        <w:lang w:val="ka-GE" w:eastAsia="x-none"/>
                      </w:rPr>
                      <m:t>Z</m:t>
                    </m:r>
                    <m:r>
                      <m:rPr>
                        <m:sty m:val="p"/>
                      </m:rPr>
                      <w:rPr>
                        <w:rFonts w:ascii="Cambria Math" w:hAnsi="Cambria Math" w:cs="Sylfaen"/>
                        <w:color w:val="000000"/>
                        <w:sz w:val="20"/>
                        <w:szCs w:val="20"/>
                        <w:lang w:val="ka-GE" w:eastAsia="x-none"/>
                      </w:rPr>
                      <m:t xml:space="preserve"> </m:t>
                    </m:r>
                  </m:e>
                </m:d>
                <m:r>
                  <w:rPr>
                    <w:rFonts w:ascii="Cambria Math" w:hAnsi="Cambria Math" w:cs="Sylfaen"/>
                    <w:color w:val="000000"/>
                    <w:sz w:val="20"/>
                    <w:szCs w:val="20"/>
                    <w:lang w:val="ka-GE" w:eastAsia="x-none"/>
                  </w:rPr>
                  <m:t>R</m:t>
                </m:r>
                <m:r>
                  <m:rPr>
                    <m:sty m:val="p"/>
                  </m:rPr>
                  <w:rPr>
                    <w:rFonts w:ascii="Cambria Math" w:hAnsi="Cambria Math" w:cs="Sylfaen"/>
                    <w:color w:val="000000"/>
                    <w:sz w:val="20"/>
                    <w:szCs w:val="20"/>
                    <w:lang w:val="ka-GE" w:eastAsia="x-none"/>
                  </w:rPr>
                  <m:t>+</m:t>
                </m:r>
                <m:r>
                  <w:rPr>
                    <w:rFonts w:ascii="Cambria Math" w:hAnsi="Cambria Math" w:cs="Sylfaen"/>
                    <w:color w:val="000000"/>
                    <w:sz w:val="20"/>
                    <w:szCs w:val="20"/>
                    <w:lang w:val="ka-GE" w:eastAsia="x-none"/>
                  </w:rPr>
                  <m:t>A</m:t>
                </m:r>
              </m:e>
            </m:d>
            <m:r>
              <m:rPr>
                <m:sty m:val="p"/>
              </m:rPr>
              <w:rPr>
                <w:rFonts w:ascii="Cambria Math" w:hAnsi="Cambria Math" w:cs="Sylfaen"/>
                <w:color w:val="000000"/>
                <w:sz w:val="20"/>
                <w:szCs w:val="20"/>
                <w:lang w:val="ka-GE" w:eastAsia="x-none"/>
              </w:rPr>
              <m:t xml:space="preserve"> * 1,18 * </m:t>
            </m:r>
            <m:r>
              <w:rPr>
                <w:rFonts w:ascii="Cambria Math" w:hAnsi="Cambria Math" w:cs="Sylfaen"/>
                <w:color w:val="000000"/>
                <w:sz w:val="20"/>
                <w:szCs w:val="20"/>
                <w:lang w:val="ka-GE" w:eastAsia="x-none"/>
              </w:rPr>
              <m:t>D</m:t>
            </m:r>
          </m:num>
          <m:den>
            <m:r>
              <m:rPr>
                <m:sty m:val="p"/>
              </m:rPr>
              <w:rPr>
                <w:rFonts w:ascii="Cambria Math" w:hAnsi="Cambria Math" w:cs="Sylfaen"/>
                <w:color w:val="000000"/>
                <w:sz w:val="20"/>
                <w:szCs w:val="20"/>
                <w:lang w:val="ka-GE" w:eastAsia="x-none"/>
              </w:rPr>
              <m:t>1000</m:t>
            </m:r>
          </m:den>
        </m:f>
      </m:oMath>
    </w:p>
    <w:p w14:paraId="2A1EC4C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796F5D87" w14:textId="2D0A94F3"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w:t>
      </w:r>
      <w:r w:rsidR="006B4C80">
        <w:rPr>
          <w:rFonts w:ascii="Sylfaen" w:hAnsi="Sylfaen" w:cs="Sylfaen"/>
          <w:iCs/>
          <w:color w:val="000000"/>
          <w:sz w:val="20"/>
          <w:szCs w:val="20"/>
          <w:lang w:val="ka-GE" w:eastAsia="x-none"/>
        </w:rPr>
        <w:t>პროდუქტის</w:t>
      </w:r>
      <w:r w:rsidRPr="00DA0588">
        <w:rPr>
          <w:rFonts w:ascii="Sylfaen" w:hAnsi="Sylfaen" w:cs="Sylfaen"/>
          <w:iCs/>
          <w:color w:val="000000"/>
          <w:sz w:val="20"/>
          <w:szCs w:val="20"/>
          <w:lang w:val="ka-GE" w:eastAsia="x-none"/>
        </w:rPr>
        <w:t xml:space="preserve"> ერთეულის ფასი (მიმდინარე თვის სახელშეკრულებო ფასი - C1). </w:t>
      </w:r>
    </w:p>
    <w:p w14:paraId="40640B70" w14:textId="7A32D6E5"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 xml:space="preserve">4.5 2020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ევროდიზელის საბოლოო ფასის (Cbid) ტოლი სიდიდით. ყოველი მომდევნო თვის სახელშეკრულებო ფასი კი გამოითვლება 1 ლიტრი ევროდიზელის ნომინალურ ღირებულებაზე დაყრდნობით, შემდეგი პრინციპის გათვალისწინებით: </w:t>
      </w:r>
    </w:p>
    <w:p w14:paraId="5917AA38" w14:textId="78268A0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BE9FAB6" w14:textId="3A407F7D"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ევროდიზელის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5A440630"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EAE32D4" w14:textId="16392778"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4.6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A, P და R და საფუძველზე გამოთვლილი 1 ლიტრი ევროდიზელის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0AA01DD0"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4.7 მიმწოდებელმა თავის ვებგვერდზე ასევე უნდა განათავსოს ინფორმაცია 2.2 პუნქტით განსაზღვრულ საცალო რეალიზაციის ქსელში არსებული 1 ლიტრი ევროდიზელის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ევროდიზელის ყოველდღიური ფასის შესახებ ელექტრონული ფოსტის მისამართზე oil2020@spa.gov.ge</w:t>
      </w:r>
    </w:p>
    <w:p w14:paraId="003A5E07"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4.6 პუნქტით განსაზღვრული მიმწოდებლის ოფიციალურ ვებგვერდზე გამოქვეყნებული საანგარიშსწორებო ფასით. </w:t>
      </w:r>
    </w:p>
    <w:p w14:paraId="5A35E09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4.10.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ავტომანქანა, რომელშიც უნდა განხორციელდეს „აგაი“ სისტემის მეშვეობით საწვავის ჩასხმა) საწვავის ავზის ერთმანეთთან დაკავშირებასა და იდენტიფიცირებას. </w:t>
      </w:r>
    </w:p>
    <w:p w14:paraId="27E51E0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3B8D71C9"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4.12 „აგაი“ სისტემის დამონტაჟებამდე, „ევროდიზელის“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ეტაპობრივად, მაგრამ არაუგვიანეს 2020 წლის ---- საკუთარი ხარჯებით უზრუნველყოს შემსყიდველი ორგანიზაცია ბარათებით. „აგაი“ სისტემის დანერგვის შემდგომ, „ევროდიზელის“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შემთხვევებისა.საწვავის მიღება განხორციელდება ხელშეკრულების </w:t>
      </w:r>
      <w:r w:rsidRPr="004129B8">
        <w:rPr>
          <w:rFonts w:ascii="Sylfaen" w:hAnsi="Sylfaen" w:cs="Sylfaen"/>
          <w:iCs/>
          <w:color w:val="000000"/>
          <w:sz w:val="20"/>
          <w:szCs w:val="20"/>
          <w:lang w:val="ka-GE" w:eastAsia="x-none"/>
        </w:rPr>
        <w:t xml:space="preserve">№3 დანართით </w:t>
      </w:r>
      <w:r w:rsidRPr="00DA0588">
        <w:rPr>
          <w:rFonts w:ascii="Sylfaen" w:hAnsi="Sylfaen" w:cs="Sylfaen"/>
          <w:iCs/>
          <w:color w:val="000000"/>
          <w:sz w:val="20"/>
          <w:szCs w:val="20"/>
          <w:lang w:val="ka-GE" w:eastAsia="x-none"/>
        </w:rPr>
        <w:t>განსაზღვრულ ავტოგასამართ სადგურებზე ან/და ნავთობბაზებზე.</w:t>
      </w:r>
    </w:p>
    <w:p w14:paraId="0893F439"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1D5F0A76" w14:textId="729A7CF8"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4.14 ხელშეკრულებაში მითითებული შესასყიდი „ევროდიზელის“ მარკის საწვავის მოცულობა, ერთი ლიტრი „ევროდიზელის“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w:t>
      </w:r>
    </w:p>
    <w:p w14:paraId="62212263" w14:textId="1782CECD"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4.15  ხელშეკრულებაშ</w:t>
      </w:r>
      <w:r w:rsidR="00A83D3B" w:rsidRPr="00DA0588">
        <w:rPr>
          <w:rFonts w:ascii="Sylfaen" w:hAnsi="Sylfaen" w:cs="Sylfaen"/>
          <w:iCs/>
          <w:color w:val="000000"/>
          <w:sz w:val="20"/>
          <w:szCs w:val="20"/>
          <w:lang w:val="ka-GE" w:eastAsia="x-none"/>
        </w:rPr>
        <w:t>ი მითითებული შესასყიდი ევროდიზელის</w:t>
      </w:r>
      <w:r w:rsidRPr="00DA0588">
        <w:rPr>
          <w:rFonts w:ascii="Sylfaen" w:hAnsi="Sylfaen" w:cs="Sylfaen"/>
          <w:iCs/>
          <w:color w:val="000000"/>
          <w:sz w:val="20"/>
          <w:szCs w:val="20"/>
          <w:lang w:val="ka-GE" w:eastAsia="x-none"/>
        </w:rPr>
        <w:t xml:space="preserve"> მარკის საწვ</w:t>
      </w:r>
      <w:r w:rsidR="00A83D3B" w:rsidRPr="00DA0588">
        <w:rPr>
          <w:rFonts w:ascii="Sylfaen" w:hAnsi="Sylfaen" w:cs="Sylfaen"/>
          <w:iCs/>
          <w:color w:val="000000"/>
          <w:sz w:val="20"/>
          <w:szCs w:val="20"/>
          <w:lang w:val="ka-GE" w:eastAsia="x-none"/>
        </w:rPr>
        <w:t>ავის მოცულობა, ერთი ლიტრი ევროდიზელი</w:t>
      </w:r>
      <w:r w:rsidRPr="00DA0588">
        <w:rPr>
          <w:rFonts w:ascii="Sylfaen" w:hAnsi="Sylfaen" w:cs="Sylfaen"/>
          <w:iCs/>
          <w:color w:val="000000"/>
          <w:sz w:val="20"/>
          <w:szCs w:val="20"/>
          <w:lang w:val="ka-GE" w:eastAsia="x-none"/>
        </w:rPr>
        <w:t>ს ფასი,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2C3121C8"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4.16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73E9CC1F" w14:textId="220706F2"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4.17 „ევროდიზელის“ მარკის საწვავის მიწოდება განხორციელდება წინამდებარე ხელშეკრულების გაფორმებიდან, მაგრამ არაუადრეს 2020 წლის 1-ლი იანვრიდან 20</w:t>
      </w:r>
      <w:r w:rsidR="004129B8">
        <w:rPr>
          <w:rFonts w:ascii="Sylfaen" w:hAnsi="Sylfaen" w:cs="Sylfaen"/>
          <w:iCs/>
          <w:color w:val="000000"/>
          <w:sz w:val="20"/>
          <w:szCs w:val="20"/>
          <w:lang w:val="ka-GE" w:eastAsia="x-none"/>
        </w:rPr>
        <w:t>20</w:t>
      </w:r>
      <w:r w:rsidRPr="00DA0588">
        <w:rPr>
          <w:rFonts w:ascii="Sylfaen" w:hAnsi="Sylfaen" w:cs="Sylfaen"/>
          <w:iCs/>
          <w:color w:val="000000"/>
          <w:sz w:val="20"/>
          <w:szCs w:val="20"/>
          <w:lang w:val="ka-GE" w:eastAsia="x-none"/>
        </w:rPr>
        <w:t xml:space="preserve"> წლის </w:t>
      </w:r>
      <w:r w:rsidR="004129B8">
        <w:rPr>
          <w:rFonts w:ascii="Sylfaen" w:hAnsi="Sylfaen" w:cs="Sylfaen"/>
          <w:iCs/>
          <w:color w:val="000000"/>
          <w:sz w:val="20"/>
          <w:szCs w:val="20"/>
          <w:lang w:val="ka-GE" w:eastAsia="x-none"/>
        </w:rPr>
        <w:t xml:space="preserve">31 დეკემბრის </w:t>
      </w:r>
      <w:r w:rsidRPr="00DA0588">
        <w:rPr>
          <w:rFonts w:ascii="Sylfaen" w:hAnsi="Sylfaen" w:cs="Sylfaen"/>
          <w:iCs/>
          <w:color w:val="000000"/>
          <w:sz w:val="20"/>
          <w:szCs w:val="20"/>
          <w:lang w:val="ka-GE" w:eastAsia="x-none"/>
        </w:rPr>
        <w:t>ჩათვლით.</w:t>
      </w:r>
    </w:p>
    <w:p w14:paraId="6B48B2A0" w14:textId="77777777" w:rsidR="00177F26" w:rsidRPr="00DA0588" w:rsidRDefault="00177F26" w:rsidP="00177F26">
      <w:pPr>
        <w:ind w:left="90"/>
        <w:jc w:val="both"/>
        <w:rPr>
          <w:rFonts w:ascii="Sylfaen" w:hAnsi="Sylfaen" w:cs="Sylfaen"/>
          <w:b/>
          <w:iCs/>
          <w:color w:val="000000"/>
          <w:sz w:val="20"/>
          <w:szCs w:val="20"/>
          <w:lang w:val="ka-GE" w:eastAsia="x-none"/>
        </w:rPr>
      </w:pPr>
      <w:r w:rsidRPr="00DA0588">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5.3. ანგარიშსწორებისას გათვალისწინებულ უნდა იქნეს შემდეგი გარემოებები:</w:t>
      </w:r>
    </w:p>
    <w:p w14:paraId="601D48E1" w14:textId="516D2D84"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„ევროდიზელის“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ევროდიზელზე.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„ევროდიზელის“ ფასების საშუალო არითმეტიკულ ოდენობაზე (CAV).</w:t>
      </w:r>
    </w:p>
    <w:p w14:paraId="5E81DC4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4EF5FA60"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5.3.2 არასაბარათე (ტალონის) სისტემით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01A93D49"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w:t>
      </w:r>
      <w:r w:rsidR="00B27735">
        <w:rPr>
          <w:rFonts w:ascii="Sylfaen" w:hAnsi="Sylfaen" w:cs="Sylfaen"/>
          <w:iCs/>
          <w:color w:val="000000"/>
          <w:sz w:val="20"/>
          <w:szCs w:val="20"/>
          <w:lang w:val="ka-GE" w:eastAsia="x-none"/>
        </w:rPr>
        <w:t xml:space="preserve"> 10</w:t>
      </w:r>
      <w:r w:rsidRPr="00DA0588">
        <w:rPr>
          <w:rFonts w:ascii="Sylfaen" w:hAnsi="Sylfaen" w:cs="Sylfaen"/>
          <w:iCs/>
          <w:color w:val="000000"/>
          <w:sz w:val="20"/>
          <w:szCs w:val="20"/>
          <w:lang w:val="ka-GE" w:eastAsia="x-none"/>
        </w:rPr>
        <w:t xml:space="preserve"> სამუშაო დღის ვადაში.</w:t>
      </w:r>
    </w:p>
    <w:p w14:paraId="63B2895F" w14:textId="235EC759"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5.7. 2020 წლის დეკემბრის განმავლობაში მიწოდებულ საწვავზე ანგარიშსწორება უნდა განხორციელდეს არა უგვიანეს 2021 წლის იანვრის ჩათვლით.</w:t>
      </w:r>
    </w:p>
    <w:p w14:paraId="41B1EF36" w14:textId="77777777" w:rsidR="00177F26" w:rsidRPr="00DA0588" w:rsidRDefault="00177F26" w:rsidP="00177F26">
      <w:pPr>
        <w:pStyle w:val="ListParagraph"/>
        <w:spacing w:after="160"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6. მხარეთა უფლებება - მოვალეობები</w:t>
      </w:r>
    </w:p>
    <w:p w14:paraId="6232D1F1" w14:textId="77777777" w:rsidR="00177F26" w:rsidRPr="00DA0588" w:rsidRDefault="00177F26" w:rsidP="00177F26">
      <w:pPr>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6.1 მიმწოდებელი ვალდებულია:</w:t>
      </w:r>
    </w:p>
    <w:p w14:paraId="52ACF6E5" w14:textId="50C4BE78"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6.1.1 კონსოლიდირებული ტენდერის ფარგლებში ავტოგასამართი სადგურებიდან „ევროდიზელის“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 </w:t>
      </w:r>
    </w:p>
    <w:p w14:paraId="24BDDE63" w14:textId="7D6238FF"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2</w:t>
      </w:r>
      <w:r w:rsidRPr="00DA0588">
        <w:rPr>
          <w:rFonts w:ascii="Sylfaen" w:hAnsi="Sylfaen" w:cs="Sylfaen"/>
          <w:iCs/>
          <w:color w:val="000000"/>
          <w:sz w:val="20"/>
          <w:szCs w:val="20"/>
          <w:lang w:val="ka-GE" w:eastAsia="x-none"/>
        </w:rPr>
        <w:t xml:space="preserve"> </w:t>
      </w:r>
      <w:r w:rsidR="00F22754">
        <w:rPr>
          <w:rFonts w:ascii="Sylfaen" w:hAnsi="Sylfaen" w:cs="Sylfaen"/>
          <w:iCs/>
          <w:color w:val="000000"/>
          <w:sz w:val="20"/>
          <w:szCs w:val="20"/>
          <w:lang w:val="ka-GE" w:eastAsia="x-none"/>
        </w:rPr>
        <w:t xml:space="preserve">მიმწოდებელი </w:t>
      </w:r>
      <w:r w:rsidRPr="00DA0588">
        <w:rPr>
          <w:rFonts w:ascii="Sylfaen" w:hAnsi="Sylfaen" w:cs="Sylfaen"/>
          <w:iCs/>
          <w:color w:val="000000"/>
          <w:sz w:val="20"/>
          <w:szCs w:val="20"/>
          <w:lang w:val="ka-GE" w:eastAsia="x-none"/>
        </w:rPr>
        <w:t>ვალდებულია 2020 წლის 1-ლი იანვრიდან,  „</w:t>
      </w:r>
      <w:r w:rsidR="00D84146"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დიზელის“ მიწოდება განახორციელოს 2019 წლის კონსოლიდირებული ტენდერის ფარგლებში დამონტაჟებული „აგაი“ სისტემის მეშვეობით. იმ შემთხვევაში, თუ 2020 წლის ფარგლებში დაემატა აგაი სისტემით აღსაჭურვი ავტომანქანების რაოდენობა, ყველა მათგანი აღჭურვოს, არაუგვიან</w:t>
      </w:r>
      <w:r w:rsidR="00F22754">
        <w:rPr>
          <w:rFonts w:ascii="Sylfaen" w:hAnsi="Sylfaen" w:cs="Sylfaen"/>
          <w:iCs/>
          <w:color w:val="000000"/>
          <w:sz w:val="20"/>
          <w:szCs w:val="20"/>
          <w:lang w:val="ka-GE" w:eastAsia="x-none"/>
        </w:rPr>
        <w:t>ე</w:t>
      </w:r>
      <w:r w:rsidRPr="00DA0588">
        <w:rPr>
          <w:rFonts w:ascii="Sylfaen" w:hAnsi="Sylfaen" w:cs="Sylfaen"/>
          <w:iCs/>
          <w:color w:val="000000"/>
          <w:sz w:val="20"/>
          <w:szCs w:val="20"/>
          <w:lang w:val="ka-GE" w:eastAsia="x-none"/>
        </w:rPr>
        <w:t xml:space="preserve">ს 2020  წლის 31 იანვრისა, შემსყიდველი ორგანიზაციის განაცხადის საფუძველზე.  </w:t>
      </w:r>
    </w:p>
    <w:p w14:paraId="513FFC29" w14:textId="70BED9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3</w:t>
      </w:r>
      <w:r w:rsidRPr="00DA0588">
        <w:rPr>
          <w:rFonts w:ascii="Sylfaen" w:hAnsi="Sylfaen" w:cs="Sylfaen"/>
          <w:iCs/>
          <w:color w:val="000000"/>
          <w:sz w:val="20"/>
          <w:szCs w:val="20"/>
          <w:lang w:val="ka-GE" w:eastAsia="x-none"/>
        </w:rPr>
        <w:t xml:space="preserve">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592216EB"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6.1.</w:t>
      </w:r>
      <w:r w:rsidR="00F22754">
        <w:rPr>
          <w:rFonts w:ascii="Sylfaen" w:hAnsi="Sylfaen" w:cs="Sylfaen"/>
          <w:iCs/>
          <w:color w:val="000000"/>
          <w:sz w:val="20"/>
          <w:szCs w:val="20"/>
          <w:lang w:val="ka-GE" w:eastAsia="x-none"/>
        </w:rPr>
        <w:t>4</w:t>
      </w:r>
      <w:r w:rsidRPr="00DA0588">
        <w:rPr>
          <w:rFonts w:ascii="Sylfaen" w:hAnsi="Sylfaen" w:cs="Sylfaen"/>
          <w:iCs/>
          <w:color w:val="000000"/>
          <w:sz w:val="20"/>
          <w:szCs w:val="20"/>
          <w:lang w:val="ka-GE" w:eastAsia="x-none"/>
        </w:rPr>
        <w:t xml:space="preserve"> არაუგვიანეს 2021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w:t>
      </w:r>
      <w:r w:rsidR="00F22754">
        <w:rPr>
          <w:rFonts w:ascii="Sylfaen" w:hAnsi="Sylfaen" w:cs="Sylfaen"/>
          <w:iCs/>
          <w:color w:val="000000"/>
          <w:sz w:val="20"/>
          <w:szCs w:val="20"/>
          <w:lang w:val="ka-GE" w:eastAsia="x-none"/>
        </w:rPr>
        <w:t xml:space="preserve">, იმ შემთხვევაში თუ ის არ იქნება 2021 წლის იმავე პროდუქტის ტენდერის გამარჯვებული. </w:t>
      </w:r>
      <w:r w:rsidRPr="00DA0588">
        <w:rPr>
          <w:rFonts w:ascii="Sylfaen" w:hAnsi="Sylfaen" w:cs="Sylfaen"/>
          <w:iCs/>
          <w:color w:val="000000"/>
          <w:sz w:val="20"/>
          <w:szCs w:val="20"/>
          <w:lang w:val="ka-GE" w:eastAsia="x-none"/>
        </w:rPr>
        <w:t xml:space="preserve"> </w:t>
      </w:r>
    </w:p>
    <w:p w14:paraId="51E07F61" w14:textId="30B01E28"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5</w:t>
      </w:r>
      <w:r w:rsidRPr="00DA0588">
        <w:rPr>
          <w:rFonts w:ascii="Sylfaen" w:hAnsi="Sylfaen" w:cs="Sylfaen"/>
          <w:iCs/>
          <w:color w:val="000000"/>
          <w:sz w:val="20"/>
          <w:szCs w:val="20"/>
          <w:lang w:val="ka-GE" w:eastAsia="x-none"/>
        </w:rPr>
        <w:t xml:space="preserve">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5F34B6E6"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6</w:t>
      </w:r>
      <w:r w:rsidRPr="00DA0588">
        <w:rPr>
          <w:rFonts w:ascii="Sylfaen" w:hAnsi="Sylfaen" w:cs="Sylfaen"/>
          <w:iCs/>
          <w:color w:val="000000"/>
          <w:sz w:val="20"/>
          <w:szCs w:val="20"/>
          <w:lang w:val="ka-GE" w:eastAsia="x-none"/>
        </w:rPr>
        <w:t xml:space="preserve">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777D7711"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7</w:t>
      </w:r>
      <w:r w:rsidRPr="00DA0588">
        <w:rPr>
          <w:rFonts w:ascii="Sylfaen" w:hAnsi="Sylfaen" w:cs="Sylfaen"/>
          <w:iCs/>
          <w:color w:val="000000"/>
          <w:sz w:val="20"/>
          <w:szCs w:val="20"/>
          <w:lang w:val="ka-GE" w:eastAsia="x-none"/>
        </w:rPr>
        <w:t xml:space="preserve"> წარუდგინოს ანგარიშ-ფაქტურა შემსყიდველს წინამდებარე ხელშეკრულების 5.4 პუნქტით დადგენილ ვადებში.</w:t>
      </w:r>
    </w:p>
    <w:p w14:paraId="5D755179" w14:textId="7E3799C2"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8</w:t>
      </w:r>
      <w:r w:rsidRPr="00DA0588">
        <w:rPr>
          <w:rFonts w:ascii="Sylfaen" w:hAnsi="Sylfaen" w:cs="Sylfaen"/>
          <w:iCs/>
          <w:color w:val="000000"/>
          <w:sz w:val="20"/>
          <w:szCs w:val="20"/>
          <w:lang w:val="ka-GE" w:eastAsia="x-none"/>
        </w:rPr>
        <w:t xml:space="preserve">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030B434E"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w:t>
      </w:r>
      <w:r w:rsidR="00F22754">
        <w:rPr>
          <w:rFonts w:ascii="Sylfaen" w:hAnsi="Sylfaen" w:cs="Sylfaen"/>
          <w:iCs/>
          <w:color w:val="000000"/>
          <w:sz w:val="20"/>
          <w:szCs w:val="20"/>
          <w:lang w:val="ka-GE" w:eastAsia="x-none"/>
        </w:rPr>
        <w:t>9</w:t>
      </w:r>
      <w:r w:rsidRPr="00DA0588">
        <w:rPr>
          <w:rFonts w:ascii="Sylfaen" w:hAnsi="Sylfaen" w:cs="Sylfaen"/>
          <w:iCs/>
          <w:color w:val="000000"/>
          <w:sz w:val="20"/>
          <w:szCs w:val="20"/>
          <w:lang w:val="ka-GE" w:eastAsia="x-none"/>
        </w:rPr>
        <w:t xml:space="preserve">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45169792"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w:t>
      </w:r>
      <w:r w:rsidR="00F22754">
        <w:rPr>
          <w:rFonts w:ascii="Sylfaen" w:hAnsi="Sylfaen" w:cs="Sylfaen"/>
          <w:iCs/>
          <w:color w:val="000000"/>
          <w:sz w:val="20"/>
          <w:szCs w:val="20"/>
          <w:lang w:val="ka-GE" w:eastAsia="x-none"/>
        </w:rPr>
        <w:t>0</w:t>
      </w:r>
      <w:r w:rsidRPr="00DA0588">
        <w:rPr>
          <w:rFonts w:ascii="Sylfaen" w:hAnsi="Sylfaen" w:cs="Sylfaen"/>
          <w:iCs/>
          <w:color w:val="000000"/>
          <w:sz w:val="20"/>
          <w:szCs w:val="20"/>
          <w:lang w:val="ka-GE" w:eastAsia="x-none"/>
        </w:rPr>
        <w:t xml:space="preserve"> 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15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4897D9B6" w14:textId="33382F11"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6.1.1</w:t>
      </w:r>
      <w:r w:rsidR="00F22754">
        <w:rPr>
          <w:rFonts w:ascii="Sylfaen" w:hAnsi="Sylfaen" w:cs="Sylfaen"/>
          <w:iCs/>
          <w:color w:val="000000"/>
          <w:sz w:val="20"/>
          <w:szCs w:val="20"/>
          <w:lang w:val="ka-GE" w:eastAsia="x-none"/>
        </w:rPr>
        <w:t>1</w:t>
      </w:r>
      <w:r w:rsidRPr="00DA0588">
        <w:rPr>
          <w:rFonts w:ascii="Sylfaen" w:hAnsi="Sylfaen" w:cs="Sylfaen"/>
          <w:iCs/>
          <w:color w:val="000000"/>
          <w:sz w:val="20"/>
          <w:szCs w:val="20"/>
          <w:lang w:val="ka-GE" w:eastAsia="x-none"/>
        </w:rPr>
        <w:t xml:space="preserve">  შემსყიდველი ორგანიზაციის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0487FA5B" w14:textId="77777777" w:rsidR="00177F26" w:rsidRPr="00DA0588" w:rsidRDefault="00177F26" w:rsidP="00177F26">
      <w:pPr>
        <w:tabs>
          <w:tab w:val="center" w:pos="4725"/>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6.2 მიმწოდებელი უფლებამოსილია:</w:t>
      </w:r>
      <w:r w:rsidRPr="00DA0588">
        <w:rPr>
          <w:rFonts w:ascii="Sylfaen" w:hAnsi="Sylfaen" w:cs="Sylfaen"/>
          <w:b/>
          <w:sz w:val="20"/>
          <w:szCs w:val="20"/>
          <w:lang w:val="ka-GE"/>
        </w:rPr>
        <w:tab/>
      </w:r>
    </w:p>
    <w:p w14:paraId="6F9C235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3F5864DF" w:rsidR="00177F26"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6.2.2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3D229A93" w14:textId="77777777" w:rsidR="0048111A" w:rsidRPr="00DA0588" w:rsidRDefault="0048111A" w:rsidP="00DA0588">
      <w:pPr>
        <w:ind w:left="90"/>
        <w:jc w:val="both"/>
        <w:rPr>
          <w:rFonts w:ascii="Sylfaen" w:hAnsi="Sylfaen" w:cs="Sylfaen"/>
          <w:iCs/>
          <w:color w:val="000000"/>
          <w:sz w:val="20"/>
          <w:szCs w:val="20"/>
          <w:lang w:val="ka-GE" w:eastAsia="x-none"/>
        </w:rPr>
      </w:pPr>
    </w:p>
    <w:p w14:paraId="75415027" w14:textId="77777777" w:rsidR="00177F26" w:rsidRPr="00DA0588" w:rsidRDefault="00177F26" w:rsidP="00177F26">
      <w:pPr>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lastRenderedPageBreak/>
        <w:t>6.3 შემსყიდველი ვალდებულია:</w:t>
      </w:r>
    </w:p>
    <w:p w14:paraId="65ACE2F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083B3A36" w14:textId="2CCDC905"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F22754">
        <w:rPr>
          <w:rFonts w:ascii="Sylfaen" w:hAnsi="Sylfaen" w:cs="Sylfaen"/>
          <w:iCs/>
          <w:color w:val="000000"/>
          <w:sz w:val="20"/>
          <w:szCs w:val="20"/>
          <w:lang w:val="ka-GE" w:eastAsia="x-none"/>
        </w:rPr>
        <w:t>2</w:t>
      </w:r>
      <w:r w:rsidRPr="00DA0588">
        <w:rPr>
          <w:rFonts w:ascii="Sylfaen" w:hAnsi="Sylfaen" w:cs="Sylfaen"/>
          <w:iCs/>
          <w:color w:val="000000"/>
          <w:sz w:val="20"/>
          <w:szCs w:val="20"/>
          <w:lang w:val="ka-GE" w:eastAsia="x-none"/>
        </w:rPr>
        <w:t xml:space="preserve"> აგაი სისტემის კომპონენტების შემსყიდველი ორგანიზაციის ბრალეულობით დაზიანების შემთხვევაში ან </w:t>
      </w:r>
      <w:r w:rsidR="007D26A3">
        <w:rPr>
          <w:rFonts w:ascii="Sylfaen" w:hAnsi="Sylfaen" w:cs="Sylfaen"/>
          <w:iCs/>
          <w:color w:val="000000"/>
          <w:sz w:val="20"/>
          <w:szCs w:val="20"/>
          <w:lang w:val="ka-GE" w:eastAsia="x-none"/>
        </w:rPr>
        <w:t xml:space="preserve">მიმდინარე წლის ბოლოს </w:t>
      </w:r>
      <w:r w:rsidRPr="00DA0588">
        <w:rPr>
          <w:rFonts w:ascii="Sylfaen" w:hAnsi="Sylfaen" w:cs="Sylfaen"/>
          <w:iCs/>
          <w:color w:val="000000"/>
          <w:sz w:val="20"/>
          <w:szCs w:val="20"/>
          <w:lang w:val="ka-GE" w:eastAsia="x-none"/>
        </w:rPr>
        <w:t>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r w:rsidR="007D26A3">
        <w:rPr>
          <w:rFonts w:ascii="Sylfaen" w:hAnsi="Sylfaen" w:cs="Sylfaen"/>
          <w:iCs/>
          <w:color w:val="000000"/>
          <w:sz w:val="20"/>
          <w:szCs w:val="20"/>
          <w:lang w:val="ka-GE" w:eastAsia="x-none"/>
        </w:rPr>
        <w:t xml:space="preserve"> ინვოისის წარდგენიდან 5 დღის ვადაში</w:t>
      </w:r>
      <w:r w:rsidRPr="00DA0588">
        <w:rPr>
          <w:rFonts w:ascii="Sylfaen" w:hAnsi="Sylfaen" w:cs="Sylfaen"/>
          <w:iCs/>
          <w:color w:val="000000"/>
          <w:sz w:val="20"/>
          <w:szCs w:val="20"/>
          <w:lang w:val="ka-GE" w:eastAsia="x-none"/>
        </w:rPr>
        <w:t>.</w:t>
      </w:r>
    </w:p>
    <w:p w14:paraId="7D6BFAE3" w14:textId="21295E5C"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7D26A3">
        <w:rPr>
          <w:rFonts w:ascii="Sylfaen" w:hAnsi="Sylfaen" w:cs="Sylfaen"/>
          <w:iCs/>
          <w:color w:val="000000"/>
          <w:sz w:val="20"/>
          <w:szCs w:val="20"/>
          <w:lang w:val="ka-GE" w:eastAsia="x-none"/>
        </w:rPr>
        <w:t>4</w:t>
      </w:r>
      <w:r w:rsidRPr="00DA0588">
        <w:rPr>
          <w:rFonts w:ascii="Sylfaen" w:hAnsi="Sylfaen" w:cs="Sylfaen"/>
          <w:iCs/>
          <w:color w:val="000000"/>
          <w:sz w:val="20"/>
          <w:szCs w:val="20"/>
          <w:lang w:val="ka-GE" w:eastAsia="x-none"/>
        </w:rPr>
        <w:t xml:space="preserve">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18286274"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7D26A3">
        <w:rPr>
          <w:rFonts w:ascii="Sylfaen" w:hAnsi="Sylfaen" w:cs="Sylfaen"/>
          <w:iCs/>
          <w:color w:val="000000"/>
          <w:sz w:val="20"/>
          <w:szCs w:val="20"/>
          <w:lang w:val="ka-GE" w:eastAsia="x-none"/>
        </w:rPr>
        <w:t>5</w:t>
      </w:r>
      <w:r w:rsidRPr="00DA0588">
        <w:rPr>
          <w:rFonts w:ascii="Sylfaen" w:hAnsi="Sylfaen" w:cs="Sylfaen"/>
          <w:iCs/>
          <w:color w:val="000000"/>
          <w:sz w:val="20"/>
          <w:szCs w:val="20"/>
          <w:lang w:val="ka-GE" w:eastAsia="x-none"/>
        </w:rPr>
        <w:t xml:space="preserve">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5438FB4F"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7D26A3">
        <w:rPr>
          <w:rFonts w:ascii="Sylfaen" w:hAnsi="Sylfaen" w:cs="Sylfaen"/>
          <w:iCs/>
          <w:color w:val="000000"/>
          <w:sz w:val="20"/>
          <w:szCs w:val="20"/>
          <w:lang w:val="ka-GE" w:eastAsia="x-none"/>
        </w:rPr>
        <w:t>6</w:t>
      </w:r>
      <w:r w:rsidRPr="00DA0588">
        <w:rPr>
          <w:rFonts w:ascii="Sylfaen" w:hAnsi="Sylfaen" w:cs="Sylfaen"/>
          <w:iCs/>
          <w:color w:val="000000"/>
          <w:sz w:val="20"/>
          <w:szCs w:val="20"/>
          <w:lang w:val="ka-GE" w:eastAsia="x-none"/>
        </w:rPr>
        <w:t xml:space="preserve">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14BE3D60"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7D26A3">
        <w:rPr>
          <w:rFonts w:ascii="Sylfaen" w:hAnsi="Sylfaen" w:cs="Sylfaen"/>
          <w:iCs/>
          <w:color w:val="000000"/>
          <w:sz w:val="20"/>
          <w:szCs w:val="20"/>
          <w:lang w:val="ka-GE" w:eastAsia="x-none"/>
        </w:rPr>
        <w:t>7</w:t>
      </w:r>
      <w:r w:rsidRPr="00DA0588">
        <w:rPr>
          <w:rFonts w:ascii="Sylfaen" w:hAnsi="Sylfaen" w:cs="Sylfaen"/>
          <w:iCs/>
          <w:color w:val="000000"/>
          <w:sz w:val="20"/>
          <w:szCs w:val="20"/>
          <w:lang w:val="ka-GE" w:eastAsia="x-none"/>
        </w:rPr>
        <w:t xml:space="preserve">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3B5991D0"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7D26A3">
        <w:rPr>
          <w:rFonts w:ascii="Sylfaen" w:hAnsi="Sylfaen" w:cs="Sylfaen"/>
          <w:iCs/>
          <w:color w:val="000000"/>
          <w:sz w:val="20"/>
          <w:szCs w:val="20"/>
          <w:lang w:val="ka-GE" w:eastAsia="x-none"/>
        </w:rPr>
        <w:t>8</w:t>
      </w:r>
      <w:r w:rsidRPr="00DA0588">
        <w:rPr>
          <w:rFonts w:ascii="Sylfaen" w:hAnsi="Sylfaen" w:cs="Sylfaen"/>
          <w:iCs/>
          <w:color w:val="000000"/>
          <w:sz w:val="20"/>
          <w:szCs w:val="20"/>
          <w:lang w:val="ka-GE" w:eastAsia="x-none"/>
        </w:rPr>
        <w:t xml:space="preserve">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69F039D5"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w:t>
      </w:r>
      <w:r w:rsidR="007D26A3">
        <w:rPr>
          <w:rFonts w:ascii="Sylfaen" w:hAnsi="Sylfaen" w:cs="Sylfaen"/>
          <w:iCs/>
          <w:color w:val="000000"/>
          <w:sz w:val="20"/>
          <w:szCs w:val="20"/>
          <w:lang w:val="ka-GE" w:eastAsia="x-none"/>
        </w:rPr>
        <w:t>9</w:t>
      </w:r>
      <w:r w:rsidRPr="00DA0588">
        <w:rPr>
          <w:rFonts w:ascii="Sylfaen" w:hAnsi="Sylfaen" w:cs="Sylfaen"/>
          <w:iCs/>
          <w:color w:val="000000"/>
          <w:sz w:val="20"/>
          <w:szCs w:val="20"/>
          <w:lang w:val="ka-GE" w:eastAsia="x-none"/>
        </w:rPr>
        <w:t xml:space="preserve"> უზრუნველყოს ხელშეკრულების შესრულების კონტროლი (ინსპექტირება).</w:t>
      </w:r>
    </w:p>
    <w:p w14:paraId="36946234" w14:textId="2FA1787F"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6.3.1</w:t>
      </w:r>
      <w:r w:rsidR="007D26A3">
        <w:rPr>
          <w:rFonts w:ascii="Sylfaen" w:hAnsi="Sylfaen" w:cs="Sylfaen"/>
          <w:iCs/>
          <w:color w:val="000000"/>
          <w:sz w:val="20"/>
          <w:szCs w:val="20"/>
          <w:lang w:val="ka-GE" w:eastAsia="x-none"/>
        </w:rPr>
        <w:t>0</w:t>
      </w:r>
      <w:r w:rsidRPr="00DA0588">
        <w:rPr>
          <w:rFonts w:ascii="Sylfaen" w:hAnsi="Sylfaen" w:cs="Sylfaen"/>
          <w:iCs/>
          <w:color w:val="000000"/>
          <w:sz w:val="20"/>
          <w:szCs w:val="20"/>
          <w:lang w:val="ka-GE" w:eastAsia="x-none"/>
        </w:rPr>
        <w:t xml:space="preserve">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551BF706"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6.3.1</w:t>
      </w:r>
      <w:r w:rsidR="007D26A3">
        <w:rPr>
          <w:rFonts w:ascii="Sylfaen" w:hAnsi="Sylfaen" w:cs="Sylfaen"/>
          <w:iCs/>
          <w:color w:val="000000"/>
          <w:sz w:val="20"/>
          <w:szCs w:val="20"/>
          <w:lang w:val="ka-GE" w:eastAsia="x-none"/>
        </w:rPr>
        <w:t>1</w:t>
      </w:r>
      <w:r w:rsidRPr="00DA0588">
        <w:rPr>
          <w:rFonts w:ascii="Sylfaen" w:hAnsi="Sylfaen" w:cs="Sylfaen"/>
          <w:iCs/>
          <w:color w:val="000000"/>
          <w:sz w:val="20"/>
          <w:szCs w:val="20"/>
          <w:lang w:val="ka-GE" w:eastAsia="x-none"/>
        </w:rPr>
        <w:t xml:space="preserve">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77777777" w:rsidR="00177F26" w:rsidRPr="00DA0588" w:rsidRDefault="00177F26" w:rsidP="00177F26">
      <w:pPr>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6.4 შემსყიდველს უფლება აქვს:</w:t>
      </w:r>
    </w:p>
    <w:p w14:paraId="0123AE4B"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w:t>
      </w:r>
      <w:r w:rsidRPr="00DA0588">
        <w:rPr>
          <w:rFonts w:ascii="Sylfaen" w:hAnsi="Sylfaen" w:cs="Sylfaen"/>
          <w:iCs/>
          <w:color w:val="000000"/>
          <w:sz w:val="20"/>
          <w:szCs w:val="20"/>
          <w:lang w:val="ka-GE" w:eastAsia="x-none"/>
        </w:rPr>
        <w:lastRenderedPageBreak/>
        <w:t xml:space="preserve">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5739B661" w14:textId="77777777" w:rsidR="00177F26" w:rsidRPr="00DA0588" w:rsidRDefault="00177F26" w:rsidP="00177F26">
      <w:pPr>
        <w:tabs>
          <w:tab w:val="left" w:pos="90"/>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5C169CB9" w14:textId="248AF14D" w:rsidR="00177F26" w:rsidRPr="00DA0588" w:rsidRDefault="00177F26" w:rsidP="00177F26">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7.1 ხელშეკრულებით ნაკისრი ვალდებულებების შესრულების ვადის, მათ შორის </w:t>
      </w:r>
      <w:r w:rsidR="006B4C80">
        <w:rPr>
          <w:rFonts w:ascii="Sylfaen" w:hAnsi="Sylfaen" w:cs="Sylfaen"/>
          <w:iCs/>
          <w:color w:val="000000"/>
          <w:sz w:val="20"/>
          <w:szCs w:val="20"/>
          <w:lang w:val="ka-GE" w:eastAsia="x-none"/>
        </w:rPr>
        <w:t>პროდუქტი</w:t>
      </w:r>
      <w:r w:rsidRPr="00DA0588">
        <w:rPr>
          <w:rFonts w:ascii="Sylfaen" w:hAnsi="Sylfaen" w:cs="Sylfaen"/>
          <w:iCs/>
          <w:color w:val="000000"/>
          <w:sz w:val="20"/>
          <w:szCs w:val="20"/>
          <w:lang w:val="ka-GE" w:eastAsia="x-none"/>
        </w:rPr>
        <w:t xml:space="preserve">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w:t>
      </w:r>
      <w:r w:rsidR="006B4C80">
        <w:rPr>
          <w:rFonts w:ascii="Sylfaen" w:hAnsi="Sylfaen" w:cs="Sylfaen"/>
          <w:iCs/>
          <w:color w:val="000000"/>
          <w:sz w:val="20"/>
          <w:szCs w:val="20"/>
          <w:lang w:val="ka-GE" w:eastAsia="x-none"/>
        </w:rPr>
        <w:t>პროდუქტის</w:t>
      </w:r>
      <w:r w:rsidRPr="00DA0588">
        <w:rPr>
          <w:rFonts w:ascii="Sylfaen" w:hAnsi="Sylfaen" w:cs="Sylfaen"/>
          <w:iCs/>
          <w:color w:val="000000"/>
          <w:sz w:val="20"/>
          <w:szCs w:val="20"/>
          <w:lang w:val="ka-GE" w:eastAsia="x-none"/>
        </w:rPr>
        <w:t xml:space="preserve"> ღირებულების 0,2%-ის ოდენობით.</w:t>
      </w:r>
    </w:p>
    <w:p w14:paraId="43A4CC00" w14:textId="77777777" w:rsidR="00A83D3B" w:rsidRPr="00DA0588" w:rsidRDefault="00A83D3B"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2432F338" w14:textId="77777777" w:rsidR="00A83D3B" w:rsidRPr="00DA0588" w:rsidRDefault="00A83D3B"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7.3  პირგასამტეხლოს გადახდა არ ათავისუფლებს მხარეებს ძირითადი ვალდებულებების შესრულებისგან.</w:t>
      </w:r>
    </w:p>
    <w:p w14:paraId="6C1FD382" w14:textId="77777777" w:rsidR="00A83D3B" w:rsidRPr="00DA0588" w:rsidRDefault="00A83D3B" w:rsidP="00177F26">
      <w:pPr>
        <w:pStyle w:val="ListParagraph"/>
        <w:spacing w:after="160"/>
        <w:ind w:left="0"/>
        <w:contextualSpacing/>
        <w:jc w:val="both"/>
        <w:rPr>
          <w:rFonts w:ascii="Sylfaen" w:hAnsi="Sylfaen" w:cs="Sylfaen"/>
          <w:b/>
          <w:sz w:val="20"/>
          <w:szCs w:val="20"/>
          <w:lang w:val="ka-GE" w:eastAsia="en-US"/>
        </w:rPr>
      </w:pPr>
    </w:p>
    <w:p w14:paraId="66364B3B" w14:textId="082DC5AE" w:rsidR="00177F26" w:rsidRPr="00DA0588" w:rsidRDefault="00357827" w:rsidP="00177F26">
      <w:pPr>
        <w:pStyle w:val="ListParagraph"/>
        <w:spacing w:after="160"/>
        <w:ind w:left="0"/>
        <w:contextualSpacing/>
        <w:jc w:val="both"/>
        <w:rPr>
          <w:rFonts w:ascii="Sylfaen" w:hAnsi="Sylfaen" w:cs="Sylfaen"/>
          <w:b/>
          <w:sz w:val="20"/>
          <w:szCs w:val="20"/>
          <w:lang w:val="ka-GE" w:eastAsia="en-US"/>
        </w:rPr>
      </w:pPr>
      <w:r>
        <w:rPr>
          <w:rFonts w:ascii="Sylfaen" w:hAnsi="Sylfaen" w:cs="Sylfaen"/>
          <w:b/>
          <w:sz w:val="20"/>
          <w:szCs w:val="20"/>
          <w:lang w:val="ka-GE" w:eastAsia="en-US"/>
        </w:rPr>
        <w:t xml:space="preserve"> </w:t>
      </w:r>
      <w:r w:rsidR="00177F26" w:rsidRPr="00DA0588">
        <w:rPr>
          <w:rFonts w:ascii="Sylfaen" w:hAnsi="Sylfaen" w:cs="Sylfaen"/>
          <w:b/>
          <w:sz w:val="20"/>
          <w:szCs w:val="20"/>
          <w:lang w:val="ka-GE" w:eastAsia="en-US"/>
        </w:rPr>
        <w:t>8. ხელშეკრულების შესრულების უზრუნველყოფის გარანტიები</w:t>
      </w:r>
    </w:p>
    <w:p w14:paraId="60399A8C" w14:textId="77777777" w:rsidR="00357827" w:rsidRPr="00357827" w:rsidRDefault="00357827" w:rsidP="00357827">
      <w:pPr>
        <w:ind w:left="90"/>
        <w:jc w:val="both"/>
        <w:rPr>
          <w:rFonts w:ascii="Sylfaen" w:hAnsi="Sylfaen" w:cs="Sylfaen"/>
          <w:iCs/>
          <w:color w:val="000000"/>
          <w:sz w:val="20"/>
          <w:szCs w:val="20"/>
          <w:lang w:val="ka-GE" w:eastAsia="x-none"/>
        </w:rPr>
      </w:pPr>
      <w:r w:rsidRPr="00357827">
        <w:rPr>
          <w:rFonts w:ascii="Sylfaen" w:hAnsi="Sylfaen" w:cs="Sylfaen"/>
          <w:iCs/>
          <w:color w:val="000000"/>
          <w:sz w:val="20"/>
          <w:szCs w:val="20"/>
          <w:lang w:val="ka-GE" w:eastAsia="x-none"/>
        </w:rPr>
        <w:t>8.1 მხარეები თანხმდებიან, რომ, გამოირიცხება ხელშეკრულების შესრულების უზრუნველყოფის გარანტიის მოთხოვნა და მიმწოდებელი თავისუფლდება მისი წარდგენის ვალდებულებისგან, მიუხედავად იმისა აღემატება თუ არა სახელშეკრულებო ღირებულება 200 000 (ორასი ათას) ლარს.</w:t>
      </w:r>
    </w:p>
    <w:p w14:paraId="03B94713" w14:textId="77777777" w:rsidR="00177F26" w:rsidRPr="00DA05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9.ხელშეკრულების მოქმედების ვადა</w:t>
      </w:r>
    </w:p>
    <w:p w14:paraId="75E85AAC" w14:textId="383043BF"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წინამდებარე ხელშეკრულება ძალაში შედის მხარეთა მიერ მისი ხელმოწერისთანავე და მოქმედებს 2020 წლის </w:t>
      </w:r>
      <w:r w:rsidR="007D26A3">
        <w:rPr>
          <w:rFonts w:ascii="Sylfaen" w:hAnsi="Sylfaen" w:cs="Sylfaen"/>
          <w:iCs/>
          <w:color w:val="000000"/>
          <w:sz w:val="20"/>
          <w:szCs w:val="20"/>
          <w:lang w:val="ka-GE" w:eastAsia="x-none"/>
        </w:rPr>
        <w:t>31 დეკემბრის</w:t>
      </w:r>
      <w:r w:rsidRPr="00DA0588">
        <w:rPr>
          <w:rFonts w:ascii="Sylfaen" w:hAnsi="Sylfaen" w:cs="Sylfaen"/>
          <w:iCs/>
          <w:color w:val="000000"/>
          <w:sz w:val="20"/>
          <w:szCs w:val="20"/>
          <w:lang w:val="ka-GE" w:eastAsia="x-none"/>
        </w:rPr>
        <w:t xml:space="preserve"> ჩათვლით.</w:t>
      </w:r>
      <w:r w:rsidR="007D26A3">
        <w:rPr>
          <w:rFonts w:ascii="Sylfaen" w:hAnsi="Sylfaen" w:cs="Sylfaen"/>
          <w:iCs/>
          <w:color w:val="000000"/>
          <w:sz w:val="20"/>
          <w:szCs w:val="20"/>
          <w:lang w:val="ka-GE" w:eastAsia="x-none"/>
        </w:rPr>
        <w:t xml:space="preserve"> ხოლო მუხლი გადახდის ვალდებულების თაობაზე მოქმედებს 2021 წლის 31 იანვრის ჩათვლით. </w:t>
      </w:r>
    </w:p>
    <w:p w14:paraId="7C3CF85F" w14:textId="77777777" w:rsidR="00177F26" w:rsidRPr="00DA05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10. ხელშეკრულებების პირობების გადასინჯვის შესაძლებლობა</w:t>
      </w:r>
    </w:p>
    <w:p w14:paraId="130063DB" w14:textId="153B1263"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10.</w:t>
      </w:r>
      <w:r w:rsidR="00A83D3B" w:rsidRPr="00DA0588">
        <w:rPr>
          <w:rFonts w:ascii="Sylfaen" w:hAnsi="Sylfaen" w:cs="Sylfaen"/>
          <w:iCs/>
          <w:color w:val="000000"/>
          <w:sz w:val="20"/>
          <w:szCs w:val="20"/>
          <w:lang w:val="ka-GE" w:eastAsia="x-none"/>
        </w:rPr>
        <w:t>1</w:t>
      </w:r>
      <w:r w:rsidRPr="00DA0588">
        <w:rPr>
          <w:rFonts w:ascii="Sylfaen" w:hAnsi="Sylfaen" w:cs="Sylfaen"/>
          <w:iCs/>
          <w:color w:val="000000"/>
          <w:sz w:val="20"/>
          <w:szCs w:val="20"/>
          <w:lang w:val="ka-GE" w:eastAsia="x-none"/>
        </w:rPr>
        <w:t xml:space="preserve">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11037FDC" w14:textId="77777777" w:rsidR="00177F26" w:rsidRPr="00DA0588" w:rsidRDefault="00177F26" w:rsidP="00177F26">
      <w:pPr>
        <w:pStyle w:val="ListParagraph"/>
        <w:spacing w:after="160"/>
        <w:ind w:left="142"/>
        <w:contextualSpacing/>
        <w:jc w:val="both"/>
        <w:rPr>
          <w:rFonts w:ascii="Sylfaen" w:eastAsia="Calibri" w:hAnsi="Sylfaen"/>
          <w:b/>
          <w:sz w:val="20"/>
          <w:szCs w:val="20"/>
        </w:rPr>
      </w:pPr>
      <w:r w:rsidRPr="00DA0588">
        <w:rPr>
          <w:rFonts w:ascii="Sylfaen" w:hAnsi="Sylfaen" w:cs="Sylfaen"/>
          <w:b/>
          <w:sz w:val="20"/>
          <w:szCs w:val="20"/>
          <w:lang w:val="ka-GE" w:eastAsia="en-US"/>
        </w:rPr>
        <w:t>11.</w:t>
      </w:r>
      <w:r w:rsidRPr="00DA0588">
        <w:rPr>
          <w:rFonts w:ascii="Sylfaen" w:eastAsia="Calibri" w:hAnsi="Sylfaen" w:cs="Sylfaen"/>
          <w:b/>
          <w:sz w:val="20"/>
          <w:szCs w:val="20"/>
        </w:rPr>
        <w:t xml:space="preserve"> დაუძლეველი</w:t>
      </w:r>
      <w:r w:rsidRPr="00DA0588">
        <w:rPr>
          <w:rFonts w:ascii="Sylfaen" w:eastAsia="Calibri" w:hAnsi="Sylfaen"/>
          <w:b/>
          <w:sz w:val="20"/>
          <w:szCs w:val="20"/>
        </w:rPr>
        <w:t xml:space="preserve"> </w:t>
      </w:r>
      <w:r w:rsidRPr="00DA0588">
        <w:rPr>
          <w:rFonts w:ascii="Sylfaen" w:eastAsia="Calibri" w:hAnsi="Sylfaen" w:cs="Sylfaen"/>
          <w:b/>
          <w:sz w:val="20"/>
          <w:szCs w:val="20"/>
        </w:rPr>
        <w:t>ძალა</w:t>
      </w:r>
      <w:r w:rsidRPr="00DA0588">
        <w:rPr>
          <w:rFonts w:ascii="Sylfaen" w:eastAsia="Calibri" w:hAnsi="Sylfaen"/>
          <w:b/>
          <w:sz w:val="20"/>
          <w:szCs w:val="20"/>
        </w:rPr>
        <w:t xml:space="preserve"> (</w:t>
      </w:r>
      <w:r w:rsidRPr="00DA0588">
        <w:rPr>
          <w:rFonts w:ascii="Sylfaen" w:eastAsia="Calibri" w:hAnsi="Sylfaen" w:cs="Sylfaen"/>
          <w:b/>
          <w:sz w:val="20"/>
          <w:szCs w:val="20"/>
        </w:rPr>
        <w:t>ფორს</w:t>
      </w:r>
      <w:r w:rsidRPr="00DA0588">
        <w:rPr>
          <w:rFonts w:ascii="Sylfaen" w:eastAsia="Calibri" w:hAnsi="Sylfaen"/>
          <w:b/>
          <w:sz w:val="20"/>
          <w:szCs w:val="20"/>
        </w:rPr>
        <w:t>-</w:t>
      </w:r>
      <w:r w:rsidRPr="00DA0588">
        <w:rPr>
          <w:rFonts w:ascii="Sylfaen" w:eastAsia="Calibri" w:hAnsi="Sylfaen" w:cs="Sylfaen"/>
          <w:b/>
          <w:sz w:val="20"/>
          <w:szCs w:val="20"/>
        </w:rPr>
        <w:t>მაჟორი</w:t>
      </w:r>
      <w:r w:rsidRPr="00DA0588">
        <w:rPr>
          <w:rFonts w:ascii="Sylfaen" w:eastAsia="Calibri" w:hAnsi="Sylfaen"/>
          <w:b/>
          <w:sz w:val="20"/>
          <w:szCs w:val="20"/>
        </w:rPr>
        <w:t>)</w:t>
      </w:r>
    </w:p>
    <w:p w14:paraId="4E4CD058"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ეპიდემია, კარანტინი ან მსგავსი მოვლენა. თუ ისინი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DA0588"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26DD0045"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12.4 აქტის საფუძველზე, საჭიროების შემთხვევაში, ჩატარდება მოწოდებული </w:t>
      </w:r>
      <w:r w:rsidR="006B4C80">
        <w:rPr>
          <w:rFonts w:ascii="Sylfaen" w:hAnsi="Sylfaen" w:cs="Sylfaen"/>
          <w:iCs/>
          <w:color w:val="000000"/>
          <w:sz w:val="20"/>
          <w:szCs w:val="20"/>
          <w:lang w:val="ka-GE" w:eastAsia="x-none"/>
        </w:rPr>
        <w:t>პროდუქტის</w:t>
      </w:r>
      <w:r w:rsidRPr="00DA0588">
        <w:rPr>
          <w:rFonts w:ascii="Sylfaen" w:hAnsi="Sylfaen" w:cs="Sylfaen"/>
          <w:iCs/>
          <w:color w:val="000000"/>
          <w:sz w:val="20"/>
          <w:szCs w:val="20"/>
          <w:lang w:val="ka-GE" w:eastAsia="x-none"/>
        </w:rPr>
        <w:t xml:space="preserve"> ექსპერტიზა.</w:t>
      </w:r>
    </w:p>
    <w:p w14:paraId="04753100"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DA0588"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DA0588">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მიზნით).</w:t>
      </w:r>
    </w:p>
    <w:p w14:paraId="21926F8E" w14:textId="10F97A93"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13.2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w:t>
      </w:r>
      <w:r w:rsidRPr="00DA0588">
        <w:rPr>
          <w:rFonts w:ascii="Sylfaen" w:hAnsi="Sylfaen" w:cs="Sylfaen"/>
          <w:iCs/>
          <w:color w:val="000000"/>
          <w:sz w:val="20"/>
          <w:szCs w:val="20"/>
          <w:lang w:val="ka-GE" w:eastAsia="x-none"/>
        </w:rPr>
        <w:lastRenderedPageBreak/>
        <w:t>ვაჭრობის დასრულების დღეს მიმწოდებლის საცალო რეალიზაციის ქსელში არსებული 1 ლიტრი „</w:t>
      </w:r>
      <w:r w:rsidR="00D84146"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84146" w:rsidRPr="00DA0588">
        <w:rPr>
          <w:rFonts w:ascii="Sylfaen" w:hAnsi="Sylfaen" w:cs="Sylfaen"/>
          <w:iCs/>
          <w:color w:val="000000"/>
          <w:sz w:val="20"/>
          <w:szCs w:val="20"/>
          <w:lang w:val="ka-GE" w:eastAsia="x-none"/>
        </w:rPr>
        <w:t>ევრო</w:t>
      </w:r>
      <w:r w:rsidRPr="00DA0588">
        <w:rPr>
          <w:rFonts w:ascii="Sylfaen" w:hAnsi="Sylfaen" w:cs="Sylfaen"/>
          <w:iCs/>
          <w:color w:val="000000"/>
          <w:sz w:val="20"/>
          <w:szCs w:val="20"/>
          <w:lang w:val="ka-GE" w:eastAsia="x-none"/>
        </w:rPr>
        <w:t>დიზელის“ საორიენტაციო მოცულობაზე.</w:t>
      </w:r>
    </w:p>
    <w:p w14:paraId="09CE5136" w14:textId="3713CCDE"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 xml:space="preserve">13.3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w:t>
      </w:r>
      <w:r w:rsidR="006B4C80">
        <w:rPr>
          <w:rFonts w:ascii="Sylfaen" w:hAnsi="Sylfaen" w:cs="Sylfaen"/>
          <w:iCs/>
          <w:color w:val="000000"/>
          <w:sz w:val="20"/>
          <w:szCs w:val="20"/>
          <w:lang w:val="ka-GE" w:eastAsia="x-none"/>
        </w:rPr>
        <w:t>პროდუქტის</w:t>
      </w:r>
      <w:r w:rsidRPr="00DA0588">
        <w:rPr>
          <w:rFonts w:ascii="Sylfaen" w:hAnsi="Sylfaen" w:cs="Sylfaen"/>
          <w:iCs/>
          <w:color w:val="000000"/>
          <w:sz w:val="20"/>
          <w:szCs w:val="20"/>
          <w:lang w:val="ka-GE" w:eastAsia="x-none"/>
        </w:rPr>
        <w:t xml:space="preserve"> ღირებულების 5% ოდენობით. </w:t>
      </w:r>
    </w:p>
    <w:p w14:paraId="4B0E480D"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13.4 შემსყიდველს უფლება აქვს ცალმხრივად შეწყვიტოს ხელშეკრულების მოქმედება:</w:t>
      </w:r>
    </w:p>
    <w:p w14:paraId="7DEF06D7" w14:textId="0FA1C268"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მიმწოდებლის გაკოტრების შემთხვევაში;</w:t>
      </w:r>
    </w:p>
    <w:p w14:paraId="536F8ECE" w14:textId="107DF5B1" w:rsidR="00D17676" w:rsidRPr="00DA0588" w:rsidRDefault="00D1767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13.5.წინამდებარე ხელშკრულება შეიძლება ვადამდე შეწყდეს:</w:t>
      </w:r>
    </w:p>
    <w:p w14:paraId="79C6642D" w14:textId="63FFE76E" w:rsidR="00D17676" w:rsidRPr="00DA0588" w:rsidRDefault="00D1767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13.5.1. ორმხრივი წერილობითი შეთანხმების საფუძველზე, სატენდერო კომისიის რეკომენდაციით.</w:t>
      </w:r>
    </w:p>
    <w:p w14:paraId="55E66A6E" w14:textId="48601A59"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w:t>
      </w:r>
      <w:r w:rsidR="00D17676" w:rsidRPr="00DA0588">
        <w:rPr>
          <w:rFonts w:ascii="Sylfaen" w:hAnsi="Sylfaen" w:cs="Sylfaen"/>
          <w:iCs/>
          <w:color w:val="000000"/>
          <w:sz w:val="20"/>
          <w:szCs w:val="20"/>
          <w:lang w:val="ka-GE" w:eastAsia="x-none"/>
        </w:rPr>
        <w:t>6.</w:t>
      </w:r>
      <w:r w:rsidRPr="00DA0588">
        <w:rPr>
          <w:rFonts w:ascii="Sylfaen" w:hAnsi="Sylfaen" w:cs="Sylfaen"/>
          <w:iCs/>
          <w:color w:val="000000"/>
          <w:sz w:val="20"/>
          <w:szCs w:val="20"/>
          <w:lang w:val="ka-GE" w:eastAsia="x-none"/>
        </w:rPr>
        <w:t xml:space="preserve">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5C9CC9F5" w14:textId="1091E738" w:rsidR="00A83D3B" w:rsidRPr="00DA0588" w:rsidRDefault="00D1767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13.7.</w:t>
      </w:r>
      <w:r w:rsidR="00177F26" w:rsidRPr="00DA0588">
        <w:rPr>
          <w:rFonts w:ascii="Sylfaen" w:hAnsi="Sylfaen" w:cs="Sylfaen"/>
          <w:iCs/>
          <w:color w:val="000000"/>
          <w:sz w:val="20"/>
          <w:szCs w:val="20"/>
          <w:lang w:val="ka-GE" w:eastAsia="x-non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w:t>
      </w:r>
      <w:r w:rsidR="00A83D3B" w:rsidRPr="00DA0588">
        <w:rPr>
          <w:rFonts w:ascii="Sylfaen" w:hAnsi="Sylfaen" w:cs="Sylfaen"/>
          <w:iCs/>
          <w:color w:val="000000"/>
          <w:sz w:val="20"/>
          <w:szCs w:val="20"/>
          <w:lang w:val="ka-GE" w:eastAsia="x-none"/>
        </w:rPr>
        <w:t xml:space="preserve">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725AB3A0" w14:textId="77777777" w:rsidR="00177F26" w:rsidRPr="00DA0588"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DA0588">
        <w:rPr>
          <w:rFonts w:ascii="Sylfaen" w:hAnsi="Sylfaen" w:cs="Sylfaen"/>
          <w:b/>
          <w:sz w:val="20"/>
          <w:szCs w:val="20"/>
          <w:lang w:val="en-US" w:eastAsia="en-US"/>
        </w:rPr>
        <w:t>14.</w:t>
      </w:r>
      <w:r w:rsidRPr="00DA0588">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DA058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15. კონფიდენციალურობა</w:t>
      </w:r>
    </w:p>
    <w:p w14:paraId="4E066E29"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3F189A55" w:rsidR="00177F26"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2DE57B9B" w14:textId="77777777" w:rsidR="001048BE" w:rsidRPr="00DA0588" w:rsidRDefault="001048BE" w:rsidP="00DA0588">
      <w:pPr>
        <w:ind w:left="90"/>
        <w:jc w:val="both"/>
        <w:rPr>
          <w:rFonts w:ascii="Sylfaen" w:hAnsi="Sylfaen" w:cs="Sylfaen"/>
          <w:iCs/>
          <w:color w:val="000000"/>
          <w:sz w:val="20"/>
          <w:szCs w:val="20"/>
          <w:lang w:val="ka-GE" w:eastAsia="x-none"/>
        </w:rPr>
      </w:pPr>
    </w:p>
    <w:p w14:paraId="55705434" w14:textId="77777777" w:rsidR="00177F26" w:rsidRPr="00DA0588"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DA0588">
        <w:rPr>
          <w:rFonts w:ascii="Sylfaen" w:hAnsi="Sylfaen" w:cs="Sylfaen"/>
          <w:b/>
          <w:sz w:val="20"/>
          <w:szCs w:val="20"/>
          <w:lang w:val="ka-GE"/>
        </w:rPr>
        <w:t>16. სხვა პირობები</w:t>
      </w:r>
    </w:p>
    <w:p w14:paraId="515B2DE6"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lastRenderedPageBreak/>
        <w:t xml:space="preserve">16.3 ხელშეკრულება შედგენილია ქართულ ენაზე </w:t>
      </w:r>
    </w:p>
    <w:p w14:paraId="5E79BD3E" w14:textId="77777777" w:rsidR="00177F26" w:rsidRPr="00DA0588" w:rsidRDefault="00177F26" w:rsidP="00DA0588">
      <w:pPr>
        <w:ind w:left="90"/>
        <w:jc w:val="both"/>
        <w:rPr>
          <w:rFonts w:ascii="Sylfaen" w:hAnsi="Sylfaen" w:cs="Sylfaen"/>
          <w:iCs/>
          <w:color w:val="000000"/>
          <w:sz w:val="20"/>
          <w:szCs w:val="20"/>
          <w:lang w:val="ka-GE" w:eastAsia="x-none"/>
        </w:rPr>
      </w:pPr>
      <w:r w:rsidRPr="00DA0588">
        <w:rPr>
          <w:rFonts w:ascii="Sylfaen" w:hAnsi="Sylfaen" w:cs="Sylfaen"/>
          <w:iCs/>
          <w:color w:val="000000"/>
          <w:sz w:val="20"/>
          <w:szCs w:val="2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45DF89A3" w14:textId="77777777" w:rsidR="00277B83" w:rsidRPr="00EC1971" w:rsidRDefault="00277B83" w:rsidP="00277B83">
      <w:pPr>
        <w:pStyle w:val="ListParagraph"/>
        <w:tabs>
          <w:tab w:val="left" w:pos="90"/>
        </w:tabs>
        <w:spacing w:line="240" w:lineRule="auto"/>
        <w:ind w:left="0"/>
        <w:jc w:val="both"/>
        <w:rPr>
          <w:rFonts w:ascii="Sylfaen" w:hAnsi="Sylfaen" w:cs="Sylfaen"/>
          <w:b/>
          <w:bCs/>
          <w:color w:val="000000"/>
          <w:sz w:val="20"/>
          <w:szCs w:val="20"/>
          <w:lang w:val="es-ES"/>
        </w:rPr>
      </w:pPr>
      <w:r w:rsidRPr="00EC1971">
        <w:rPr>
          <w:rFonts w:ascii="Sylfaen" w:hAnsi="Sylfaen" w:cs="Sylfaen"/>
          <w:b/>
          <w:bCs/>
          <w:color w:val="000000"/>
          <w:sz w:val="20"/>
          <w:szCs w:val="20"/>
          <w:lang w:val="es-ES"/>
        </w:rPr>
        <w:tab/>
        <w:t>მხარეთა რეკვიზიტები:</w:t>
      </w:r>
    </w:p>
    <w:tbl>
      <w:tblPr>
        <w:tblW w:w="0" w:type="auto"/>
        <w:tblLook w:val="04A0" w:firstRow="1" w:lastRow="0" w:firstColumn="1" w:lastColumn="0" w:noHBand="0" w:noVBand="1"/>
      </w:tblPr>
      <w:tblGrid>
        <w:gridCol w:w="4614"/>
        <w:gridCol w:w="4746"/>
      </w:tblGrid>
      <w:tr w:rsidR="00277B83" w:rsidRPr="00EC1971" w14:paraId="506C83C6" w14:textId="77777777" w:rsidTr="007A251A">
        <w:tc>
          <w:tcPr>
            <w:tcW w:w="5210" w:type="dxa"/>
          </w:tcPr>
          <w:p w14:paraId="2BB01BF1" w14:textId="0B13C1F4" w:rsidR="00277B83" w:rsidRPr="00EC1971" w:rsidRDefault="00D664A9" w:rsidP="007A251A">
            <w:pPr>
              <w:pStyle w:val="Default"/>
              <w:jc w:val="both"/>
              <w:rPr>
                <w:rFonts w:ascii="AcadNusx" w:hAnsi="AcadNusx" w:cs="AcadNusx"/>
                <w:b/>
                <w:bCs/>
                <w:i/>
                <w:iCs/>
                <w:color w:val="auto"/>
                <w:sz w:val="20"/>
                <w:szCs w:val="20"/>
                <w:lang w:val="de-LI"/>
              </w:rPr>
            </w:pPr>
            <w:r>
              <w:rPr>
                <w:rFonts w:cs="AcadNusx"/>
                <w:b/>
                <w:bCs/>
                <w:i/>
                <w:iCs/>
                <w:color w:val="auto"/>
                <w:sz w:val="20"/>
                <w:szCs w:val="20"/>
                <w:lang w:val="ka-GE"/>
              </w:rPr>
              <w:t>შემსყიდველი</w:t>
            </w:r>
            <w:r w:rsidR="00277B83" w:rsidRPr="00EC1971">
              <w:rPr>
                <w:rFonts w:ascii="AcadNusx" w:hAnsi="AcadNusx" w:cs="AcadNusx"/>
                <w:b/>
                <w:bCs/>
                <w:i/>
                <w:iCs/>
                <w:color w:val="auto"/>
                <w:sz w:val="20"/>
                <w:szCs w:val="20"/>
                <w:lang w:val="de-LI"/>
              </w:rPr>
              <w:t>:</w:t>
            </w:r>
          </w:p>
          <w:p w14:paraId="1E2CAB58" w14:textId="77777777" w:rsidR="00277B83" w:rsidRPr="00EC1971" w:rsidRDefault="00277B83" w:rsidP="007A251A">
            <w:pPr>
              <w:pStyle w:val="Default"/>
              <w:jc w:val="both"/>
              <w:rPr>
                <w:rFonts w:ascii="LitNusx" w:eastAsia="PMingLiU" w:hAnsi="LitNusx" w:cs="LitNusx"/>
                <w:sz w:val="20"/>
                <w:szCs w:val="20"/>
              </w:rPr>
            </w:pPr>
          </w:p>
          <w:sdt>
            <w:sdtPr>
              <w:rPr>
                <w:rStyle w:val="TENDER"/>
                <w:szCs w:val="20"/>
              </w:rPr>
              <w:id w:val="1285624481"/>
              <w:placeholder>
                <w:docPart w:val="728D507481F54D168FDC295A5F31D452"/>
              </w:placeholder>
            </w:sdtPr>
            <w:sdtEndPr>
              <w:rPr>
                <w:rStyle w:val="TENDER"/>
                <w:highlight w:val="yellow"/>
              </w:rPr>
            </w:sdtEndPr>
            <w:sdtContent>
              <w:p w14:paraId="60FF1FE0" w14:textId="4C93D36A" w:rsidR="003A5111" w:rsidRPr="003A5111" w:rsidRDefault="00277B83" w:rsidP="007A251A">
                <w:pPr>
                  <w:pStyle w:val="Default"/>
                  <w:jc w:val="both"/>
                  <w:rPr>
                    <w:rStyle w:val="TENDER"/>
                    <w:szCs w:val="20"/>
                    <w:highlight w:val="yellow"/>
                    <w:lang w:val="ka-GE"/>
                  </w:rPr>
                </w:pPr>
                <w:proofErr w:type="spellStart"/>
                <w:r w:rsidRPr="00277B83">
                  <w:rPr>
                    <w:rStyle w:val="TENDER"/>
                    <w:szCs w:val="20"/>
                    <w:highlight w:val="yellow"/>
                  </w:rPr>
                  <w:t>დასახელება</w:t>
                </w:r>
                <w:proofErr w:type="spellEnd"/>
                <w:r w:rsidR="003A5111">
                  <w:rPr>
                    <w:rStyle w:val="TENDER"/>
                    <w:szCs w:val="20"/>
                    <w:highlight w:val="yellow"/>
                    <w:lang w:val="ka-GE"/>
                  </w:rPr>
                  <w:t>______</w:t>
                </w:r>
              </w:p>
              <w:p w14:paraId="32B60AB0" w14:textId="6E6A7F17" w:rsidR="00277B83" w:rsidRPr="00277B83" w:rsidRDefault="00277B83" w:rsidP="007A251A">
                <w:pPr>
                  <w:pStyle w:val="Default"/>
                  <w:jc w:val="both"/>
                  <w:rPr>
                    <w:rStyle w:val="TENDER"/>
                    <w:szCs w:val="20"/>
                    <w:highlight w:val="yellow"/>
                  </w:rPr>
                </w:pPr>
                <w:r w:rsidRPr="00277B83">
                  <w:rPr>
                    <w:rStyle w:val="TENDER"/>
                    <w:szCs w:val="20"/>
                    <w:highlight w:val="yellow"/>
                  </w:rPr>
                  <w:t xml:space="preserve"> </w:t>
                </w:r>
              </w:p>
              <w:p w14:paraId="69DF6CC4" w14:textId="77777777" w:rsidR="003A5111" w:rsidRDefault="00277B83" w:rsidP="007A251A">
                <w:pPr>
                  <w:pStyle w:val="Default"/>
                  <w:jc w:val="both"/>
                  <w:rPr>
                    <w:rStyle w:val="TENDER"/>
                    <w:szCs w:val="20"/>
                    <w:highlight w:val="yellow"/>
                  </w:rPr>
                </w:pPr>
                <w:proofErr w:type="spellStart"/>
                <w:r w:rsidRPr="00277B83">
                  <w:rPr>
                    <w:rStyle w:val="TENDER"/>
                    <w:szCs w:val="20"/>
                    <w:highlight w:val="yellow"/>
                  </w:rPr>
                  <w:t>ხელმძღვანელი</w:t>
                </w:r>
                <w:proofErr w:type="spellEnd"/>
                <w:r w:rsidRPr="00277B83">
                  <w:rPr>
                    <w:rStyle w:val="TENDER"/>
                    <w:szCs w:val="20"/>
                    <w:highlight w:val="yellow"/>
                  </w:rPr>
                  <w:t xml:space="preserve"> </w:t>
                </w:r>
                <w:proofErr w:type="spellStart"/>
                <w:r w:rsidRPr="00277B83">
                  <w:rPr>
                    <w:rStyle w:val="TENDER"/>
                    <w:szCs w:val="20"/>
                    <w:highlight w:val="yellow"/>
                  </w:rPr>
                  <w:t>პირის</w:t>
                </w:r>
                <w:proofErr w:type="spellEnd"/>
                <w:r w:rsidRPr="00277B83">
                  <w:rPr>
                    <w:rStyle w:val="TENDER"/>
                    <w:szCs w:val="20"/>
                    <w:highlight w:val="yellow"/>
                  </w:rPr>
                  <w:t xml:space="preserve"> </w:t>
                </w:r>
              </w:p>
              <w:p w14:paraId="69D9E0ED" w14:textId="77777777" w:rsidR="003A5111" w:rsidRDefault="003A5111" w:rsidP="007A251A">
                <w:pPr>
                  <w:pStyle w:val="Default"/>
                  <w:jc w:val="both"/>
                  <w:rPr>
                    <w:rStyle w:val="TENDER"/>
                    <w:szCs w:val="20"/>
                    <w:highlight w:val="yellow"/>
                  </w:rPr>
                </w:pPr>
              </w:p>
              <w:p w14:paraId="0CC4D2DD" w14:textId="3B5C9556" w:rsidR="00277B83" w:rsidRPr="00EC1971" w:rsidRDefault="00277B83" w:rsidP="007A251A">
                <w:pPr>
                  <w:pStyle w:val="Default"/>
                  <w:jc w:val="both"/>
                  <w:rPr>
                    <w:rStyle w:val="TENDER"/>
                    <w:rFonts w:eastAsia="Times New Roman" w:cs="Times New Roman"/>
                    <w:color w:val="auto"/>
                    <w:szCs w:val="20"/>
                  </w:rPr>
                </w:pPr>
                <w:proofErr w:type="spellStart"/>
                <w:r w:rsidRPr="00277B83">
                  <w:rPr>
                    <w:rStyle w:val="TENDER"/>
                    <w:szCs w:val="20"/>
                    <w:highlight w:val="yellow"/>
                  </w:rPr>
                  <w:t>სახელი</w:t>
                </w:r>
                <w:proofErr w:type="spellEnd"/>
                <w:r w:rsidRPr="00277B83">
                  <w:rPr>
                    <w:rStyle w:val="TENDER"/>
                    <w:szCs w:val="20"/>
                    <w:highlight w:val="yellow"/>
                  </w:rPr>
                  <w:t xml:space="preserve"> </w:t>
                </w:r>
                <w:proofErr w:type="spellStart"/>
                <w:r w:rsidRPr="00277B83">
                  <w:rPr>
                    <w:rStyle w:val="TENDER"/>
                    <w:szCs w:val="20"/>
                    <w:highlight w:val="yellow"/>
                  </w:rPr>
                  <w:t>და</w:t>
                </w:r>
                <w:proofErr w:type="spellEnd"/>
                <w:r w:rsidRPr="00277B83">
                  <w:rPr>
                    <w:rStyle w:val="TENDER"/>
                    <w:szCs w:val="20"/>
                    <w:highlight w:val="yellow"/>
                  </w:rPr>
                  <w:t xml:space="preserve"> </w:t>
                </w:r>
                <w:proofErr w:type="spellStart"/>
                <w:r w:rsidRPr="00277B83">
                  <w:rPr>
                    <w:rStyle w:val="TENDER"/>
                    <w:szCs w:val="20"/>
                    <w:highlight w:val="yellow"/>
                  </w:rPr>
                  <w:t>გვარი</w:t>
                </w:r>
                <w:proofErr w:type="spellEnd"/>
                <w:r w:rsidRPr="00277B83">
                  <w:rPr>
                    <w:rStyle w:val="TENDER"/>
                    <w:szCs w:val="20"/>
                    <w:highlight w:val="yellow"/>
                  </w:rPr>
                  <w:t xml:space="preserve">: </w:t>
                </w:r>
              </w:p>
            </w:sdtContent>
          </w:sdt>
          <w:p w14:paraId="75DA225A" w14:textId="77777777" w:rsidR="00277B83" w:rsidRPr="00EC1971" w:rsidRDefault="00277B83" w:rsidP="007A251A">
            <w:pPr>
              <w:pStyle w:val="Default"/>
              <w:jc w:val="both"/>
              <w:rPr>
                <w:rStyle w:val="a"/>
                <w:rFonts w:ascii="Calibri" w:eastAsia="Times New Roman" w:hAnsi="Calibri" w:cs="Times New Roman"/>
                <w:color w:val="auto"/>
                <w:sz w:val="20"/>
                <w:szCs w:val="20"/>
              </w:rPr>
            </w:pPr>
          </w:p>
          <w:p w14:paraId="4C64CE21" w14:textId="77777777" w:rsidR="00277B83" w:rsidRPr="00EC1971" w:rsidRDefault="00277B83" w:rsidP="007A251A">
            <w:pPr>
              <w:pStyle w:val="Default"/>
              <w:jc w:val="both"/>
              <w:rPr>
                <w:rFonts w:ascii="LitNusx" w:eastAsia="PMingLiU" w:hAnsi="LitNusx" w:cs="LitNusx"/>
                <w:sz w:val="20"/>
                <w:szCs w:val="20"/>
              </w:rPr>
            </w:pPr>
          </w:p>
        </w:tc>
        <w:tc>
          <w:tcPr>
            <w:tcW w:w="5212" w:type="dxa"/>
          </w:tcPr>
          <w:p w14:paraId="5244B682" w14:textId="59727BD6" w:rsidR="00277B83" w:rsidRPr="00EC1971" w:rsidRDefault="00D664A9" w:rsidP="007A251A">
            <w:pPr>
              <w:pStyle w:val="Default"/>
              <w:jc w:val="center"/>
              <w:rPr>
                <w:rFonts w:ascii="AcadNusx" w:hAnsi="AcadNusx" w:cs="AcadNusx"/>
                <w:b/>
                <w:bCs/>
                <w:i/>
                <w:iCs/>
                <w:color w:val="auto"/>
                <w:sz w:val="20"/>
                <w:szCs w:val="20"/>
                <w:lang w:val="de-LI"/>
              </w:rPr>
            </w:pPr>
            <w:r>
              <w:rPr>
                <w:rFonts w:cs="AcadNusx"/>
                <w:b/>
                <w:bCs/>
                <w:i/>
                <w:iCs/>
                <w:color w:val="auto"/>
                <w:sz w:val="20"/>
                <w:szCs w:val="20"/>
                <w:lang w:val="ka-GE"/>
              </w:rPr>
              <w:t>მიმწოდებელი</w:t>
            </w:r>
            <w:r w:rsidR="00277B83" w:rsidRPr="00EC1971">
              <w:rPr>
                <w:rFonts w:ascii="AcadNusx" w:hAnsi="AcadNusx" w:cs="AcadNusx"/>
                <w:b/>
                <w:bCs/>
                <w:i/>
                <w:iCs/>
                <w:color w:val="auto"/>
                <w:sz w:val="20"/>
                <w:szCs w:val="20"/>
                <w:lang w:val="de-LI"/>
              </w:rPr>
              <w:t>:</w:t>
            </w:r>
          </w:p>
          <w:p w14:paraId="311A6FFF" w14:textId="77777777" w:rsidR="00277B83" w:rsidRPr="00EC1971" w:rsidRDefault="00277B83" w:rsidP="007A251A">
            <w:pPr>
              <w:pStyle w:val="Default"/>
              <w:jc w:val="both"/>
              <w:rPr>
                <w:rFonts w:ascii="LitNusx" w:eastAsia="PMingLiU" w:hAnsi="LitNusx" w:cs="LitNusx"/>
                <w:b/>
                <w:sz w:val="20"/>
                <w:szCs w:val="20"/>
              </w:rPr>
            </w:pPr>
          </w:p>
          <w:p w14:paraId="5E474A26" w14:textId="77777777" w:rsidR="00277B83" w:rsidRPr="00EC1971" w:rsidRDefault="00277B83" w:rsidP="007A251A">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14:paraId="6FF47CB4" w14:textId="77777777" w:rsidR="00277B83" w:rsidRPr="00EC1971" w:rsidRDefault="00277B83" w:rsidP="007A251A">
            <w:pPr>
              <w:pStyle w:val="Default"/>
              <w:jc w:val="center"/>
              <w:rPr>
                <w:rFonts w:eastAsia="PMingLiU" w:cs="LitNusx"/>
                <w:b/>
                <w:sz w:val="20"/>
                <w:szCs w:val="20"/>
                <w:lang w:val="ka-GE"/>
              </w:rPr>
            </w:pPr>
          </w:p>
          <w:p w14:paraId="1160EA9F" w14:textId="77777777" w:rsidR="00277B83" w:rsidRPr="00EC1971" w:rsidRDefault="00277B83" w:rsidP="007A251A">
            <w:pPr>
              <w:pStyle w:val="Default"/>
              <w:jc w:val="center"/>
              <w:rPr>
                <w:rFonts w:eastAsia="PMingLiU" w:cs="LitNusx"/>
                <w:b/>
                <w:sz w:val="20"/>
                <w:szCs w:val="20"/>
                <w:lang w:val="ka-GE"/>
              </w:rPr>
            </w:pPr>
          </w:p>
          <w:p w14:paraId="4E159886" w14:textId="578BC572" w:rsidR="00277B83" w:rsidRPr="00941AA6" w:rsidRDefault="00277B83" w:rsidP="007A251A">
            <w:pPr>
              <w:pStyle w:val="Default"/>
              <w:jc w:val="center"/>
              <w:rPr>
                <w:rFonts w:eastAsia="PMingLiU" w:cs="LitNusx"/>
                <w:b/>
                <w:sz w:val="20"/>
                <w:szCs w:val="20"/>
                <w:lang w:val="ka-GE"/>
              </w:rPr>
            </w:pPr>
            <w:r w:rsidRPr="00941AA6">
              <w:rPr>
                <w:rFonts w:eastAsia="PMingLiU" w:cs="LitNusx"/>
                <w:b/>
                <w:sz w:val="20"/>
                <w:szCs w:val="20"/>
                <w:lang w:val="ka-GE"/>
              </w:rPr>
              <w:t>მინდობილი პირი</w:t>
            </w:r>
          </w:p>
          <w:p w14:paraId="2D892073" w14:textId="77777777" w:rsidR="00277B83" w:rsidRPr="00E96203" w:rsidRDefault="00277B83" w:rsidP="007A251A">
            <w:pPr>
              <w:pStyle w:val="Default"/>
              <w:ind w:left="1440"/>
              <w:jc w:val="both"/>
              <w:rPr>
                <w:rFonts w:ascii="AcadNusx" w:hAnsi="AcadNusx" w:cs="AcadNusx"/>
                <w:b/>
                <w:bCs/>
                <w:sz w:val="18"/>
                <w:szCs w:val="20"/>
                <w:lang w:val="en-GB"/>
              </w:rPr>
            </w:pPr>
            <w:r w:rsidRPr="00941AA6">
              <w:rPr>
                <w:rFonts w:eastAsia="PMingLiU" w:cs="LitNusx"/>
                <w:b/>
                <w:sz w:val="20"/>
                <w:szCs w:val="20"/>
                <w:lang w:val="ka-GE"/>
              </w:rPr>
              <w:t>ტლეკ მაულეშევი</w:t>
            </w:r>
          </w:p>
          <w:p w14:paraId="00AEB878" w14:textId="77777777" w:rsidR="00277B83" w:rsidRPr="00EC1971" w:rsidRDefault="00277B83" w:rsidP="007A251A">
            <w:pPr>
              <w:pStyle w:val="Default"/>
              <w:jc w:val="both"/>
              <w:rPr>
                <w:rFonts w:ascii="AcadNusx" w:hAnsi="AcadNusx" w:cs="AcadNusx"/>
                <w:b/>
                <w:bCs/>
                <w:sz w:val="20"/>
                <w:szCs w:val="20"/>
                <w:lang w:val="en-GB"/>
              </w:rPr>
            </w:pPr>
          </w:p>
          <w:p w14:paraId="49E77B28" w14:textId="77777777" w:rsidR="00277B83" w:rsidRPr="00EC1971" w:rsidRDefault="00277B83" w:rsidP="007A251A">
            <w:pPr>
              <w:spacing w:line="240" w:lineRule="auto"/>
              <w:jc w:val="both"/>
              <w:outlineLvl w:val="0"/>
              <w:rPr>
                <w:rFonts w:ascii="LitNusx" w:eastAsia="PMingLiU" w:hAnsi="LitNusx" w:cs="LitNusx"/>
                <w:sz w:val="20"/>
                <w:szCs w:val="20"/>
              </w:rPr>
            </w:pPr>
          </w:p>
        </w:tc>
      </w:tr>
    </w:tbl>
    <w:p w14:paraId="260BA077" w14:textId="19CD7572" w:rsidR="00E35BB3" w:rsidRDefault="00E35BB3" w:rsidP="00277B83">
      <w:pPr>
        <w:ind w:left="180" w:right="576"/>
        <w:jc w:val="both"/>
        <w:rPr>
          <w:rFonts w:ascii="Sylfaen" w:hAnsi="Sylfaen"/>
          <w:b/>
          <w:color w:val="000000"/>
          <w:sz w:val="20"/>
          <w:szCs w:val="24"/>
          <w:lang w:val="ka-GE"/>
        </w:rPr>
      </w:pPr>
    </w:p>
    <w:p w14:paraId="0FF3E26A" w14:textId="1A41BE4C" w:rsidR="00277B83" w:rsidRDefault="00277B83" w:rsidP="00277B83">
      <w:pPr>
        <w:ind w:left="180" w:right="576"/>
        <w:jc w:val="both"/>
        <w:rPr>
          <w:rFonts w:ascii="Sylfaen" w:hAnsi="Sylfaen"/>
          <w:b/>
          <w:color w:val="000000"/>
          <w:sz w:val="20"/>
          <w:szCs w:val="24"/>
          <w:lang w:val="ka-GE"/>
        </w:rPr>
      </w:pPr>
    </w:p>
    <w:p w14:paraId="672E2F84" w14:textId="1A627B7A" w:rsidR="00277B83" w:rsidRDefault="00277B83" w:rsidP="00277B83">
      <w:pPr>
        <w:ind w:left="180" w:right="576"/>
        <w:jc w:val="both"/>
        <w:rPr>
          <w:rFonts w:ascii="Sylfaen" w:hAnsi="Sylfaen"/>
          <w:b/>
          <w:color w:val="000000"/>
          <w:sz w:val="20"/>
          <w:szCs w:val="24"/>
          <w:lang w:val="ka-GE"/>
        </w:rPr>
      </w:pPr>
    </w:p>
    <w:p w14:paraId="4F27B6EF" w14:textId="41A1D0D5" w:rsidR="001048BE" w:rsidRDefault="001048BE" w:rsidP="00277B83">
      <w:pPr>
        <w:ind w:left="180" w:right="576"/>
        <w:jc w:val="both"/>
        <w:rPr>
          <w:rFonts w:ascii="Sylfaen" w:hAnsi="Sylfaen"/>
          <w:b/>
          <w:color w:val="000000"/>
          <w:sz w:val="20"/>
          <w:szCs w:val="24"/>
          <w:lang w:val="ka-GE"/>
        </w:rPr>
      </w:pPr>
    </w:p>
    <w:p w14:paraId="77D54554" w14:textId="4BD1B26F" w:rsidR="001048BE" w:rsidRDefault="001048BE" w:rsidP="00277B83">
      <w:pPr>
        <w:ind w:left="180" w:right="576"/>
        <w:jc w:val="both"/>
        <w:rPr>
          <w:rFonts w:ascii="Sylfaen" w:hAnsi="Sylfaen"/>
          <w:b/>
          <w:color w:val="000000"/>
          <w:sz w:val="20"/>
          <w:szCs w:val="24"/>
          <w:lang w:val="ka-GE"/>
        </w:rPr>
      </w:pPr>
    </w:p>
    <w:p w14:paraId="46B71D2C" w14:textId="79E6FA72" w:rsidR="001048BE" w:rsidRDefault="001048BE" w:rsidP="00277B83">
      <w:pPr>
        <w:ind w:left="180" w:right="576"/>
        <w:jc w:val="both"/>
        <w:rPr>
          <w:rFonts w:ascii="Sylfaen" w:hAnsi="Sylfaen"/>
          <w:b/>
          <w:color w:val="000000"/>
          <w:sz w:val="20"/>
          <w:szCs w:val="24"/>
          <w:lang w:val="ka-GE"/>
        </w:rPr>
      </w:pPr>
    </w:p>
    <w:p w14:paraId="2D22E2F9" w14:textId="2E6A322A" w:rsidR="001048BE" w:rsidRDefault="001048BE" w:rsidP="00277B83">
      <w:pPr>
        <w:ind w:left="180" w:right="576"/>
        <w:jc w:val="both"/>
        <w:rPr>
          <w:rFonts w:ascii="Sylfaen" w:hAnsi="Sylfaen"/>
          <w:b/>
          <w:color w:val="000000"/>
          <w:sz w:val="20"/>
          <w:szCs w:val="24"/>
          <w:lang w:val="ka-GE"/>
        </w:rPr>
      </w:pPr>
    </w:p>
    <w:p w14:paraId="3B134894" w14:textId="6DD42F01" w:rsidR="001048BE" w:rsidRDefault="001048BE" w:rsidP="00277B83">
      <w:pPr>
        <w:ind w:left="180" w:right="576"/>
        <w:jc w:val="both"/>
        <w:rPr>
          <w:rFonts w:ascii="Sylfaen" w:hAnsi="Sylfaen"/>
          <w:b/>
          <w:color w:val="000000"/>
          <w:sz w:val="20"/>
          <w:szCs w:val="24"/>
          <w:lang w:val="ka-GE"/>
        </w:rPr>
      </w:pPr>
    </w:p>
    <w:p w14:paraId="001C2005" w14:textId="52050D99" w:rsidR="001048BE" w:rsidRDefault="001048BE" w:rsidP="00277B83">
      <w:pPr>
        <w:ind w:left="180" w:right="576"/>
        <w:jc w:val="both"/>
        <w:rPr>
          <w:rFonts w:ascii="Sylfaen" w:hAnsi="Sylfaen"/>
          <w:b/>
          <w:color w:val="000000"/>
          <w:sz w:val="20"/>
          <w:szCs w:val="24"/>
          <w:lang w:val="ka-GE"/>
        </w:rPr>
      </w:pPr>
    </w:p>
    <w:p w14:paraId="26E77FC0" w14:textId="1A1CB076" w:rsidR="001048BE" w:rsidRDefault="001048BE" w:rsidP="00277B83">
      <w:pPr>
        <w:ind w:left="180" w:right="576"/>
        <w:jc w:val="both"/>
        <w:rPr>
          <w:rFonts w:ascii="Sylfaen" w:hAnsi="Sylfaen"/>
          <w:b/>
          <w:color w:val="000000"/>
          <w:sz w:val="20"/>
          <w:szCs w:val="24"/>
          <w:lang w:val="ka-GE"/>
        </w:rPr>
      </w:pPr>
    </w:p>
    <w:p w14:paraId="59AA4BD3" w14:textId="752BB6E4" w:rsidR="001048BE" w:rsidRDefault="001048BE" w:rsidP="00277B83">
      <w:pPr>
        <w:ind w:left="180" w:right="576"/>
        <w:jc w:val="both"/>
        <w:rPr>
          <w:rFonts w:ascii="Sylfaen" w:hAnsi="Sylfaen"/>
          <w:b/>
          <w:color w:val="000000"/>
          <w:sz w:val="20"/>
          <w:szCs w:val="24"/>
          <w:lang w:val="ka-GE"/>
        </w:rPr>
      </w:pPr>
    </w:p>
    <w:p w14:paraId="29142F7B" w14:textId="066E55D5" w:rsidR="001048BE" w:rsidRDefault="001048BE" w:rsidP="00277B83">
      <w:pPr>
        <w:ind w:left="180" w:right="576"/>
        <w:jc w:val="both"/>
        <w:rPr>
          <w:rFonts w:ascii="Sylfaen" w:hAnsi="Sylfaen"/>
          <w:b/>
          <w:color w:val="000000"/>
          <w:sz w:val="20"/>
          <w:szCs w:val="24"/>
          <w:lang w:val="ka-GE"/>
        </w:rPr>
      </w:pPr>
    </w:p>
    <w:p w14:paraId="51DF7F2E" w14:textId="061EE766" w:rsidR="001048BE" w:rsidRDefault="001048BE" w:rsidP="00277B83">
      <w:pPr>
        <w:ind w:left="180" w:right="576"/>
        <w:jc w:val="both"/>
        <w:rPr>
          <w:rFonts w:ascii="Sylfaen" w:hAnsi="Sylfaen"/>
          <w:b/>
          <w:color w:val="000000"/>
          <w:sz w:val="20"/>
          <w:szCs w:val="24"/>
          <w:lang w:val="ka-GE"/>
        </w:rPr>
      </w:pPr>
    </w:p>
    <w:p w14:paraId="6A9FE5CE" w14:textId="1340010E" w:rsidR="001048BE" w:rsidRDefault="001048BE" w:rsidP="00277B83">
      <w:pPr>
        <w:ind w:left="180" w:right="576"/>
        <w:jc w:val="both"/>
        <w:rPr>
          <w:rFonts w:ascii="Sylfaen" w:hAnsi="Sylfaen"/>
          <w:b/>
          <w:color w:val="000000"/>
          <w:sz w:val="20"/>
          <w:szCs w:val="24"/>
          <w:lang w:val="ka-GE"/>
        </w:rPr>
      </w:pPr>
    </w:p>
    <w:p w14:paraId="19753B2C" w14:textId="416BCC98" w:rsidR="001048BE" w:rsidRDefault="001048BE" w:rsidP="00277B83">
      <w:pPr>
        <w:ind w:left="180" w:right="576"/>
        <w:jc w:val="both"/>
        <w:rPr>
          <w:rFonts w:ascii="Sylfaen" w:hAnsi="Sylfaen"/>
          <w:b/>
          <w:color w:val="000000"/>
          <w:sz w:val="20"/>
          <w:szCs w:val="24"/>
          <w:lang w:val="ka-GE"/>
        </w:rPr>
      </w:pPr>
    </w:p>
    <w:p w14:paraId="5F94B33E" w14:textId="66AD2B10" w:rsidR="001048BE" w:rsidRDefault="001048BE" w:rsidP="00277B83">
      <w:pPr>
        <w:ind w:left="180" w:right="576"/>
        <w:jc w:val="both"/>
        <w:rPr>
          <w:rFonts w:ascii="Sylfaen" w:hAnsi="Sylfaen"/>
          <w:b/>
          <w:color w:val="000000"/>
          <w:sz w:val="20"/>
          <w:szCs w:val="24"/>
          <w:lang w:val="ka-GE"/>
        </w:rPr>
      </w:pPr>
    </w:p>
    <w:p w14:paraId="1C59E0FA" w14:textId="77777777" w:rsidR="001048BE" w:rsidRDefault="001048BE" w:rsidP="00277B83">
      <w:pPr>
        <w:ind w:left="180" w:right="576"/>
        <w:jc w:val="both"/>
        <w:rPr>
          <w:rFonts w:ascii="Sylfaen" w:hAnsi="Sylfaen"/>
          <w:b/>
          <w:color w:val="000000"/>
          <w:sz w:val="20"/>
          <w:szCs w:val="24"/>
          <w:lang w:val="ka-GE"/>
        </w:rPr>
      </w:pPr>
    </w:p>
    <w:p w14:paraId="23AA4849" w14:textId="77777777" w:rsidR="0048111A" w:rsidRDefault="0048111A" w:rsidP="00E35BB3">
      <w:pPr>
        <w:ind w:left="180" w:right="576"/>
        <w:jc w:val="center"/>
        <w:rPr>
          <w:rFonts w:ascii="Sylfaen" w:hAnsi="Sylfaen"/>
          <w:b/>
          <w:color w:val="000000"/>
          <w:sz w:val="20"/>
          <w:szCs w:val="24"/>
          <w:lang w:val="ka-GE"/>
        </w:rPr>
      </w:pPr>
    </w:p>
    <w:p w14:paraId="7C0B7985" w14:textId="05442E21" w:rsidR="00E35BB3" w:rsidRPr="002D2BEF" w:rsidRDefault="00E35BB3" w:rsidP="00E35BB3">
      <w:pPr>
        <w:ind w:left="180" w:right="576"/>
        <w:jc w:val="center"/>
        <w:rPr>
          <w:rFonts w:ascii="Sylfaen" w:hAnsi="Sylfaen"/>
          <w:b/>
          <w:color w:val="000000"/>
          <w:sz w:val="20"/>
          <w:szCs w:val="24"/>
          <w:lang w:val="ka-GE"/>
        </w:rPr>
      </w:pPr>
      <w:r w:rsidRPr="002D2BEF">
        <w:rPr>
          <w:rFonts w:ascii="Sylfaen" w:hAnsi="Sylfaen"/>
          <w:b/>
          <w:color w:val="000000"/>
          <w:sz w:val="20"/>
          <w:szCs w:val="24"/>
          <w:lang w:val="ka-GE"/>
        </w:rPr>
        <w:t>დანართი №1</w:t>
      </w:r>
    </w:p>
    <w:p w14:paraId="5F41DDBF" w14:textId="77777777" w:rsidR="00E35BB3" w:rsidRPr="002D2BEF" w:rsidRDefault="00E35BB3" w:rsidP="00E35BB3">
      <w:pPr>
        <w:ind w:left="180" w:right="576"/>
        <w:jc w:val="center"/>
        <w:rPr>
          <w:rFonts w:ascii="Sylfaen" w:hAnsi="Sylfaen"/>
          <w:b/>
          <w:sz w:val="20"/>
          <w:szCs w:val="24"/>
          <w:lang w:val="ka-GE"/>
        </w:rPr>
      </w:pPr>
    </w:p>
    <w:p w14:paraId="1A92BB36" w14:textId="606B14B0" w:rsidR="00FC1A52" w:rsidRPr="00231F87" w:rsidRDefault="00FC1A52" w:rsidP="00FC1A52">
      <w:pPr>
        <w:spacing w:line="240" w:lineRule="auto"/>
        <w:jc w:val="center"/>
        <w:rPr>
          <w:rFonts w:ascii="Sylfaen" w:hAnsi="Sylfaen"/>
          <w:b/>
          <w:sz w:val="20"/>
          <w:szCs w:val="20"/>
          <w:lang w:val="ka-GE"/>
        </w:rPr>
      </w:pPr>
      <w:r w:rsidRPr="00231F87">
        <w:rPr>
          <w:rFonts w:ascii="Sylfaen" w:hAnsi="Sylfaen"/>
          <w:b/>
          <w:sz w:val="20"/>
          <w:szCs w:val="20"/>
          <w:lang w:val="ka-GE"/>
        </w:rPr>
        <w:t>20</w:t>
      </w:r>
      <w:sdt>
        <w:sdtPr>
          <w:rPr>
            <w:rStyle w:val="TENDER"/>
            <w:szCs w:val="20"/>
            <w:lang w:val="ka-GE"/>
          </w:rPr>
          <w:id w:val="1877280526"/>
          <w:placeholder>
            <w:docPart w:val="ED0FE33B2C7649FEA85261A5459B0E32"/>
          </w:placeholder>
        </w:sdtPr>
        <w:sdtEndPr>
          <w:rPr>
            <w:rStyle w:val="TENDER"/>
          </w:rPr>
        </w:sdtEndPr>
        <w:sdtContent>
          <w:r w:rsidR="00AB14B6">
            <w:rPr>
              <w:rStyle w:val="TENDER"/>
              <w:szCs w:val="20"/>
              <w:lang w:val="ka-GE"/>
            </w:rPr>
            <w:t>__</w:t>
          </w:r>
          <w:r w:rsidRPr="00231F87">
            <w:rPr>
              <w:rStyle w:val="TENDER"/>
              <w:szCs w:val="20"/>
              <w:lang w:val="ka-GE"/>
            </w:rPr>
            <w:t>_</w:t>
          </w:r>
        </w:sdtContent>
      </w:sdt>
      <w:r w:rsidRPr="00231F87">
        <w:rPr>
          <w:rFonts w:ascii="Sylfaen" w:hAnsi="Sylfaen"/>
          <w:b/>
          <w:sz w:val="20"/>
          <w:szCs w:val="20"/>
          <w:lang w:val="ka-GE"/>
        </w:rPr>
        <w:t xml:space="preserve">   წლის</w:t>
      </w:r>
      <w:r w:rsidRPr="00231F87">
        <w:rPr>
          <w:rFonts w:ascii="AcadNusx" w:hAnsi="AcadNusx"/>
          <w:b/>
          <w:sz w:val="20"/>
          <w:szCs w:val="20"/>
          <w:lang w:val="ka-GE"/>
        </w:rPr>
        <w:t xml:space="preserve"> “</w:t>
      </w:r>
      <w:sdt>
        <w:sdtPr>
          <w:rPr>
            <w:rStyle w:val="TENDER"/>
            <w:szCs w:val="20"/>
            <w:lang w:val="ka-GE"/>
          </w:rPr>
          <w:id w:val="1148094915"/>
          <w:placeholder>
            <w:docPart w:val="DE65CB9FD19947FEA404DB338496DEFC"/>
          </w:placeholder>
        </w:sdtPr>
        <w:sdtEndPr>
          <w:rPr>
            <w:rStyle w:val="TENDER"/>
          </w:rPr>
        </w:sdtEndPr>
        <w:sdtContent>
          <w:bookmarkStart w:id="3" w:name="Text6"/>
          <w:r w:rsidRPr="00231F87">
            <w:rPr>
              <w:rStyle w:val="TENDER"/>
              <w:szCs w:val="20"/>
              <w:lang w:val="ka-GE"/>
            </w:rPr>
            <w:fldChar w:fldCharType="begin">
              <w:ffData>
                <w:name w:val="Text6"/>
                <w:enabled/>
                <w:calcOnExit w:val="0"/>
                <w:textInput>
                  <w:default w:val="რიცხვი"/>
                </w:textInput>
              </w:ffData>
            </w:fldChar>
          </w:r>
          <w:r w:rsidRPr="00231F87">
            <w:rPr>
              <w:rStyle w:val="TENDER"/>
              <w:szCs w:val="20"/>
              <w:lang w:val="ka-GE"/>
            </w:rPr>
            <w:instrText xml:space="preserve"> FORMTEXT </w:instrText>
          </w:r>
          <w:r w:rsidRPr="00231F87">
            <w:rPr>
              <w:rStyle w:val="TENDER"/>
              <w:szCs w:val="20"/>
              <w:lang w:val="ka-GE"/>
            </w:rPr>
          </w:r>
          <w:r w:rsidRPr="00231F87">
            <w:rPr>
              <w:rStyle w:val="TENDER"/>
              <w:szCs w:val="20"/>
              <w:lang w:val="ka-GE"/>
            </w:rPr>
            <w:fldChar w:fldCharType="separate"/>
          </w:r>
          <w:r w:rsidRPr="00231F87">
            <w:rPr>
              <w:rStyle w:val="TENDER"/>
              <w:szCs w:val="20"/>
              <w:lang w:val="ka-GE"/>
            </w:rPr>
            <w:t>რიცხვი</w:t>
          </w:r>
          <w:r w:rsidRPr="00231F87">
            <w:rPr>
              <w:rStyle w:val="TENDER"/>
              <w:szCs w:val="20"/>
              <w:lang w:val="ka-GE"/>
            </w:rPr>
            <w:fldChar w:fldCharType="end"/>
          </w:r>
          <w:bookmarkEnd w:id="3"/>
        </w:sdtContent>
      </w:sdt>
      <w:r w:rsidRPr="00231F87">
        <w:rPr>
          <w:rFonts w:ascii="AcadNusx" w:hAnsi="AcadNusx"/>
          <w:b/>
          <w:sz w:val="20"/>
          <w:szCs w:val="20"/>
          <w:lang w:val="ka-GE"/>
        </w:rPr>
        <w:t>”</w:t>
      </w:r>
      <w:r w:rsidRPr="00231F87">
        <w:rPr>
          <w:sz w:val="20"/>
          <w:szCs w:val="20"/>
          <w:lang w:val="ka-GE"/>
        </w:rPr>
        <w:t xml:space="preserve"> </w:t>
      </w:r>
      <w:sdt>
        <w:sdtPr>
          <w:rPr>
            <w:rStyle w:val="TENDER"/>
            <w:szCs w:val="20"/>
            <w:lang w:val="ka-GE"/>
          </w:rPr>
          <w:id w:val="1104145887"/>
          <w:placeholder>
            <w:docPart w:val="067733C8BA7D4E91B40C4EFC2E00C53C"/>
          </w:placeholder>
        </w:sdtPr>
        <w:sdtEndPr>
          <w:rPr>
            <w:rStyle w:val="TENDER"/>
          </w:rPr>
        </w:sdtEndPr>
        <w:sdtContent>
          <w:r w:rsidRPr="00231F87">
            <w:rPr>
              <w:rStyle w:val="TENDER"/>
              <w:szCs w:val="20"/>
              <w:lang w:val="ka-GE"/>
            </w:rPr>
            <w:t>თვე</w:t>
          </w:r>
        </w:sdtContent>
      </w:sdt>
      <w:r w:rsidRPr="00231F87">
        <w:rPr>
          <w:rFonts w:ascii="AcadNusx" w:hAnsi="AcadNusx"/>
          <w:b/>
          <w:sz w:val="20"/>
          <w:szCs w:val="20"/>
          <w:lang w:val="ka-GE"/>
        </w:rPr>
        <w:t xml:space="preserve">” # </w:t>
      </w:r>
      <w:sdt>
        <w:sdtPr>
          <w:rPr>
            <w:rStyle w:val="TENDER"/>
            <w:szCs w:val="20"/>
            <w:lang w:val="ka-GE"/>
          </w:rPr>
          <w:id w:val="1053812031"/>
          <w:placeholder>
            <w:docPart w:val="BFD2DB6F358A4280804BEF867508D11B"/>
          </w:placeholder>
        </w:sdtPr>
        <w:sdtEndPr>
          <w:rPr>
            <w:rStyle w:val="TENDER"/>
          </w:rPr>
        </w:sdtEndPr>
        <w:sdtContent>
          <w:r w:rsidRPr="00231F87">
            <w:rPr>
              <w:rStyle w:val="TENDER"/>
              <w:szCs w:val="20"/>
              <w:lang w:val="ka-GE"/>
            </w:rPr>
            <w:fldChar w:fldCharType="begin">
              <w:ffData>
                <w:name w:val=""/>
                <w:enabled/>
                <w:calcOnExit w:val="0"/>
                <w:textInput>
                  <w:default w:val="ნომერი"/>
                </w:textInput>
              </w:ffData>
            </w:fldChar>
          </w:r>
          <w:r w:rsidRPr="00231F87">
            <w:rPr>
              <w:rStyle w:val="TENDER"/>
              <w:szCs w:val="20"/>
              <w:lang w:val="ka-GE"/>
            </w:rPr>
            <w:instrText xml:space="preserve"> FORMTEXT </w:instrText>
          </w:r>
          <w:r w:rsidRPr="00231F87">
            <w:rPr>
              <w:rStyle w:val="TENDER"/>
              <w:szCs w:val="20"/>
              <w:lang w:val="ka-GE"/>
            </w:rPr>
          </w:r>
          <w:r w:rsidRPr="00231F87">
            <w:rPr>
              <w:rStyle w:val="TENDER"/>
              <w:szCs w:val="20"/>
              <w:lang w:val="ka-GE"/>
            </w:rPr>
            <w:fldChar w:fldCharType="separate"/>
          </w:r>
          <w:r w:rsidRPr="00231F87">
            <w:rPr>
              <w:rStyle w:val="TENDER"/>
              <w:szCs w:val="20"/>
              <w:lang w:val="ka-GE"/>
            </w:rPr>
            <w:t>ნომერი</w:t>
          </w:r>
          <w:r w:rsidRPr="00231F87">
            <w:rPr>
              <w:rStyle w:val="TENDER"/>
              <w:szCs w:val="20"/>
              <w:lang w:val="ka-GE"/>
            </w:rPr>
            <w:fldChar w:fldCharType="end"/>
          </w:r>
        </w:sdtContent>
      </w:sdt>
    </w:p>
    <w:p w14:paraId="4D6E4984" w14:textId="77777777" w:rsidR="00E35BB3" w:rsidRPr="002D2BEF" w:rsidRDefault="00E35BB3" w:rsidP="00E35BB3">
      <w:pPr>
        <w:ind w:left="180" w:right="576"/>
        <w:jc w:val="both"/>
        <w:rPr>
          <w:rFonts w:ascii="Sylfaen" w:hAnsi="Sylfaen"/>
          <w:color w:val="000000"/>
          <w:sz w:val="24"/>
          <w:szCs w:val="24"/>
          <w:lang w:val="ka-GE"/>
        </w:rPr>
      </w:pPr>
    </w:p>
    <w:p w14:paraId="417AE11E" w14:textId="77777777" w:rsidR="00E35BB3" w:rsidRPr="002D2BEF" w:rsidRDefault="00E35BB3" w:rsidP="00E35BB3">
      <w:pPr>
        <w:ind w:left="180" w:right="576"/>
        <w:jc w:val="both"/>
        <w:rPr>
          <w:rFonts w:ascii="Sylfaen" w:hAnsi="Sylfaen"/>
          <w:color w:val="000000"/>
          <w:sz w:val="24"/>
          <w:szCs w:val="24"/>
          <w:lang w:val="ka-GE"/>
        </w:rPr>
      </w:pPr>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318"/>
        <w:gridCol w:w="1541"/>
        <w:gridCol w:w="1039"/>
        <w:gridCol w:w="1440"/>
        <w:gridCol w:w="900"/>
        <w:gridCol w:w="1440"/>
        <w:gridCol w:w="1719"/>
        <w:gridCol w:w="1560"/>
      </w:tblGrid>
      <w:tr w:rsidR="00CE004A" w:rsidRPr="00231F87" w14:paraId="42204748" w14:textId="77777777" w:rsidTr="000B0762">
        <w:trPr>
          <w:trHeight w:val="534"/>
        </w:trPr>
        <w:tc>
          <w:tcPr>
            <w:tcW w:w="309" w:type="dxa"/>
            <w:vAlign w:val="center"/>
          </w:tcPr>
          <w:p w14:paraId="28909950" w14:textId="77777777" w:rsidR="00CE004A" w:rsidRPr="00231F87" w:rsidRDefault="00CE004A" w:rsidP="000B0762">
            <w:pPr>
              <w:spacing w:line="240" w:lineRule="auto"/>
              <w:ind w:left="-180" w:right="-106"/>
              <w:jc w:val="center"/>
              <w:rPr>
                <w:rFonts w:ascii="AcadMtavr" w:hAnsi="AcadMtavr"/>
                <w:b/>
                <w:sz w:val="20"/>
                <w:szCs w:val="20"/>
                <w:lang w:val="ka-GE"/>
              </w:rPr>
            </w:pPr>
            <w:r w:rsidRPr="00231F87">
              <w:rPr>
                <w:rFonts w:ascii="AcadMtavr" w:hAnsi="AcadMtavr"/>
                <w:b/>
                <w:sz w:val="20"/>
                <w:szCs w:val="20"/>
                <w:lang w:val="ka-GE"/>
              </w:rPr>
              <w:t>#</w:t>
            </w:r>
          </w:p>
        </w:tc>
        <w:tc>
          <w:tcPr>
            <w:tcW w:w="1318" w:type="dxa"/>
            <w:vAlign w:val="center"/>
          </w:tcPr>
          <w:p w14:paraId="4E564D55" w14:textId="77777777" w:rsidR="00CE004A" w:rsidRPr="00231F87" w:rsidRDefault="00CE004A" w:rsidP="000B0762">
            <w:pPr>
              <w:spacing w:line="240" w:lineRule="auto"/>
              <w:jc w:val="both"/>
              <w:rPr>
                <w:rFonts w:ascii="Sylfaen" w:hAnsi="Sylfaen"/>
                <w:b/>
                <w:sz w:val="16"/>
                <w:szCs w:val="16"/>
                <w:lang w:val="ka-GE"/>
              </w:rPr>
            </w:pPr>
            <w:r w:rsidRPr="00231F87">
              <w:rPr>
                <w:rFonts w:ascii="Sylfaen" w:hAnsi="Sylfaen" w:cs="Sylfaen"/>
                <w:b/>
                <w:sz w:val="16"/>
                <w:szCs w:val="16"/>
                <w:lang w:val="ka-GE"/>
              </w:rPr>
              <w:t>საქონლის დასახელება</w:t>
            </w:r>
          </w:p>
        </w:tc>
        <w:tc>
          <w:tcPr>
            <w:tcW w:w="1541" w:type="dxa"/>
            <w:vAlign w:val="center"/>
          </w:tcPr>
          <w:p w14:paraId="5FE1835A" w14:textId="77777777" w:rsidR="00CE004A" w:rsidRPr="00231F87" w:rsidRDefault="00CE004A" w:rsidP="000B0762">
            <w:pPr>
              <w:spacing w:line="240" w:lineRule="auto"/>
              <w:jc w:val="both"/>
              <w:rPr>
                <w:rFonts w:ascii="Sylfaen" w:hAnsi="Sylfaen"/>
                <w:b/>
                <w:sz w:val="16"/>
                <w:szCs w:val="16"/>
                <w:lang w:val="ka-GE"/>
              </w:rPr>
            </w:pPr>
            <w:r w:rsidRPr="00231F87">
              <w:rPr>
                <w:rFonts w:ascii="Sylfaen" w:hAnsi="Sylfaen"/>
                <w:b/>
                <w:sz w:val="16"/>
                <w:szCs w:val="16"/>
                <w:lang w:val="ka-GE"/>
              </w:rPr>
              <w:t>საქონლის ძირითადი მახასიათებლები</w:t>
            </w:r>
          </w:p>
        </w:tc>
        <w:tc>
          <w:tcPr>
            <w:tcW w:w="1039" w:type="dxa"/>
            <w:vAlign w:val="center"/>
          </w:tcPr>
          <w:p w14:paraId="69790CDA" w14:textId="77777777" w:rsidR="00CE004A" w:rsidRPr="00231F87" w:rsidRDefault="00CE004A" w:rsidP="000B0762">
            <w:pPr>
              <w:spacing w:line="240" w:lineRule="auto"/>
              <w:ind w:left="-108" w:right="-65"/>
              <w:jc w:val="both"/>
              <w:rPr>
                <w:rFonts w:ascii="Sylfaen" w:hAnsi="Sylfaen"/>
                <w:b/>
                <w:sz w:val="16"/>
                <w:szCs w:val="16"/>
                <w:lang w:val="ka-GE"/>
              </w:rPr>
            </w:pPr>
            <w:r w:rsidRPr="00231F87">
              <w:rPr>
                <w:rFonts w:ascii="Sylfaen" w:hAnsi="Sylfaen"/>
                <w:b/>
                <w:sz w:val="16"/>
                <w:szCs w:val="16"/>
                <w:lang w:val="ka-GE"/>
              </w:rPr>
              <w:t>წარმოშობის ქვეყანა</w:t>
            </w:r>
          </w:p>
        </w:tc>
        <w:tc>
          <w:tcPr>
            <w:tcW w:w="1440" w:type="dxa"/>
            <w:vAlign w:val="center"/>
          </w:tcPr>
          <w:p w14:paraId="63EEFC62" w14:textId="77777777" w:rsidR="00CE004A" w:rsidRPr="00231F87" w:rsidRDefault="00CE004A" w:rsidP="000B0762">
            <w:pPr>
              <w:spacing w:line="240" w:lineRule="auto"/>
              <w:ind w:left="-108" w:right="-65"/>
              <w:jc w:val="both"/>
              <w:rPr>
                <w:rFonts w:ascii="AcadMtavr" w:hAnsi="AcadMtavr"/>
                <w:b/>
                <w:sz w:val="16"/>
                <w:szCs w:val="16"/>
                <w:lang w:val="ka-GE"/>
              </w:rPr>
            </w:pPr>
            <w:r w:rsidRPr="00231F87">
              <w:rPr>
                <w:rFonts w:ascii="Sylfaen" w:hAnsi="Sylfaen"/>
                <w:b/>
                <w:sz w:val="16"/>
                <w:szCs w:val="16"/>
                <w:lang w:val="ka-GE"/>
              </w:rPr>
              <w:t>საორიენტაციო რაოდენობა</w:t>
            </w:r>
          </w:p>
        </w:tc>
        <w:tc>
          <w:tcPr>
            <w:tcW w:w="900" w:type="dxa"/>
            <w:vAlign w:val="center"/>
          </w:tcPr>
          <w:p w14:paraId="625518BC" w14:textId="77777777" w:rsidR="00CE004A" w:rsidRPr="00231F87" w:rsidRDefault="00CE004A" w:rsidP="000B0762">
            <w:pPr>
              <w:spacing w:line="240" w:lineRule="auto"/>
              <w:ind w:left="-108" w:right="-65"/>
              <w:jc w:val="both"/>
              <w:rPr>
                <w:rFonts w:ascii="Sylfaen" w:hAnsi="Sylfaen"/>
                <w:b/>
                <w:sz w:val="16"/>
                <w:szCs w:val="16"/>
                <w:lang w:val="ka-GE"/>
              </w:rPr>
            </w:pPr>
            <w:r w:rsidRPr="00231F87">
              <w:rPr>
                <w:rFonts w:ascii="Sylfaen" w:hAnsi="Sylfaen"/>
                <w:b/>
                <w:sz w:val="16"/>
                <w:szCs w:val="16"/>
                <w:lang w:val="ka-GE"/>
              </w:rPr>
              <w:t>ერთეულის ფასი</w:t>
            </w:r>
          </w:p>
          <w:p w14:paraId="75A2DC08" w14:textId="77777777" w:rsidR="00CE004A" w:rsidRPr="00231F87" w:rsidRDefault="00CE004A" w:rsidP="000B0762">
            <w:pPr>
              <w:spacing w:line="240" w:lineRule="auto"/>
              <w:ind w:left="-108" w:right="-65"/>
              <w:jc w:val="both"/>
              <w:rPr>
                <w:rFonts w:ascii="AcadMtavr" w:hAnsi="AcadMtavr"/>
                <w:b/>
                <w:sz w:val="16"/>
                <w:szCs w:val="16"/>
                <w:lang w:val="ka-GE"/>
              </w:rPr>
            </w:pPr>
          </w:p>
        </w:tc>
        <w:tc>
          <w:tcPr>
            <w:tcW w:w="1440" w:type="dxa"/>
            <w:vAlign w:val="center"/>
          </w:tcPr>
          <w:p w14:paraId="03E002CA" w14:textId="77777777" w:rsidR="00CE004A" w:rsidRPr="00231F87" w:rsidRDefault="00CE004A" w:rsidP="000B0762">
            <w:pPr>
              <w:spacing w:line="240" w:lineRule="auto"/>
              <w:ind w:left="-107" w:right="-108"/>
              <w:jc w:val="both"/>
              <w:rPr>
                <w:rFonts w:ascii="Sylfaen" w:hAnsi="Sylfaen"/>
                <w:b/>
                <w:sz w:val="16"/>
                <w:szCs w:val="16"/>
                <w:lang w:val="ka-GE"/>
              </w:rPr>
            </w:pPr>
            <w:r w:rsidRPr="00231F87">
              <w:rPr>
                <w:rFonts w:ascii="Sylfaen" w:hAnsi="Sylfaen"/>
                <w:b/>
                <w:sz w:val="16"/>
                <w:szCs w:val="16"/>
                <w:lang w:val="ka-GE"/>
              </w:rPr>
              <w:t>საერთო</w:t>
            </w:r>
            <w:r w:rsidRPr="00231F87">
              <w:rPr>
                <w:rFonts w:ascii="AcadMtavr" w:hAnsi="AcadMtavr"/>
                <w:b/>
                <w:sz w:val="16"/>
                <w:szCs w:val="16"/>
                <w:lang w:val="ka-GE"/>
              </w:rPr>
              <w:t xml:space="preserve"> </w:t>
            </w:r>
            <w:r w:rsidRPr="00231F87">
              <w:rPr>
                <w:rFonts w:ascii="Sylfaen" w:hAnsi="Sylfaen"/>
                <w:b/>
                <w:sz w:val="16"/>
                <w:szCs w:val="16"/>
                <w:lang w:val="ka-GE"/>
              </w:rPr>
              <w:t>საორიენტაციო ღირებულება</w:t>
            </w:r>
          </w:p>
          <w:p w14:paraId="43D7B7CE" w14:textId="77777777" w:rsidR="00CE004A" w:rsidRPr="00231F87" w:rsidRDefault="00CE004A" w:rsidP="000B0762">
            <w:pPr>
              <w:spacing w:line="240" w:lineRule="auto"/>
              <w:jc w:val="both"/>
              <w:rPr>
                <w:rFonts w:ascii="AcadMtavr" w:hAnsi="AcadMtavr"/>
                <w:b/>
                <w:sz w:val="16"/>
                <w:szCs w:val="16"/>
                <w:lang w:val="ka-GE"/>
              </w:rPr>
            </w:pPr>
          </w:p>
        </w:tc>
        <w:tc>
          <w:tcPr>
            <w:tcW w:w="1719" w:type="dxa"/>
            <w:shd w:val="clear" w:color="auto" w:fill="auto"/>
            <w:vAlign w:val="center"/>
          </w:tcPr>
          <w:p w14:paraId="45B32B0F" w14:textId="77777777" w:rsidR="00CE004A" w:rsidRPr="00231F87" w:rsidRDefault="00CE004A" w:rsidP="000B0762">
            <w:pPr>
              <w:spacing w:line="240" w:lineRule="auto"/>
              <w:jc w:val="both"/>
              <w:rPr>
                <w:rFonts w:ascii="Sylfaen" w:hAnsi="Sylfaen"/>
                <w:b/>
                <w:sz w:val="16"/>
                <w:szCs w:val="16"/>
                <w:lang w:val="ka-GE"/>
              </w:rPr>
            </w:pPr>
            <w:r w:rsidRPr="00231F87">
              <w:rPr>
                <w:rFonts w:ascii="Sylfaen" w:hAnsi="Sylfaen"/>
                <w:b/>
                <w:sz w:val="16"/>
                <w:szCs w:val="16"/>
                <w:lang w:val="ka-GE"/>
              </w:rPr>
              <w:t>მიწოდების ადგილი</w:t>
            </w:r>
          </w:p>
        </w:tc>
        <w:tc>
          <w:tcPr>
            <w:tcW w:w="1560" w:type="dxa"/>
            <w:shd w:val="clear" w:color="auto" w:fill="auto"/>
            <w:vAlign w:val="center"/>
          </w:tcPr>
          <w:p w14:paraId="0587B465" w14:textId="77777777" w:rsidR="00CE004A" w:rsidRPr="00231F87" w:rsidRDefault="00CE004A" w:rsidP="000B0762">
            <w:pPr>
              <w:spacing w:line="240" w:lineRule="auto"/>
              <w:jc w:val="both"/>
              <w:rPr>
                <w:rFonts w:ascii="Sylfaen" w:hAnsi="Sylfaen"/>
                <w:b/>
                <w:sz w:val="16"/>
                <w:szCs w:val="16"/>
                <w:lang w:val="ka-GE"/>
              </w:rPr>
            </w:pPr>
            <w:r w:rsidRPr="00231F87">
              <w:rPr>
                <w:rFonts w:ascii="Sylfaen" w:hAnsi="Sylfaen"/>
                <w:b/>
                <w:sz w:val="16"/>
                <w:szCs w:val="16"/>
                <w:lang w:val="ka-GE"/>
              </w:rPr>
              <w:t>მიწოდების ვადები</w:t>
            </w:r>
          </w:p>
        </w:tc>
      </w:tr>
      <w:tr w:rsidR="00CE004A" w:rsidRPr="00231F87" w14:paraId="2BC92578" w14:textId="77777777" w:rsidTr="000B0762">
        <w:trPr>
          <w:trHeight w:val="78"/>
        </w:trPr>
        <w:tc>
          <w:tcPr>
            <w:tcW w:w="309" w:type="dxa"/>
            <w:vAlign w:val="center"/>
          </w:tcPr>
          <w:p w14:paraId="6B5B5EA9" w14:textId="77777777" w:rsidR="00CE004A" w:rsidRPr="00231F87" w:rsidRDefault="00CE004A" w:rsidP="000B0762">
            <w:pPr>
              <w:spacing w:line="240" w:lineRule="auto"/>
              <w:ind w:left="-180" w:right="-106"/>
              <w:jc w:val="both"/>
              <w:rPr>
                <w:rFonts w:ascii="Sylfaen" w:hAnsi="Sylfaen"/>
                <w:b/>
                <w:sz w:val="20"/>
                <w:szCs w:val="20"/>
                <w:lang w:val="ka-GE"/>
              </w:rPr>
            </w:pPr>
            <w:r w:rsidRPr="00231F87">
              <w:rPr>
                <w:rFonts w:ascii="Sylfaen" w:hAnsi="Sylfaen"/>
                <w:b/>
                <w:sz w:val="20"/>
                <w:szCs w:val="20"/>
                <w:lang w:val="ka-GE"/>
              </w:rPr>
              <w:t>1</w:t>
            </w:r>
          </w:p>
        </w:tc>
        <w:tc>
          <w:tcPr>
            <w:tcW w:w="1318" w:type="dxa"/>
            <w:vAlign w:val="center"/>
          </w:tcPr>
          <w:p w14:paraId="2B4B5A81" w14:textId="7A272248" w:rsidR="00CE004A" w:rsidRPr="00CE004A" w:rsidRDefault="00CE004A" w:rsidP="000B0762">
            <w:pPr>
              <w:spacing w:line="240" w:lineRule="auto"/>
              <w:jc w:val="both"/>
              <w:rPr>
                <w:rFonts w:ascii="Sylfaen" w:hAnsi="Sylfaen" w:cs="Arial"/>
                <w:b/>
                <w:bCs/>
                <w:color w:val="000000"/>
                <w:sz w:val="20"/>
                <w:szCs w:val="20"/>
              </w:rPr>
            </w:pPr>
            <w:r w:rsidRPr="00231F87">
              <w:rPr>
                <w:rFonts w:ascii="Sylfaen" w:hAnsi="Sylfaen" w:cs="Arial"/>
                <w:b/>
                <w:bCs/>
                <w:color w:val="000000"/>
                <w:sz w:val="20"/>
                <w:szCs w:val="20"/>
                <w:lang w:val="ka-GE"/>
              </w:rPr>
              <w:t xml:space="preserve">Efix Euro </w:t>
            </w:r>
            <w:r>
              <w:rPr>
                <w:rFonts w:ascii="Sylfaen" w:hAnsi="Sylfaen" w:cs="Arial"/>
                <w:b/>
                <w:bCs/>
                <w:color w:val="000000"/>
                <w:sz w:val="20"/>
                <w:szCs w:val="20"/>
              </w:rPr>
              <w:t>Diesel</w:t>
            </w:r>
          </w:p>
        </w:tc>
        <w:tc>
          <w:tcPr>
            <w:tcW w:w="1541" w:type="dxa"/>
            <w:vAlign w:val="center"/>
          </w:tcPr>
          <w:p w14:paraId="04DBC9EE" w14:textId="70395F59" w:rsidR="00CE004A" w:rsidRPr="00CE004A" w:rsidRDefault="00CE004A" w:rsidP="000B0762">
            <w:pPr>
              <w:spacing w:line="240" w:lineRule="auto"/>
              <w:jc w:val="both"/>
              <w:rPr>
                <w:rFonts w:ascii="Sylfaen" w:hAnsi="Sylfaen"/>
                <w:b/>
                <w:sz w:val="20"/>
                <w:szCs w:val="20"/>
              </w:rPr>
            </w:pPr>
            <w:r>
              <w:rPr>
                <w:rFonts w:ascii="Sylfaen" w:hAnsi="Sylfaen" w:cs="Arial"/>
                <w:b/>
                <w:bCs/>
                <w:color w:val="000000"/>
                <w:sz w:val="20"/>
                <w:szCs w:val="20"/>
                <w:lang w:val="ka-GE"/>
              </w:rPr>
              <w:t xml:space="preserve">არაუმეტეს 10 </w:t>
            </w:r>
            <w:r>
              <w:rPr>
                <w:rFonts w:ascii="Sylfaen" w:hAnsi="Sylfaen" w:cs="Arial"/>
                <w:b/>
                <w:bCs/>
                <w:color w:val="000000"/>
                <w:sz w:val="20"/>
                <w:szCs w:val="20"/>
              </w:rPr>
              <w:t>PPM</w:t>
            </w:r>
          </w:p>
        </w:tc>
        <w:tc>
          <w:tcPr>
            <w:tcW w:w="1039" w:type="dxa"/>
            <w:vAlign w:val="center"/>
          </w:tcPr>
          <w:p w14:paraId="7EDE5260" w14:textId="77777777" w:rsidR="00CE004A" w:rsidRPr="00231F87" w:rsidRDefault="00CE004A" w:rsidP="000B0762">
            <w:pPr>
              <w:spacing w:line="240" w:lineRule="auto"/>
              <w:ind w:left="-108" w:right="-65"/>
              <w:jc w:val="both"/>
              <w:rPr>
                <w:rFonts w:ascii="Sylfaen" w:hAnsi="Sylfaen"/>
                <w:b/>
                <w:sz w:val="20"/>
                <w:szCs w:val="20"/>
                <w:lang w:val="ka-GE"/>
              </w:rPr>
            </w:pPr>
            <w:r w:rsidRPr="00231F87">
              <w:rPr>
                <w:rFonts w:ascii="Sylfaen" w:hAnsi="Sylfaen"/>
                <w:b/>
                <w:sz w:val="20"/>
                <w:szCs w:val="20"/>
                <w:lang w:val="ka-GE"/>
              </w:rPr>
              <w:t>რუმინეთი</w:t>
            </w:r>
          </w:p>
        </w:tc>
        <w:tc>
          <w:tcPr>
            <w:tcW w:w="1440" w:type="dxa"/>
            <w:vAlign w:val="center"/>
          </w:tcPr>
          <w:p w14:paraId="320B1F71" w14:textId="77777777" w:rsidR="00CE004A" w:rsidRPr="00231F87" w:rsidRDefault="00CE004A" w:rsidP="000B0762">
            <w:pPr>
              <w:spacing w:line="240" w:lineRule="auto"/>
              <w:ind w:left="-108" w:right="-65"/>
              <w:jc w:val="both"/>
              <w:rPr>
                <w:rFonts w:ascii="Sylfaen" w:hAnsi="Sylfaen"/>
                <w:b/>
                <w:sz w:val="20"/>
                <w:szCs w:val="20"/>
                <w:lang w:val="ka-GE"/>
              </w:rPr>
            </w:pPr>
            <w:r w:rsidRPr="00231F87">
              <w:rPr>
                <w:rFonts w:ascii="Sylfaen" w:hAnsi="Sylfaen"/>
                <w:b/>
                <w:sz w:val="20"/>
                <w:szCs w:val="20"/>
                <w:lang w:val="ka-GE"/>
              </w:rPr>
              <w:t xml:space="preserve"> </w:t>
            </w:r>
            <w:r w:rsidRPr="00231F87">
              <w:rPr>
                <w:rFonts w:ascii="Sylfaen" w:hAnsi="Sylfaen"/>
                <w:b/>
                <w:sz w:val="20"/>
                <w:szCs w:val="20"/>
                <w:lang w:val="ka-GE"/>
              </w:rPr>
              <w:fldChar w:fldCharType="begin">
                <w:ffData>
                  <w:name w:val="Text1"/>
                  <w:enabled/>
                  <w:calcOnExit w:val="0"/>
                  <w:textInput/>
                </w:ffData>
              </w:fldChar>
            </w:r>
            <w:bookmarkStart w:id="4" w:name="Text1"/>
            <w:r w:rsidRPr="00231F87">
              <w:rPr>
                <w:rFonts w:ascii="Sylfaen" w:hAnsi="Sylfaen"/>
                <w:b/>
                <w:sz w:val="20"/>
                <w:szCs w:val="20"/>
                <w:lang w:val="ka-GE"/>
              </w:rPr>
              <w:instrText xml:space="preserve"> FORMTEXT </w:instrText>
            </w:r>
            <w:r w:rsidRPr="00231F87">
              <w:rPr>
                <w:rFonts w:ascii="Sylfaen" w:hAnsi="Sylfaen"/>
                <w:b/>
                <w:sz w:val="20"/>
                <w:szCs w:val="20"/>
                <w:lang w:val="ka-GE"/>
              </w:rPr>
            </w:r>
            <w:r w:rsidRPr="00231F87">
              <w:rPr>
                <w:rFonts w:ascii="Sylfaen" w:hAnsi="Sylfaen"/>
                <w:b/>
                <w:sz w:val="20"/>
                <w:szCs w:val="20"/>
                <w:lang w:val="ka-GE"/>
              </w:rPr>
              <w:fldChar w:fldCharType="separate"/>
            </w:r>
            <w:bookmarkStart w:id="5" w:name="_GoBack"/>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bookmarkEnd w:id="5"/>
            <w:r w:rsidRPr="00231F87">
              <w:rPr>
                <w:rFonts w:ascii="Sylfaen" w:hAnsi="Sylfaen"/>
                <w:b/>
                <w:sz w:val="20"/>
                <w:szCs w:val="20"/>
                <w:lang w:val="ka-GE"/>
              </w:rPr>
              <w:fldChar w:fldCharType="end"/>
            </w:r>
            <w:bookmarkEnd w:id="4"/>
            <w:r w:rsidRPr="00231F87">
              <w:rPr>
                <w:rFonts w:ascii="Sylfaen" w:hAnsi="Sylfaen"/>
                <w:b/>
                <w:sz w:val="20"/>
                <w:szCs w:val="20"/>
                <w:lang w:val="ka-GE"/>
              </w:rPr>
              <w:t xml:space="preserve"> ლიტრი</w:t>
            </w:r>
          </w:p>
        </w:tc>
        <w:tc>
          <w:tcPr>
            <w:tcW w:w="900" w:type="dxa"/>
            <w:vAlign w:val="center"/>
          </w:tcPr>
          <w:sdt>
            <w:sdtPr>
              <w:rPr>
                <w:rStyle w:val="a0"/>
                <w:sz w:val="20"/>
                <w:szCs w:val="20"/>
                <w:lang w:val="ka-GE"/>
              </w:rPr>
              <w:id w:val="-806704304"/>
              <w:placeholder>
                <w:docPart w:val="0E63A3C8D30D49B8886A91308C7810E2"/>
              </w:placeholder>
            </w:sdtPr>
            <w:sdtEndPr>
              <w:rPr>
                <w:rStyle w:val="a0"/>
              </w:rPr>
            </w:sdtEndPr>
            <w:sdtContent>
              <w:p w14:paraId="6FC2018C" w14:textId="77777777" w:rsidR="00CE004A" w:rsidRPr="00231F87" w:rsidRDefault="00384EC3" w:rsidP="000B0762">
                <w:pPr>
                  <w:spacing w:line="240" w:lineRule="auto"/>
                  <w:ind w:left="-108" w:right="-65"/>
                  <w:jc w:val="both"/>
                  <w:rPr>
                    <w:rFonts w:ascii="Sylfaen" w:hAnsi="Sylfaen"/>
                    <w:b/>
                    <w:sz w:val="20"/>
                    <w:szCs w:val="20"/>
                    <w:lang w:val="ka-GE"/>
                  </w:rPr>
                </w:pPr>
                <w:sdt>
                  <w:sdtPr>
                    <w:rPr>
                      <w:rStyle w:val="TENDER"/>
                      <w:szCs w:val="20"/>
                      <w:lang w:val="ka-GE"/>
                    </w:rPr>
                    <w:id w:val="-2082434178"/>
                    <w:placeholder>
                      <w:docPart w:val="713666972AD744FB8D7196796E635F56"/>
                    </w:placeholder>
                  </w:sdtPr>
                  <w:sdtEndPr>
                    <w:rPr>
                      <w:rStyle w:val="TENDER"/>
                    </w:rPr>
                  </w:sdtEndPr>
                  <w:sdtContent>
                    <w:r w:rsidR="00CE004A" w:rsidRPr="00231F87">
                      <w:rPr>
                        <w:rStyle w:val="TENDER"/>
                        <w:szCs w:val="20"/>
                        <w:lang w:val="ka-GE"/>
                      </w:rPr>
                      <w:fldChar w:fldCharType="begin">
                        <w:ffData>
                          <w:name w:val="Text1"/>
                          <w:enabled/>
                          <w:calcOnExit w:val="0"/>
                          <w:textInput/>
                        </w:ffData>
                      </w:fldChar>
                    </w:r>
                    <w:r w:rsidR="00CE004A" w:rsidRPr="00231F87">
                      <w:rPr>
                        <w:rStyle w:val="TENDER"/>
                        <w:szCs w:val="20"/>
                        <w:lang w:val="ka-GE"/>
                      </w:rPr>
                      <w:instrText xml:space="preserve"> FORMTEXT </w:instrText>
                    </w:r>
                    <w:r w:rsidR="00CE004A" w:rsidRPr="00231F87">
                      <w:rPr>
                        <w:rStyle w:val="TENDER"/>
                        <w:szCs w:val="20"/>
                        <w:lang w:val="ka-GE"/>
                      </w:rPr>
                    </w:r>
                    <w:r w:rsidR="00CE004A" w:rsidRPr="00231F87">
                      <w:rPr>
                        <w:rStyle w:val="TENDER"/>
                        <w:szCs w:val="20"/>
                        <w:lang w:val="ka-GE"/>
                      </w:rPr>
                      <w:fldChar w:fldCharType="separate"/>
                    </w:r>
                    <w:r w:rsidR="00CE004A" w:rsidRPr="00231F87">
                      <w:rPr>
                        <w:rStyle w:val="TENDER"/>
                        <w:szCs w:val="20"/>
                        <w:lang w:val="ka-GE"/>
                      </w:rPr>
                      <w:t> </w:t>
                    </w:r>
                    <w:r w:rsidR="00CE004A" w:rsidRPr="00231F87">
                      <w:rPr>
                        <w:rStyle w:val="TENDER"/>
                        <w:szCs w:val="20"/>
                        <w:lang w:val="ka-GE"/>
                      </w:rPr>
                      <w:t> </w:t>
                    </w:r>
                    <w:r w:rsidR="00CE004A" w:rsidRPr="00231F87">
                      <w:rPr>
                        <w:rStyle w:val="TENDER"/>
                        <w:szCs w:val="20"/>
                        <w:lang w:val="ka-GE"/>
                      </w:rPr>
                      <w:t> </w:t>
                    </w:r>
                    <w:r w:rsidR="00CE004A" w:rsidRPr="00231F87">
                      <w:rPr>
                        <w:rStyle w:val="TENDER"/>
                        <w:szCs w:val="20"/>
                        <w:lang w:val="ka-GE"/>
                      </w:rPr>
                      <w:t> </w:t>
                    </w:r>
                    <w:r w:rsidR="00CE004A" w:rsidRPr="00231F87">
                      <w:rPr>
                        <w:rStyle w:val="TENDER"/>
                        <w:szCs w:val="20"/>
                        <w:lang w:val="ka-GE"/>
                      </w:rPr>
                      <w:t> </w:t>
                    </w:r>
                    <w:r w:rsidR="00CE004A" w:rsidRPr="00231F87">
                      <w:rPr>
                        <w:rStyle w:val="TENDER"/>
                        <w:szCs w:val="20"/>
                        <w:lang w:val="ka-GE"/>
                      </w:rPr>
                      <w:fldChar w:fldCharType="end"/>
                    </w:r>
                  </w:sdtContent>
                </w:sdt>
                <w:r w:rsidR="00CE004A" w:rsidRPr="00231F87">
                  <w:rPr>
                    <w:rStyle w:val="a"/>
                    <w:lang w:val="ka-GE"/>
                  </w:rPr>
                  <w:t xml:space="preserve"> </w:t>
                </w:r>
              </w:p>
            </w:sdtContent>
          </w:sdt>
        </w:tc>
        <w:tc>
          <w:tcPr>
            <w:tcW w:w="1440" w:type="dxa"/>
            <w:vAlign w:val="center"/>
          </w:tcPr>
          <w:p w14:paraId="00C24D5A" w14:textId="77777777" w:rsidR="00CE004A" w:rsidRPr="00231F87" w:rsidRDefault="00CE004A" w:rsidP="000B0762">
            <w:pPr>
              <w:spacing w:line="240" w:lineRule="auto"/>
              <w:jc w:val="both"/>
              <w:rPr>
                <w:rFonts w:ascii="Sylfaen" w:hAnsi="Sylfaen"/>
                <w:b/>
                <w:sz w:val="20"/>
                <w:szCs w:val="20"/>
                <w:lang w:val="ka-GE"/>
              </w:rPr>
            </w:pPr>
            <w:r w:rsidRPr="00231F87">
              <w:rPr>
                <w:rFonts w:ascii="Sylfaen" w:hAnsi="Sylfaen"/>
                <w:b/>
                <w:sz w:val="20"/>
                <w:szCs w:val="20"/>
                <w:lang w:val="ka-GE"/>
              </w:rPr>
              <w:fldChar w:fldCharType="begin">
                <w:ffData>
                  <w:name w:val="Text2"/>
                  <w:enabled/>
                  <w:calcOnExit w:val="0"/>
                  <w:textInput/>
                </w:ffData>
              </w:fldChar>
            </w:r>
            <w:bookmarkStart w:id="6" w:name="Text2"/>
            <w:r w:rsidRPr="00231F87">
              <w:rPr>
                <w:rFonts w:ascii="Sylfaen" w:hAnsi="Sylfaen"/>
                <w:b/>
                <w:sz w:val="20"/>
                <w:szCs w:val="20"/>
                <w:lang w:val="ka-GE"/>
              </w:rPr>
              <w:instrText xml:space="preserve"> FORMTEXT </w:instrText>
            </w:r>
            <w:r w:rsidRPr="00231F87">
              <w:rPr>
                <w:rFonts w:ascii="Sylfaen" w:hAnsi="Sylfaen"/>
                <w:b/>
                <w:sz w:val="20"/>
                <w:szCs w:val="20"/>
                <w:lang w:val="ka-GE"/>
              </w:rPr>
            </w:r>
            <w:r w:rsidRPr="00231F87">
              <w:rPr>
                <w:rFonts w:ascii="Sylfaen" w:hAnsi="Sylfaen"/>
                <w:b/>
                <w:sz w:val="20"/>
                <w:szCs w:val="20"/>
                <w:lang w:val="ka-GE"/>
              </w:rPr>
              <w:fldChar w:fldCharType="separate"/>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noProof/>
                <w:sz w:val="20"/>
                <w:szCs w:val="20"/>
                <w:lang w:val="ka-GE"/>
              </w:rPr>
              <w:t> </w:t>
            </w:r>
            <w:r w:rsidRPr="00231F87">
              <w:rPr>
                <w:rFonts w:ascii="Sylfaen" w:hAnsi="Sylfaen"/>
                <w:b/>
                <w:sz w:val="20"/>
                <w:szCs w:val="20"/>
                <w:lang w:val="ka-GE"/>
              </w:rPr>
              <w:fldChar w:fldCharType="end"/>
            </w:r>
            <w:bookmarkEnd w:id="6"/>
            <w:r w:rsidRPr="00231F87">
              <w:rPr>
                <w:rFonts w:ascii="Sylfaen" w:hAnsi="Sylfaen"/>
                <w:b/>
                <w:sz w:val="20"/>
                <w:szCs w:val="20"/>
                <w:lang w:val="ka-GE"/>
              </w:rPr>
              <w:t xml:space="preserve"> ლარი</w:t>
            </w:r>
          </w:p>
        </w:tc>
        <w:tc>
          <w:tcPr>
            <w:tcW w:w="1719" w:type="dxa"/>
            <w:shd w:val="clear" w:color="auto" w:fill="auto"/>
            <w:vAlign w:val="center"/>
          </w:tcPr>
          <w:p w14:paraId="391E21FB" w14:textId="77777777" w:rsidR="00CE004A" w:rsidRPr="00231F87" w:rsidRDefault="00CE004A" w:rsidP="000B0762">
            <w:pPr>
              <w:spacing w:after="0" w:line="240" w:lineRule="auto"/>
              <w:jc w:val="both"/>
              <w:rPr>
                <w:rFonts w:ascii="Sylfaen" w:hAnsi="Sylfaen" w:cs="Arial"/>
                <w:b/>
                <w:color w:val="000000"/>
                <w:sz w:val="20"/>
                <w:szCs w:val="20"/>
                <w:lang w:val="ka-GE"/>
              </w:rPr>
            </w:pPr>
            <w:r w:rsidRPr="00231F87">
              <w:rPr>
                <w:rFonts w:ascii="Sylfaen" w:hAnsi="Sylfaen" w:cs="Arial"/>
                <w:b/>
                <w:color w:val="000000"/>
                <w:sz w:val="20"/>
                <w:szCs w:val="20"/>
                <w:lang w:val="ka-GE"/>
              </w:rPr>
              <w:t>ავტოგასამართი</w:t>
            </w:r>
          </w:p>
          <w:p w14:paraId="540A5B12" w14:textId="77777777" w:rsidR="00CE004A" w:rsidRPr="00231F87" w:rsidRDefault="00CE004A" w:rsidP="000B0762">
            <w:pPr>
              <w:spacing w:line="240" w:lineRule="auto"/>
              <w:jc w:val="both"/>
              <w:rPr>
                <w:rFonts w:ascii="AcadMtavr" w:hAnsi="AcadMtavr"/>
                <w:b/>
                <w:sz w:val="20"/>
                <w:szCs w:val="20"/>
                <w:lang w:val="ka-GE"/>
              </w:rPr>
            </w:pPr>
            <w:r w:rsidRPr="00231F87">
              <w:rPr>
                <w:rFonts w:ascii="Sylfaen" w:hAnsi="Sylfaen" w:cs="Arial"/>
                <w:b/>
                <w:color w:val="000000"/>
                <w:sz w:val="20"/>
                <w:szCs w:val="20"/>
                <w:lang w:val="ka-GE"/>
              </w:rPr>
              <w:t>სადგურები თანდართული სიის მიხედვით</w:t>
            </w:r>
          </w:p>
        </w:tc>
        <w:tc>
          <w:tcPr>
            <w:tcW w:w="1560" w:type="dxa"/>
            <w:shd w:val="clear" w:color="auto" w:fill="auto"/>
            <w:vAlign w:val="center"/>
          </w:tcPr>
          <w:p w14:paraId="2C54B262" w14:textId="77777777" w:rsidR="00CE004A" w:rsidRPr="00231F87" w:rsidRDefault="00CE004A" w:rsidP="000B0762">
            <w:pPr>
              <w:spacing w:after="0" w:line="240" w:lineRule="auto"/>
              <w:jc w:val="both"/>
              <w:rPr>
                <w:rFonts w:ascii="Sylfaen" w:hAnsi="Sylfaen"/>
                <w:b/>
                <w:sz w:val="20"/>
                <w:szCs w:val="20"/>
                <w:lang w:val="ka-GE"/>
              </w:rPr>
            </w:pPr>
            <w:r w:rsidRPr="00231F87">
              <w:rPr>
                <w:rFonts w:ascii="Sylfaen" w:hAnsi="Sylfaen"/>
                <w:b/>
                <w:sz w:val="20"/>
                <w:szCs w:val="20"/>
                <w:lang w:val="ka-GE"/>
              </w:rPr>
              <w:t>ხელშეკრულების გაფორმების თარიღიდან, მაგრამ არაუადრეს 20</w:t>
            </w:r>
            <w:r>
              <w:rPr>
                <w:rFonts w:ascii="Sylfaen" w:hAnsi="Sylfaen"/>
                <w:b/>
                <w:sz w:val="20"/>
                <w:szCs w:val="20"/>
                <w:lang w:val="ka-GE"/>
              </w:rPr>
              <w:t>20</w:t>
            </w:r>
            <w:r w:rsidRPr="00231F87">
              <w:rPr>
                <w:rFonts w:ascii="Sylfaen" w:hAnsi="Sylfaen"/>
                <w:b/>
                <w:sz w:val="20"/>
                <w:szCs w:val="20"/>
                <w:lang w:val="ka-GE"/>
              </w:rPr>
              <w:t xml:space="preserve"> წლის 1 იანვრიდან </w:t>
            </w:r>
          </w:p>
          <w:p w14:paraId="484C2235" w14:textId="77777777" w:rsidR="00CE004A" w:rsidRPr="00231F87" w:rsidRDefault="00CE004A" w:rsidP="000B0762">
            <w:pPr>
              <w:spacing w:line="240" w:lineRule="auto"/>
              <w:jc w:val="both"/>
              <w:rPr>
                <w:rFonts w:ascii="AcadMtavr" w:hAnsi="AcadMtavr"/>
                <w:b/>
                <w:sz w:val="20"/>
                <w:szCs w:val="20"/>
                <w:lang w:val="ka-GE"/>
              </w:rPr>
            </w:pPr>
            <w:r w:rsidRPr="00231F87">
              <w:rPr>
                <w:rFonts w:ascii="Sylfaen" w:hAnsi="Sylfaen"/>
                <w:b/>
                <w:sz w:val="20"/>
                <w:szCs w:val="20"/>
                <w:lang w:val="ka-GE"/>
              </w:rPr>
              <w:t>31.1</w:t>
            </w:r>
            <w:r w:rsidRPr="00231F87">
              <w:rPr>
                <w:rFonts w:ascii="Sylfaen" w:hAnsi="Sylfaen"/>
                <w:sz w:val="20"/>
                <w:szCs w:val="20"/>
                <w:lang w:val="ka-GE"/>
              </w:rPr>
              <w:t>2</w:t>
            </w:r>
            <w:r w:rsidRPr="00231F87">
              <w:rPr>
                <w:rFonts w:ascii="Sylfaen" w:hAnsi="Sylfaen"/>
                <w:b/>
                <w:sz w:val="20"/>
                <w:szCs w:val="20"/>
                <w:lang w:val="ka-GE"/>
              </w:rPr>
              <w:t>.20</w:t>
            </w:r>
            <w:r>
              <w:rPr>
                <w:rFonts w:ascii="Sylfaen" w:hAnsi="Sylfaen"/>
                <w:b/>
                <w:sz w:val="20"/>
                <w:szCs w:val="20"/>
                <w:lang w:val="ka-GE"/>
              </w:rPr>
              <w:t>20</w:t>
            </w:r>
            <w:r w:rsidRPr="00231F87">
              <w:rPr>
                <w:rFonts w:ascii="Sylfaen" w:hAnsi="Sylfaen"/>
                <w:b/>
                <w:sz w:val="20"/>
                <w:szCs w:val="20"/>
                <w:lang w:val="ka-GE"/>
              </w:rPr>
              <w:t>-მდე</w:t>
            </w:r>
          </w:p>
        </w:tc>
      </w:tr>
    </w:tbl>
    <w:p w14:paraId="221B0422" w14:textId="77777777" w:rsidR="00E35BB3" w:rsidRPr="002D2BEF" w:rsidRDefault="00E35BB3" w:rsidP="00CE004A">
      <w:pPr>
        <w:ind w:left="180" w:right="576"/>
        <w:jc w:val="both"/>
        <w:rPr>
          <w:rFonts w:ascii="Sylfaen" w:hAnsi="Sylfaen"/>
          <w:color w:val="000000"/>
          <w:sz w:val="24"/>
          <w:szCs w:val="24"/>
          <w:lang w:val="ka-GE"/>
        </w:rPr>
      </w:pPr>
    </w:p>
    <w:p w14:paraId="43ADCE47" w14:textId="77777777" w:rsidR="0048111A" w:rsidRPr="00EC1971" w:rsidRDefault="0048111A" w:rsidP="0048111A">
      <w:pPr>
        <w:pStyle w:val="ListParagraph"/>
        <w:tabs>
          <w:tab w:val="left" w:pos="90"/>
        </w:tabs>
        <w:spacing w:line="240" w:lineRule="auto"/>
        <w:ind w:left="0"/>
        <w:jc w:val="both"/>
        <w:rPr>
          <w:rFonts w:ascii="Sylfaen" w:hAnsi="Sylfaen" w:cs="Sylfaen"/>
          <w:b/>
          <w:bCs/>
          <w:color w:val="000000"/>
          <w:sz w:val="20"/>
          <w:szCs w:val="20"/>
          <w:lang w:val="es-ES"/>
        </w:rPr>
      </w:pPr>
      <w:r w:rsidRPr="00EC1971">
        <w:rPr>
          <w:rFonts w:ascii="Sylfaen" w:hAnsi="Sylfaen" w:cs="Sylfaen"/>
          <w:b/>
          <w:bCs/>
          <w:color w:val="000000"/>
          <w:sz w:val="20"/>
          <w:szCs w:val="20"/>
          <w:lang w:val="es-ES"/>
        </w:rPr>
        <w:tab/>
        <w:t>მხარეთა რეკვიზიტები:</w:t>
      </w:r>
    </w:p>
    <w:tbl>
      <w:tblPr>
        <w:tblW w:w="0" w:type="auto"/>
        <w:tblLook w:val="04A0" w:firstRow="1" w:lastRow="0" w:firstColumn="1" w:lastColumn="0" w:noHBand="0" w:noVBand="1"/>
      </w:tblPr>
      <w:tblGrid>
        <w:gridCol w:w="4604"/>
        <w:gridCol w:w="4756"/>
      </w:tblGrid>
      <w:tr w:rsidR="0048111A" w:rsidRPr="00EC1971" w14:paraId="4B7EE27D" w14:textId="77777777" w:rsidTr="000B0762">
        <w:tc>
          <w:tcPr>
            <w:tcW w:w="5210" w:type="dxa"/>
          </w:tcPr>
          <w:p w14:paraId="7DCF59D9" w14:textId="449B817B" w:rsidR="0048111A" w:rsidRPr="00EC1971" w:rsidRDefault="00D664A9" w:rsidP="000B0762">
            <w:pPr>
              <w:pStyle w:val="Default"/>
              <w:jc w:val="both"/>
              <w:rPr>
                <w:rFonts w:ascii="AcadNusx" w:hAnsi="AcadNusx" w:cs="AcadNusx"/>
                <w:b/>
                <w:bCs/>
                <w:i/>
                <w:iCs/>
                <w:color w:val="auto"/>
                <w:sz w:val="20"/>
                <w:szCs w:val="20"/>
                <w:lang w:val="de-LI"/>
              </w:rPr>
            </w:pPr>
            <w:r>
              <w:rPr>
                <w:rFonts w:cs="AcadNusx"/>
                <w:b/>
                <w:bCs/>
                <w:i/>
                <w:iCs/>
                <w:color w:val="auto"/>
                <w:sz w:val="20"/>
                <w:szCs w:val="20"/>
                <w:lang w:val="ka-GE"/>
              </w:rPr>
              <w:t>შემსყიდველი</w:t>
            </w:r>
            <w:r w:rsidR="0048111A" w:rsidRPr="00EC1971">
              <w:rPr>
                <w:rFonts w:ascii="AcadNusx" w:hAnsi="AcadNusx" w:cs="AcadNusx"/>
                <w:b/>
                <w:bCs/>
                <w:i/>
                <w:iCs/>
                <w:color w:val="auto"/>
                <w:sz w:val="20"/>
                <w:szCs w:val="20"/>
                <w:lang w:val="de-LI"/>
              </w:rPr>
              <w:t>:</w:t>
            </w:r>
          </w:p>
          <w:p w14:paraId="16B6D4CB" w14:textId="77777777" w:rsidR="0048111A" w:rsidRPr="00EC1971" w:rsidRDefault="0048111A" w:rsidP="000B0762">
            <w:pPr>
              <w:pStyle w:val="Default"/>
              <w:jc w:val="both"/>
              <w:rPr>
                <w:rFonts w:ascii="LitNusx" w:eastAsia="PMingLiU" w:hAnsi="LitNusx" w:cs="LitNusx"/>
                <w:sz w:val="20"/>
                <w:szCs w:val="20"/>
              </w:rPr>
            </w:pPr>
          </w:p>
          <w:sdt>
            <w:sdtPr>
              <w:rPr>
                <w:rStyle w:val="TENDER"/>
                <w:szCs w:val="20"/>
              </w:rPr>
              <w:id w:val="538703127"/>
              <w:placeholder>
                <w:docPart w:val="289D56A50E0642D39425B30E087BB29E"/>
              </w:placeholder>
            </w:sdtPr>
            <w:sdtEndPr>
              <w:rPr>
                <w:rStyle w:val="TENDER"/>
              </w:rPr>
            </w:sdtEndPr>
            <w:sdtContent>
              <w:p w14:paraId="7F0E2611" w14:textId="77777777" w:rsidR="0048111A" w:rsidRDefault="0048111A" w:rsidP="000B0762">
                <w:pPr>
                  <w:pStyle w:val="Default"/>
                  <w:jc w:val="both"/>
                  <w:rPr>
                    <w:rStyle w:val="TENDER"/>
                    <w:szCs w:val="20"/>
                    <w:lang w:val="ka-GE"/>
                  </w:rPr>
                </w:pPr>
                <w:proofErr w:type="spellStart"/>
                <w:r w:rsidRPr="00EC1971">
                  <w:rPr>
                    <w:rStyle w:val="TENDER"/>
                    <w:szCs w:val="20"/>
                  </w:rPr>
                  <w:t>დასახელება</w:t>
                </w:r>
                <w:proofErr w:type="spellEnd"/>
                <w:r>
                  <w:rPr>
                    <w:rStyle w:val="TENDER"/>
                    <w:szCs w:val="20"/>
                    <w:lang w:val="ka-GE"/>
                  </w:rPr>
                  <w:t xml:space="preserve"> _____</w:t>
                </w:r>
              </w:p>
              <w:p w14:paraId="5CD74E77" w14:textId="77777777" w:rsidR="0048111A" w:rsidRDefault="0048111A" w:rsidP="000B0762">
                <w:pPr>
                  <w:pStyle w:val="Default"/>
                  <w:jc w:val="both"/>
                  <w:rPr>
                    <w:rStyle w:val="TENDER"/>
                    <w:szCs w:val="20"/>
                  </w:rPr>
                </w:pPr>
              </w:p>
              <w:p w14:paraId="4AEA0179" w14:textId="77777777" w:rsidR="0048111A" w:rsidRPr="00EC1971" w:rsidRDefault="0048111A" w:rsidP="000B0762">
                <w:pPr>
                  <w:pStyle w:val="Default"/>
                  <w:jc w:val="both"/>
                  <w:rPr>
                    <w:rStyle w:val="TENDER"/>
                    <w:szCs w:val="20"/>
                  </w:rPr>
                </w:pPr>
                <w:r w:rsidRPr="00EC1971">
                  <w:rPr>
                    <w:rStyle w:val="TENDER"/>
                    <w:szCs w:val="20"/>
                  </w:rPr>
                  <w:t xml:space="preserve"> </w:t>
                </w:r>
              </w:p>
              <w:p w14:paraId="0E475B6C" w14:textId="77777777" w:rsidR="0048111A" w:rsidRDefault="0048111A" w:rsidP="000B0762">
                <w:pPr>
                  <w:pStyle w:val="Default"/>
                  <w:jc w:val="both"/>
                  <w:rPr>
                    <w:rStyle w:val="TENDER"/>
                    <w:szCs w:val="20"/>
                  </w:rPr>
                </w:pPr>
                <w:proofErr w:type="spellStart"/>
                <w:r w:rsidRPr="00EC1971">
                  <w:rPr>
                    <w:rStyle w:val="TENDER"/>
                    <w:szCs w:val="20"/>
                  </w:rPr>
                  <w:t>ხელმძღვანელი</w:t>
                </w:r>
                <w:proofErr w:type="spellEnd"/>
                <w:r w:rsidRPr="00EC1971">
                  <w:rPr>
                    <w:rStyle w:val="TENDER"/>
                    <w:szCs w:val="20"/>
                  </w:rPr>
                  <w:t xml:space="preserve"> </w:t>
                </w:r>
                <w:proofErr w:type="spellStart"/>
                <w:r w:rsidRPr="00EC1971">
                  <w:rPr>
                    <w:rStyle w:val="TENDER"/>
                    <w:szCs w:val="20"/>
                  </w:rPr>
                  <w:t>პირის</w:t>
                </w:r>
                <w:proofErr w:type="spellEnd"/>
                <w:r>
                  <w:rPr>
                    <w:rStyle w:val="TENDER"/>
                    <w:szCs w:val="20"/>
                    <w:lang w:val="ka-GE"/>
                  </w:rPr>
                  <w:t>______</w:t>
                </w:r>
                <w:r w:rsidRPr="00EC1971">
                  <w:rPr>
                    <w:rStyle w:val="TENDER"/>
                    <w:szCs w:val="20"/>
                  </w:rPr>
                  <w:t xml:space="preserve"> </w:t>
                </w:r>
              </w:p>
              <w:p w14:paraId="628AF741" w14:textId="77777777" w:rsidR="0048111A" w:rsidRDefault="0048111A" w:rsidP="000B0762">
                <w:pPr>
                  <w:pStyle w:val="Default"/>
                  <w:jc w:val="both"/>
                  <w:rPr>
                    <w:rStyle w:val="TENDER"/>
                    <w:szCs w:val="20"/>
                  </w:rPr>
                </w:pPr>
              </w:p>
              <w:p w14:paraId="04CB532A" w14:textId="64114A45" w:rsidR="0048111A" w:rsidRPr="0048111A" w:rsidRDefault="0048111A" w:rsidP="000B0762">
                <w:pPr>
                  <w:pStyle w:val="Default"/>
                  <w:jc w:val="both"/>
                  <w:rPr>
                    <w:rFonts w:eastAsia="Times New Roman" w:cs="Times New Roman"/>
                    <w:b/>
                    <w:color w:val="auto"/>
                    <w:sz w:val="20"/>
                    <w:szCs w:val="20"/>
                    <w:bdr w:val="dashed" w:sz="8" w:space="0" w:color="92D050"/>
                  </w:rPr>
                </w:pPr>
                <w:proofErr w:type="spellStart"/>
                <w:r w:rsidRPr="00EC1971">
                  <w:rPr>
                    <w:rStyle w:val="TENDER"/>
                    <w:szCs w:val="20"/>
                  </w:rPr>
                  <w:t>სახელი</w:t>
                </w:r>
                <w:proofErr w:type="spellEnd"/>
                <w:r w:rsidRPr="00EC1971">
                  <w:rPr>
                    <w:rStyle w:val="TENDER"/>
                    <w:szCs w:val="20"/>
                  </w:rPr>
                  <w:t xml:space="preserve"> </w:t>
                </w:r>
                <w:proofErr w:type="spellStart"/>
                <w:r w:rsidRPr="00EC1971">
                  <w:rPr>
                    <w:rStyle w:val="TENDER"/>
                    <w:szCs w:val="20"/>
                  </w:rPr>
                  <w:t>და</w:t>
                </w:r>
                <w:proofErr w:type="spellEnd"/>
                <w:r w:rsidRPr="00EC1971">
                  <w:rPr>
                    <w:rStyle w:val="TENDER"/>
                    <w:szCs w:val="20"/>
                  </w:rPr>
                  <w:t xml:space="preserve"> </w:t>
                </w:r>
                <w:proofErr w:type="spellStart"/>
                <w:proofErr w:type="gramStart"/>
                <w:r w:rsidRPr="00EC1971">
                  <w:rPr>
                    <w:rStyle w:val="TENDER"/>
                    <w:szCs w:val="20"/>
                  </w:rPr>
                  <w:t>გვარი</w:t>
                </w:r>
                <w:proofErr w:type="spellEnd"/>
                <w:r w:rsidRPr="00EC1971">
                  <w:rPr>
                    <w:rStyle w:val="TENDER"/>
                    <w:szCs w:val="20"/>
                  </w:rPr>
                  <w:t>:</w:t>
                </w:r>
                <w:r>
                  <w:rPr>
                    <w:rStyle w:val="TENDER"/>
                    <w:szCs w:val="20"/>
                    <w:lang w:val="ka-GE"/>
                  </w:rPr>
                  <w:t>_</w:t>
                </w:r>
                <w:proofErr w:type="gramEnd"/>
                <w:r>
                  <w:rPr>
                    <w:rStyle w:val="TENDER"/>
                    <w:szCs w:val="20"/>
                    <w:lang w:val="ka-GE"/>
                  </w:rPr>
                  <w:t>_________</w:t>
                </w:r>
                <w:r w:rsidRPr="00EC1971">
                  <w:rPr>
                    <w:rStyle w:val="TENDER"/>
                    <w:szCs w:val="20"/>
                  </w:rPr>
                  <w:t xml:space="preserve"> </w:t>
                </w:r>
              </w:p>
            </w:sdtContent>
          </w:sdt>
        </w:tc>
        <w:tc>
          <w:tcPr>
            <w:tcW w:w="5212" w:type="dxa"/>
          </w:tcPr>
          <w:p w14:paraId="07421F98" w14:textId="2D18ED58" w:rsidR="0048111A" w:rsidRPr="00EC1971" w:rsidRDefault="00D664A9" w:rsidP="000B0762">
            <w:pPr>
              <w:pStyle w:val="Default"/>
              <w:jc w:val="center"/>
              <w:rPr>
                <w:rFonts w:ascii="AcadNusx" w:hAnsi="AcadNusx" w:cs="AcadNusx"/>
                <w:b/>
                <w:bCs/>
                <w:i/>
                <w:iCs/>
                <w:color w:val="auto"/>
                <w:sz w:val="20"/>
                <w:szCs w:val="20"/>
                <w:lang w:val="de-LI"/>
              </w:rPr>
            </w:pPr>
            <w:r>
              <w:rPr>
                <w:rFonts w:cs="AcadNusx"/>
                <w:b/>
                <w:bCs/>
                <w:i/>
                <w:iCs/>
                <w:color w:val="auto"/>
                <w:sz w:val="20"/>
                <w:szCs w:val="20"/>
                <w:lang w:val="ka-GE"/>
              </w:rPr>
              <w:t>მიმწოდებელი</w:t>
            </w:r>
            <w:r w:rsidR="0048111A" w:rsidRPr="00EC1971">
              <w:rPr>
                <w:rFonts w:ascii="AcadNusx" w:hAnsi="AcadNusx" w:cs="AcadNusx"/>
                <w:b/>
                <w:bCs/>
                <w:i/>
                <w:iCs/>
                <w:color w:val="auto"/>
                <w:sz w:val="20"/>
                <w:szCs w:val="20"/>
                <w:lang w:val="de-LI"/>
              </w:rPr>
              <w:t>:</w:t>
            </w:r>
          </w:p>
          <w:p w14:paraId="0EC2B994" w14:textId="77777777" w:rsidR="0048111A" w:rsidRPr="00EC1971" w:rsidRDefault="0048111A" w:rsidP="000B0762">
            <w:pPr>
              <w:pStyle w:val="Default"/>
              <w:jc w:val="both"/>
              <w:rPr>
                <w:rFonts w:ascii="LitNusx" w:eastAsia="PMingLiU" w:hAnsi="LitNusx" w:cs="LitNusx"/>
                <w:b/>
                <w:sz w:val="20"/>
                <w:szCs w:val="20"/>
              </w:rPr>
            </w:pPr>
          </w:p>
          <w:p w14:paraId="5F560E72" w14:textId="77777777" w:rsidR="0048111A" w:rsidRPr="00EC1971" w:rsidRDefault="0048111A" w:rsidP="000B0762">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14:paraId="037527A6" w14:textId="77777777" w:rsidR="0048111A" w:rsidRPr="00EC1971" w:rsidRDefault="0048111A" w:rsidP="000B0762">
            <w:pPr>
              <w:pStyle w:val="Default"/>
              <w:jc w:val="center"/>
              <w:rPr>
                <w:rFonts w:eastAsia="PMingLiU" w:cs="LitNusx"/>
                <w:b/>
                <w:sz w:val="20"/>
                <w:szCs w:val="20"/>
                <w:lang w:val="ka-GE"/>
              </w:rPr>
            </w:pPr>
          </w:p>
          <w:p w14:paraId="407EC4ED" w14:textId="77777777" w:rsidR="0048111A" w:rsidRPr="00EC1971" w:rsidRDefault="0048111A" w:rsidP="000B0762">
            <w:pPr>
              <w:pStyle w:val="Default"/>
              <w:jc w:val="center"/>
              <w:rPr>
                <w:rFonts w:eastAsia="PMingLiU" w:cs="LitNusx"/>
                <w:b/>
                <w:sz w:val="20"/>
                <w:szCs w:val="20"/>
                <w:lang w:val="ka-GE"/>
              </w:rPr>
            </w:pPr>
          </w:p>
          <w:p w14:paraId="5A5585B9" w14:textId="77777777" w:rsidR="0048111A" w:rsidRPr="00941AA6" w:rsidRDefault="0048111A" w:rsidP="000B0762">
            <w:pPr>
              <w:pStyle w:val="Default"/>
              <w:jc w:val="center"/>
              <w:rPr>
                <w:rFonts w:eastAsia="PMingLiU" w:cs="LitNusx"/>
                <w:b/>
                <w:sz w:val="20"/>
                <w:szCs w:val="20"/>
                <w:lang w:val="ka-GE"/>
              </w:rPr>
            </w:pPr>
            <w:r w:rsidRPr="00941AA6">
              <w:rPr>
                <w:rFonts w:eastAsia="PMingLiU" w:cs="LitNusx"/>
                <w:b/>
                <w:sz w:val="20"/>
                <w:szCs w:val="20"/>
                <w:lang w:val="ka-GE"/>
              </w:rPr>
              <w:t xml:space="preserve">გენერალური დირექტორის </w:t>
            </w:r>
            <w:r>
              <w:rPr>
                <w:rFonts w:eastAsia="PMingLiU" w:cs="LitNusx"/>
                <w:b/>
                <w:sz w:val="20"/>
                <w:szCs w:val="20"/>
                <w:lang w:val="ka-GE"/>
              </w:rPr>
              <w:t xml:space="preserve">და ფინანსური დირექტორის </w:t>
            </w:r>
            <w:r w:rsidRPr="00941AA6">
              <w:rPr>
                <w:rFonts w:eastAsia="PMingLiU" w:cs="LitNusx"/>
                <w:b/>
                <w:sz w:val="20"/>
                <w:szCs w:val="20"/>
                <w:lang w:val="ka-GE"/>
              </w:rPr>
              <w:t>მინდობილი პირი</w:t>
            </w:r>
          </w:p>
          <w:p w14:paraId="1DF7EAF1" w14:textId="77777777" w:rsidR="0048111A" w:rsidRPr="00E96203" w:rsidRDefault="0048111A" w:rsidP="000B0762">
            <w:pPr>
              <w:pStyle w:val="Default"/>
              <w:ind w:left="1440"/>
              <w:jc w:val="both"/>
              <w:rPr>
                <w:rFonts w:ascii="AcadNusx" w:hAnsi="AcadNusx" w:cs="AcadNusx"/>
                <w:b/>
                <w:bCs/>
                <w:sz w:val="18"/>
                <w:szCs w:val="20"/>
                <w:lang w:val="en-GB"/>
              </w:rPr>
            </w:pPr>
            <w:r w:rsidRPr="00941AA6">
              <w:rPr>
                <w:rFonts w:eastAsia="PMingLiU" w:cs="LitNusx"/>
                <w:b/>
                <w:sz w:val="20"/>
                <w:szCs w:val="20"/>
                <w:lang w:val="ka-GE"/>
              </w:rPr>
              <w:t>ტლეკ მაულეშევი</w:t>
            </w:r>
          </w:p>
          <w:p w14:paraId="4AFCE622" w14:textId="77777777" w:rsidR="0048111A" w:rsidRPr="00EC1971" w:rsidRDefault="0048111A" w:rsidP="000B0762">
            <w:pPr>
              <w:pStyle w:val="Default"/>
              <w:jc w:val="both"/>
              <w:rPr>
                <w:rFonts w:ascii="AcadNusx" w:hAnsi="AcadNusx" w:cs="AcadNusx"/>
                <w:b/>
                <w:bCs/>
                <w:sz w:val="20"/>
                <w:szCs w:val="20"/>
                <w:lang w:val="en-GB"/>
              </w:rPr>
            </w:pPr>
          </w:p>
          <w:p w14:paraId="6315843C" w14:textId="77777777" w:rsidR="0048111A" w:rsidRPr="00EC1971" w:rsidRDefault="0048111A" w:rsidP="000B0762">
            <w:pPr>
              <w:spacing w:line="240" w:lineRule="auto"/>
              <w:jc w:val="both"/>
              <w:outlineLvl w:val="0"/>
              <w:rPr>
                <w:rFonts w:ascii="LitNusx" w:eastAsia="PMingLiU" w:hAnsi="LitNusx" w:cs="LitNusx"/>
                <w:sz w:val="20"/>
                <w:szCs w:val="20"/>
              </w:rPr>
            </w:pPr>
          </w:p>
        </w:tc>
      </w:tr>
    </w:tbl>
    <w:p w14:paraId="6969B0A4" w14:textId="71E1C6D9" w:rsidR="00E35BB3" w:rsidRDefault="00E35BB3" w:rsidP="00E35BB3">
      <w:pPr>
        <w:ind w:left="180" w:right="576"/>
        <w:jc w:val="both"/>
        <w:rPr>
          <w:rFonts w:ascii="Sylfaen" w:hAnsi="Sylfaen"/>
          <w:color w:val="000000"/>
          <w:sz w:val="24"/>
          <w:szCs w:val="24"/>
          <w:lang w:val="ka-GE"/>
        </w:rPr>
      </w:pPr>
    </w:p>
    <w:p w14:paraId="7D96623F" w14:textId="0D440EFD" w:rsidR="00277B83" w:rsidRDefault="00277B83" w:rsidP="00E35BB3">
      <w:pPr>
        <w:ind w:left="180" w:right="576"/>
        <w:jc w:val="both"/>
        <w:rPr>
          <w:rFonts w:ascii="Sylfaen" w:hAnsi="Sylfaen"/>
          <w:color w:val="000000"/>
          <w:sz w:val="24"/>
          <w:szCs w:val="24"/>
          <w:lang w:val="ka-GE"/>
        </w:rPr>
      </w:pPr>
    </w:p>
    <w:p w14:paraId="06FFBC62" w14:textId="1BEA9F1F" w:rsidR="00277B83" w:rsidRDefault="00277B83" w:rsidP="00E35BB3">
      <w:pPr>
        <w:ind w:left="180" w:right="576"/>
        <w:jc w:val="both"/>
        <w:rPr>
          <w:rFonts w:ascii="Sylfaen" w:hAnsi="Sylfaen"/>
          <w:color w:val="000000"/>
          <w:sz w:val="24"/>
          <w:szCs w:val="24"/>
          <w:lang w:val="ka-GE"/>
        </w:rPr>
      </w:pPr>
    </w:p>
    <w:p w14:paraId="12E71F7D" w14:textId="47AFACDE" w:rsidR="00277B83" w:rsidRDefault="00277B83" w:rsidP="00E35BB3">
      <w:pPr>
        <w:ind w:left="180" w:right="576"/>
        <w:jc w:val="both"/>
        <w:rPr>
          <w:rFonts w:ascii="Sylfaen" w:hAnsi="Sylfaen"/>
          <w:color w:val="000000"/>
          <w:sz w:val="24"/>
          <w:szCs w:val="24"/>
          <w:lang w:val="ka-GE"/>
        </w:rPr>
      </w:pPr>
    </w:p>
    <w:p w14:paraId="0DB0BE8D" w14:textId="77777777" w:rsidR="0048111A" w:rsidRPr="002D2BEF" w:rsidRDefault="0048111A" w:rsidP="0048111A">
      <w:pPr>
        <w:spacing w:after="160" w:line="240" w:lineRule="auto"/>
        <w:ind w:left="90"/>
        <w:jc w:val="center"/>
        <w:rPr>
          <w:rFonts w:ascii="Sylfaen" w:hAnsi="Sylfaen" w:cs="Sylfaen"/>
          <w:b/>
          <w:sz w:val="20"/>
          <w:szCs w:val="20"/>
          <w:lang w:val="ka-GE"/>
        </w:rPr>
      </w:pPr>
      <w:r w:rsidRPr="002D2BEF">
        <w:rPr>
          <w:rFonts w:ascii="Sylfaen" w:hAnsi="Sylfaen" w:cs="Sylfaen"/>
          <w:b/>
          <w:sz w:val="20"/>
          <w:szCs w:val="20"/>
          <w:lang w:val="ka-GE"/>
        </w:rPr>
        <w:lastRenderedPageBreak/>
        <w:t>დანართი №3</w:t>
      </w:r>
    </w:p>
    <w:p w14:paraId="508AE018" w14:textId="77777777" w:rsidR="0048111A" w:rsidRDefault="0048111A" w:rsidP="0048111A">
      <w:pPr>
        <w:spacing w:after="160" w:line="240" w:lineRule="auto"/>
        <w:ind w:left="90"/>
        <w:jc w:val="both"/>
        <w:rPr>
          <w:rFonts w:ascii="Sylfaen" w:hAnsi="Sylfaen" w:cs="Sylfaen"/>
          <w:sz w:val="20"/>
          <w:szCs w:val="20"/>
          <w:lang w:val="ka-GE"/>
        </w:rPr>
      </w:pPr>
      <w:r>
        <w:rPr>
          <w:rFonts w:ascii="Sylfaen" w:hAnsi="Sylfaen" w:cs="Sylfaen"/>
          <w:sz w:val="20"/>
          <w:szCs w:val="20"/>
          <w:lang w:val="ka-GE"/>
        </w:rPr>
        <w:t xml:space="preserve">სატენდერო წინადადებით წარმოდგენილი ავტოგასამართი სადგურების ჩამონათვალი, რომელზეც კონსოლიდირებული ტენდერის ფარგლებში უნდა მოხდეს საწვავის მიწოდება </w:t>
      </w:r>
    </w:p>
    <w:p w14:paraId="7AC3CD62" w14:textId="56A3D702" w:rsidR="0048111A" w:rsidRDefault="0048111A" w:rsidP="0048111A">
      <w:pPr>
        <w:spacing w:after="160" w:line="240" w:lineRule="auto"/>
        <w:ind w:left="90"/>
        <w:jc w:val="both"/>
        <w:rPr>
          <w:rFonts w:ascii="Sylfaen" w:hAnsi="Sylfaen" w:cs="Sylfaen"/>
          <w:sz w:val="20"/>
          <w:szCs w:val="20"/>
          <w:lang w:val="ka-GE"/>
        </w:rPr>
      </w:pPr>
      <w:bookmarkStart w:id="7" w:name="_Hlk28186163"/>
      <w:r>
        <w:rPr>
          <w:rFonts w:ascii="Sylfaen" w:hAnsi="Sylfaen" w:cs="Sylfaen"/>
          <w:sz w:val="20"/>
          <w:szCs w:val="20"/>
          <w:lang w:val="ka-GE"/>
        </w:rPr>
        <w:t>მიმწიდებლის ქსელში არსებული ყველა ავტოგასამართი სადგური, რომელიც შესაბამისი წესით არის აღჭურვილი</w:t>
      </w:r>
    </w:p>
    <w:p w14:paraId="667C544C" w14:textId="55D97F79" w:rsidR="0048111A" w:rsidRDefault="0048111A" w:rsidP="0048111A">
      <w:pPr>
        <w:spacing w:after="160" w:line="240" w:lineRule="auto"/>
        <w:ind w:left="90"/>
        <w:jc w:val="both"/>
        <w:rPr>
          <w:rFonts w:ascii="Sylfaen" w:hAnsi="Sylfaen" w:cs="Sylfaen"/>
          <w:sz w:val="20"/>
          <w:szCs w:val="20"/>
          <w:lang w:val="ka-GE"/>
        </w:rPr>
      </w:pPr>
    </w:p>
    <w:p w14:paraId="13FC3AAC" w14:textId="6F31C103" w:rsidR="0048111A" w:rsidRDefault="0048111A" w:rsidP="0048111A">
      <w:pPr>
        <w:spacing w:after="160" w:line="240" w:lineRule="auto"/>
        <w:ind w:left="90"/>
        <w:jc w:val="both"/>
        <w:rPr>
          <w:rFonts w:ascii="Sylfaen" w:hAnsi="Sylfaen" w:cs="Sylfaen"/>
          <w:sz w:val="20"/>
          <w:szCs w:val="20"/>
          <w:lang w:val="ka-GE"/>
        </w:rPr>
      </w:pPr>
    </w:p>
    <w:p w14:paraId="62C67C82" w14:textId="5E2D5993" w:rsidR="0048111A" w:rsidRDefault="0048111A" w:rsidP="0048111A">
      <w:pPr>
        <w:spacing w:after="160" w:line="240" w:lineRule="auto"/>
        <w:ind w:left="90"/>
        <w:jc w:val="both"/>
        <w:rPr>
          <w:rFonts w:ascii="Sylfaen" w:hAnsi="Sylfaen" w:cs="Sylfaen"/>
          <w:sz w:val="20"/>
          <w:szCs w:val="20"/>
          <w:lang w:val="ka-GE"/>
        </w:rPr>
      </w:pPr>
    </w:p>
    <w:p w14:paraId="6E33A629" w14:textId="77777777" w:rsidR="0048111A" w:rsidRDefault="0048111A" w:rsidP="0048111A">
      <w:pPr>
        <w:spacing w:after="160" w:line="240" w:lineRule="auto"/>
        <w:ind w:left="90"/>
        <w:jc w:val="both"/>
        <w:rPr>
          <w:rFonts w:ascii="Sylfaen" w:hAnsi="Sylfaen" w:cs="Sylfaen"/>
          <w:sz w:val="20"/>
          <w:szCs w:val="20"/>
          <w:lang w:val="ka-GE"/>
        </w:rPr>
      </w:pPr>
    </w:p>
    <w:bookmarkEnd w:id="7"/>
    <w:p w14:paraId="44AB328B" w14:textId="77777777" w:rsidR="0048111A" w:rsidRPr="00EC1971" w:rsidRDefault="0048111A" w:rsidP="0048111A">
      <w:pPr>
        <w:pStyle w:val="ListParagraph"/>
        <w:tabs>
          <w:tab w:val="left" w:pos="90"/>
        </w:tabs>
        <w:spacing w:line="240" w:lineRule="auto"/>
        <w:ind w:left="0"/>
        <w:jc w:val="both"/>
        <w:rPr>
          <w:rFonts w:ascii="Sylfaen" w:hAnsi="Sylfaen" w:cs="Sylfaen"/>
          <w:b/>
          <w:bCs/>
          <w:color w:val="000000"/>
          <w:sz w:val="20"/>
          <w:szCs w:val="20"/>
          <w:lang w:val="es-ES"/>
        </w:rPr>
      </w:pPr>
      <w:r w:rsidRPr="00EC1971">
        <w:rPr>
          <w:rFonts w:ascii="Sylfaen" w:hAnsi="Sylfaen" w:cs="Sylfaen"/>
          <w:b/>
          <w:bCs/>
          <w:color w:val="000000"/>
          <w:sz w:val="20"/>
          <w:szCs w:val="20"/>
          <w:lang w:val="es-ES"/>
        </w:rPr>
        <w:tab/>
      </w:r>
      <w:bookmarkStart w:id="8" w:name="_Hlk28186041"/>
      <w:r w:rsidRPr="00EC1971">
        <w:rPr>
          <w:rFonts w:ascii="Sylfaen" w:hAnsi="Sylfaen" w:cs="Sylfaen"/>
          <w:b/>
          <w:bCs/>
          <w:color w:val="000000"/>
          <w:sz w:val="20"/>
          <w:szCs w:val="20"/>
          <w:lang w:val="es-ES"/>
        </w:rPr>
        <w:t>მხარეთა რეკვიზიტები:</w:t>
      </w:r>
    </w:p>
    <w:tbl>
      <w:tblPr>
        <w:tblW w:w="0" w:type="auto"/>
        <w:tblLook w:val="04A0" w:firstRow="1" w:lastRow="0" w:firstColumn="1" w:lastColumn="0" w:noHBand="0" w:noVBand="1"/>
      </w:tblPr>
      <w:tblGrid>
        <w:gridCol w:w="4722"/>
        <w:gridCol w:w="4638"/>
      </w:tblGrid>
      <w:tr w:rsidR="0048111A" w:rsidRPr="00EC1971" w14:paraId="270F5E83" w14:textId="77777777" w:rsidTr="000B0762">
        <w:tc>
          <w:tcPr>
            <w:tcW w:w="5210" w:type="dxa"/>
          </w:tcPr>
          <w:p w14:paraId="76BEE7C4" w14:textId="7C7DD844" w:rsidR="0048111A" w:rsidRPr="00EC1971" w:rsidRDefault="00D664A9" w:rsidP="000B0762">
            <w:pPr>
              <w:pStyle w:val="Default"/>
              <w:jc w:val="both"/>
              <w:rPr>
                <w:rFonts w:ascii="AcadNusx" w:hAnsi="AcadNusx" w:cs="AcadNusx"/>
                <w:b/>
                <w:bCs/>
                <w:i/>
                <w:iCs/>
                <w:color w:val="auto"/>
                <w:sz w:val="20"/>
                <w:szCs w:val="20"/>
                <w:lang w:val="de-LI"/>
              </w:rPr>
            </w:pPr>
            <w:r>
              <w:rPr>
                <w:rFonts w:cs="AcadNusx"/>
                <w:b/>
                <w:bCs/>
                <w:i/>
                <w:iCs/>
                <w:color w:val="auto"/>
                <w:sz w:val="20"/>
                <w:szCs w:val="20"/>
                <w:lang w:val="ka-GE"/>
              </w:rPr>
              <w:t>შემსყიდველი</w:t>
            </w:r>
            <w:r w:rsidR="0048111A" w:rsidRPr="00EC1971">
              <w:rPr>
                <w:rFonts w:ascii="AcadNusx" w:hAnsi="AcadNusx" w:cs="AcadNusx"/>
                <w:b/>
                <w:bCs/>
                <w:i/>
                <w:iCs/>
                <w:color w:val="auto"/>
                <w:sz w:val="20"/>
                <w:szCs w:val="20"/>
                <w:lang w:val="de-LI"/>
              </w:rPr>
              <w:t>:</w:t>
            </w:r>
          </w:p>
          <w:p w14:paraId="14CE5247" w14:textId="77777777" w:rsidR="0048111A" w:rsidRPr="00EC1971" w:rsidRDefault="0048111A" w:rsidP="000B0762">
            <w:pPr>
              <w:pStyle w:val="Default"/>
              <w:jc w:val="both"/>
              <w:rPr>
                <w:rFonts w:ascii="LitNusx" w:eastAsia="PMingLiU" w:hAnsi="LitNusx" w:cs="LitNusx"/>
                <w:sz w:val="20"/>
                <w:szCs w:val="20"/>
              </w:rPr>
            </w:pPr>
          </w:p>
          <w:sdt>
            <w:sdtPr>
              <w:rPr>
                <w:rStyle w:val="TENDER"/>
                <w:szCs w:val="20"/>
              </w:rPr>
              <w:id w:val="908653375"/>
              <w:placeholder>
                <w:docPart w:val="0432E5B5B431437981EDCDC821A6AD04"/>
              </w:placeholder>
            </w:sdtPr>
            <w:sdtEndPr>
              <w:rPr>
                <w:rStyle w:val="TENDER"/>
              </w:rPr>
            </w:sdtEndPr>
            <w:sdtContent>
              <w:p w14:paraId="21A83FC8" w14:textId="77777777" w:rsidR="0048111A" w:rsidRDefault="0048111A" w:rsidP="000B0762">
                <w:pPr>
                  <w:pStyle w:val="Default"/>
                  <w:jc w:val="both"/>
                  <w:rPr>
                    <w:rStyle w:val="TENDER"/>
                    <w:szCs w:val="20"/>
                    <w:lang w:val="ka-GE"/>
                  </w:rPr>
                </w:pPr>
                <w:proofErr w:type="spellStart"/>
                <w:r w:rsidRPr="00EC1971">
                  <w:rPr>
                    <w:rStyle w:val="TENDER"/>
                    <w:szCs w:val="20"/>
                  </w:rPr>
                  <w:t>დასახელება</w:t>
                </w:r>
                <w:proofErr w:type="spellEnd"/>
                <w:r>
                  <w:rPr>
                    <w:rStyle w:val="TENDER"/>
                    <w:szCs w:val="20"/>
                    <w:lang w:val="ka-GE"/>
                  </w:rPr>
                  <w:t xml:space="preserve"> _</w:t>
                </w:r>
              </w:p>
              <w:p w14:paraId="4A371BE0" w14:textId="7B04EA79" w:rsidR="0048111A" w:rsidRDefault="0048111A" w:rsidP="000B0762">
                <w:pPr>
                  <w:pStyle w:val="Default"/>
                  <w:jc w:val="both"/>
                  <w:rPr>
                    <w:rStyle w:val="TENDER"/>
                    <w:szCs w:val="20"/>
                    <w:lang w:val="ka-GE"/>
                  </w:rPr>
                </w:pPr>
                <w:r>
                  <w:rPr>
                    <w:rStyle w:val="TENDER"/>
                    <w:szCs w:val="20"/>
                    <w:lang w:val="ka-GE"/>
                  </w:rPr>
                  <w:t>___</w:t>
                </w:r>
                <w:r w:rsidR="00D664A9">
                  <w:rPr>
                    <w:rStyle w:val="TENDER"/>
                    <w:szCs w:val="20"/>
                    <w:lang w:val="ka-GE"/>
                  </w:rPr>
                  <w:t>_</w:t>
                </w:r>
                <w:r w:rsidR="00D664A9">
                  <w:rPr>
                    <w:rStyle w:val="TENDER"/>
                    <w:lang w:val="ka-GE"/>
                  </w:rPr>
                  <w:t>________________________</w:t>
                </w:r>
              </w:p>
              <w:p w14:paraId="3F352F0D" w14:textId="77777777" w:rsidR="0048111A" w:rsidRDefault="0048111A" w:rsidP="000B0762">
                <w:pPr>
                  <w:pStyle w:val="Default"/>
                  <w:jc w:val="both"/>
                  <w:rPr>
                    <w:rStyle w:val="TENDER"/>
                    <w:szCs w:val="20"/>
                  </w:rPr>
                </w:pPr>
              </w:p>
              <w:p w14:paraId="765AD4EB" w14:textId="77777777" w:rsidR="0048111A" w:rsidRPr="00EC1971" w:rsidRDefault="0048111A" w:rsidP="000B0762">
                <w:pPr>
                  <w:pStyle w:val="Default"/>
                  <w:jc w:val="both"/>
                  <w:rPr>
                    <w:rStyle w:val="TENDER"/>
                    <w:szCs w:val="20"/>
                  </w:rPr>
                </w:pPr>
                <w:r w:rsidRPr="00EC1971">
                  <w:rPr>
                    <w:rStyle w:val="TENDER"/>
                    <w:szCs w:val="20"/>
                  </w:rPr>
                  <w:t xml:space="preserve"> </w:t>
                </w:r>
              </w:p>
              <w:p w14:paraId="15A73B5A" w14:textId="065B347A" w:rsidR="0048111A" w:rsidRDefault="0048111A" w:rsidP="000B0762">
                <w:pPr>
                  <w:pStyle w:val="Default"/>
                  <w:jc w:val="both"/>
                  <w:rPr>
                    <w:rStyle w:val="TENDER"/>
                    <w:szCs w:val="20"/>
                  </w:rPr>
                </w:pPr>
                <w:proofErr w:type="spellStart"/>
                <w:r w:rsidRPr="00EC1971">
                  <w:rPr>
                    <w:rStyle w:val="TENDER"/>
                    <w:szCs w:val="20"/>
                  </w:rPr>
                  <w:t>ხელმძღვანელი</w:t>
                </w:r>
                <w:proofErr w:type="spellEnd"/>
                <w:r w:rsidRPr="00EC1971">
                  <w:rPr>
                    <w:rStyle w:val="TENDER"/>
                    <w:szCs w:val="20"/>
                  </w:rPr>
                  <w:t xml:space="preserve"> </w:t>
                </w:r>
                <w:proofErr w:type="spellStart"/>
                <w:r w:rsidRPr="00EC1971">
                  <w:rPr>
                    <w:rStyle w:val="TENDER"/>
                    <w:szCs w:val="20"/>
                  </w:rPr>
                  <w:t>პირის</w:t>
                </w:r>
                <w:proofErr w:type="spellEnd"/>
                <w:r w:rsidRPr="00EC1971">
                  <w:rPr>
                    <w:rStyle w:val="TENDER"/>
                    <w:szCs w:val="20"/>
                  </w:rPr>
                  <w:t xml:space="preserve"> </w:t>
                </w:r>
              </w:p>
              <w:p w14:paraId="4B9CA876" w14:textId="77777777" w:rsidR="0048111A" w:rsidRDefault="0048111A" w:rsidP="000B0762">
                <w:pPr>
                  <w:pStyle w:val="Default"/>
                  <w:jc w:val="both"/>
                  <w:rPr>
                    <w:rStyle w:val="TENDER"/>
                    <w:szCs w:val="20"/>
                  </w:rPr>
                </w:pPr>
              </w:p>
              <w:p w14:paraId="2E9CFC0C" w14:textId="77777777" w:rsidR="0048111A" w:rsidRDefault="0048111A" w:rsidP="000B0762">
                <w:pPr>
                  <w:pStyle w:val="Default"/>
                  <w:jc w:val="both"/>
                  <w:rPr>
                    <w:rStyle w:val="TENDER"/>
                    <w:szCs w:val="20"/>
                    <w:lang w:val="ka-GE"/>
                  </w:rPr>
                </w:pPr>
                <w:proofErr w:type="spellStart"/>
                <w:r w:rsidRPr="00EC1971">
                  <w:rPr>
                    <w:rStyle w:val="TENDER"/>
                    <w:szCs w:val="20"/>
                  </w:rPr>
                  <w:t>სახელი</w:t>
                </w:r>
                <w:proofErr w:type="spellEnd"/>
                <w:r w:rsidRPr="00EC1971">
                  <w:rPr>
                    <w:rStyle w:val="TENDER"/>
                    <w:szCs w:val="20"/>
                  </w:rPr>
                  <w:t xml:space="preserve"> </w:t>
                </w:r>
                <w:proofErr w:type="spellStart"/>
                <w:r w:rsidRPr="00EC1971">
                  <w:rPr>
                    <w:rStyle w:val="TENDER"/>
                    <w:szCs w:val="20"/>
                  </w:rPr>
                  <w:t>და</w:t>
                </w:r>
                <w:proofErr w:type="spellEnd"/>
                <w:r w:rsidRPr="00EC1971">
                  <w:rPr>
                    <w:rStyle w:val="TENDER"/>
                    <w:szCs w:val="20"/>
                  </w:rPr>
                  <w:t xml:space="preserve"> </w:t>
                </w:r>
                <w:proofErr w:type="spellStart"/>
                <w:proofErr w:type="gramStart"/>
                <w:r w:rsidRPr="00EC1971">
                  <w:rPr>
                    <w:rStyle w:val="TENDER"/>
                    <w:szCs w:val="20"/>
                  </w:rPr>
                  <w:t>გვარი</w:t>
                </w:r>
                <w:proofErr w:type="spellEnd"/>
                <w:r w:rsidRPr="00EC1971">
                  <w:rPr>
                    <w:rStyle w:val="TENDER"/>
                    <w:szCs w:val="20"/>
                  </w:rPr>
                  <w:t>:</w:t>
                </w:r>
                <w:r>
                  <w:rPr>
                    <w:rStyle w:val="TENDER"/>
                    <w:szCs w:val="20"/>
                    <w:lang w:val="ka-GE"/>
                  </w:rPr>
                  <w:t>_</w:t>
                </w:r>
                <w:proofErr w:type="gramEnd"/>
                <w:r>
                  <w:rPr>
                    <w:rStyle w:val="TENDER"/>
                    <w:szCs w:val="20"/>
                    <w:lang w:val="ka-GE"/>
                  </w:rPr>
                  <w:t>__</w:t>
                </w:r>
              </w:p>
              <w:p w14:paraId="53F79C9E" w14:textId="6CC8C345" w:rsidR="0048111A" w:rsidRPr="00EC1971" w:rsidRDefault="0048111A" w:rsidP="000B0762">
                <w:pPr>
                  <w:pStyle w:val="Default"/>
                  <w:jc w:val="both"/>
                  <w:rPr>
                    <w:rStyle w:val="TENDER"/>
                    <w:rFonts w:eastAsia="Times New Roman" w:cs="Times New Roman"/>
                    <w:color w:val="auto"/>
                    <w:szCs w:val="20"/>
                  </w:rPr>
                </w:pPr>
                <w:r>
                  <w:rPr>
                    <w:rStyle w:val="TENDER"/>
                    <w:szCs w:val="20"/>
                    <w:lang w:val="ka-GE"/>
                  </w:rPr>
                  <w:t>_____</w:t>
                </w:r>
                <w:r w:rsidR="00D664A9">
                  <w:rPr>
                    <w:rStyle w:val="TENDER"/>
                    <w:szCs w:val="20"/>
                    <w:lang w:val="ka-GE"/>
                  </w:rPr>
                  <w:t>_</w:t>
                </w:r>
                <w:r w:rsidR="00D664A9">
                  <w:rPr>
                    <w:rStyle w:val="TENDER"/>
                    <w:lang w:val="ka-GE"/>
                  </w:rPr>
                  <w:t>____________________</w:t>
                </w:r>
                <w:r>
                  <w:rPr>
                    <w:rStyle w:val="TENDER"/>
                    <w:szCs w:val="20"/>
                    <w:lang w:val="ka-GE"/>
                  </w:rPr>
                  <w:t>__</w:t>
                </w:r>
                <w:r w:rsidRPr="00EC1971">
                  <w:rPr>
                    <w:rStyle w:val="TENDER"/>
                    <w:szCs w:val="20"/>
                  </w:rPr>
                  <w:t xml:space="preserve"> </w:t>
                </w:r>
              </w:p>
            </w:sdtContent>
          </w:sdt>
          <w:p w14:paraId="5D404CDD" w14:textId="77777777" w:rsidR="0048111A" w:rsidRPr="00EC1971" w:rsidRDefault="0048111A" w:rsidP="000B0762">
            <w:pPr>
              <w:pStyle w:val="Default"/>
              <w:jc w:val="both"/>
              <w:rPr>
                <w:rStyle w:val="a"/>
                <w:rFonts w:ascii="Calibri" w:eastAsia="Times New Roman" w:hAnsi="Calibri" w:cs="Times New Roman"/>
                <w:color w:val="auto"/>
                <w:sz w:val="20"/>
                <w:szCs w:val="20"/>
              </w:rPr>
            </w:pPr>
          </w:p>
          <w:p w14:paraId="06D1909B" w14:textId="77777777" w:rsidR="0048111A" w:rsidRPr="00EC1971" w:rsidRDefault="0048111A" w:rsidP="000B0762">
            <w:pPr>
              <w:pStyle w:val="Default"/>
              <w:jc w:val="both"/>
              <w:rPr>
                <w:rFonts w:ascii="LitNusx" w:eastAsia="PMingLiU" w:hAnsi="LitNusx" w:cs="LitNusx"/>
                <w:sz w:val="20"/>
                <w:szCs w:val="20"/>
              </w:rPr>
            </w:pPr>
          </w:p>
        </w:tc>
        <w:tc>
          <w:tcPr>
            <w:tcW w:w="5212" w:type="dxa"/>
          </w:tcPr>
          <w:p w14:paraId="30A54760" w14:textId="77777777" w:rsidR="0048111A" w:rsidRPr="00EC1971" w:rsidRDefault="0048111A" w:rsidP="000B0762">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14:paraId="4FB00923" w14:textId="77777777" w:rsidR="0048111A" w:rsidRPr="00EC1971" w:rsidRDefault="0048111A" w:rsidP="000B0762">
            <w:pPr>
              <w:pStyle w:val="Default"/>
              <w:jc w:val="both"/>
              <w:rPr>
                <w:rFonts w:ascii="LitNusx" w:eastAsia="PMingLiU" w:hAnsi="LitNusx" w:cs="LitNusx"/>
                <w:b/>
                <w:sz w:val="20"/>
                <w:szCs w:val="20"/>
              </w:rPr>
            </w:pPr>
          </w:p>
          <w:p w14:paraId="2F5B66B2" w14:textId="77777777" w:rsidR="0048111A" w:rsidRPr="00EC1971" w:rsidRDefault="0048111A" w:rsidP="000B0762">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14:paraId="607F927A" w14:textId="77777777" w:rsidR="0048111A" w:rsidRPr="00EC1971" w:rsidRDefault="0048111A" w:rsidP="000B0762">
            <w:pPr>
              <w:pStyle w:val="Default"/>
              <w:jc w:val="center"/>
              <w:rPr>
                <w:rFonts w:eastAsia="PMingLiU" w:cs="LitNusx"/>
                <w:b/>
                <w:sz w:val="20"/>
                <w:szCs w:val="20"/>
                <w:lang w:val="ka-GE"/>
              </w:rPr>
            </w:pPr>
          </w:p>
          <w:p w14:paraId="19234E08" w14:textId="77777777" w:rsidR="0048111A" w:rsidRPr="00EC1971" w:rsidRDefault="0048111A" w:rsidP="000B0762">
            <w:pPr>
              <w:pStyle w:val="Default"/>
              <w:jc w:val="center"/>
              <w:rPr>
                <w:rFonts w:eastAsia="PMingLiU" w:cs="LitNusx"/>
                <w:b/>
                <w:sz w:val="20"/>
                <w:szCs w:val="20"/>
                <w:lang w:val="ka-GE"/>
              </w:rPr>
            </w:pPr>
          </w:p>
          <w:p w14:paraId="7A75381C" w14:textId="77777777" w:rsidR="0048111A" w:rsidRPr="00941AA6" w:rsidRDefault="0048111A" w:rsidP="000B0762">
            <w:pPr>
              <w:pStyle w:val="Default"/>
              <w:jc w:val="center"/>
              <w:rPr>
                <w:rFonts w:eastAsia="PMingLiU" w:cs="LitNusx"/>
                <w:b/>
                <w:sz w:val="20"/>
                <w:szCs w:val="20"/>
                <w:lang w:val="ka-GE"/>
              </w:rPr>
            </w:pPr>
            <w:r w:rsidRPr="00941AA6">
              <w:rPr>
                <w:rFonts w:eastAsia="PMingLiU" w:cs="LitNusx"/>
                <w:b/>
                <w:sz w:val="20"/>
                <w:szCs w:val="20"/>
                <w:lang w:val="ka-GE"/>
              </w:rPr>
              <w:t xml:space="preserve">გენერალური დირექტორის </w:t>
            </w:r>
            <w:r>
              <w:rPr>
                <w:rFonts w:eastAsia="PMingLiU" w:cs="LitNusx"/>
                <w:b/>
                <w:sz w:val="20"/>
                <w:szCs w:val="20"/>
                <w:lang w:val="ka-GE"/>
              </w:rPr>
              <w:t xml:space="preserve">და ფინანსური დირექტორის </w:t>
            </w:r>
            <w:r w:rsidRPr="00941AA6">
              <w:rPr>
                <w:rFonts w:eastAsia="PMingLiU" w:cs="LitNusx"/>
                <w:b/>
                <w:sz w:val="20"/>
                <w:szCs w:val="20"/>
                <w:lang w:val="ka-GE"/>
              </w:rPr>
              <w:t>მინდობილი პირი</w:t>
            </w:r>
          </w:p>
          <w:p w14:paraId="7DF674A4" w14:textId="77777777" w:rsidR="0048111A" w:rsidRPr="00E96203" w:rsidRDefault="0048111A" w:rsidP="000B0762">
            <w:pPr>
              <w:pStyle w:val="Default"/>
              <w:ind w:left="1440"/>
              <w:jc w:val="both"/>
              <w:rPr>
                <w:rFonts w:ascii="AcadNusx" w:hAnsi="AcadNusx" w:cs="AcadNusx"/>
                <w:b/>
                <w:bCs/>
                <w:sz w:val="18"/>
                <w:szCs w:val="20"/>
                <w:lang w:val="en-GB"/>
              </w:rPr>
            </w:pPr>
            <w:r w:rsidRPr="00941AA6">
              <w:rPr>
                <w:rFonts w:eastAsia="PMingLiU" w:cs="LitNusx"/>
                <w:b/>
                <w:sz w:val="20"/>
                <w:szCs w:val="20"/>
                <w:lang w:val="ka-GE"/>
              </w:rPr>
              <w:t>ტლეკ მაულეშევი</w:t>
            </w:r>
          </w:p>
          <w:p w14:paraId="72E5BC20" w14:textId="77777777" w:rsidR="0048111A" w:rsidRPr="00EC1971" w:rsidRDefault="0048111A" w:rsidP="000B0762">
            <w:pPr>
              <w:pStyle w:val="Default"/>
              <w:jc w:val="both"/>
              <w:rPr>
                <w:rFonts w:ascii="AcadNusx" w:hAnsi="AcadNusx" w:cs="AcadNusx"/>
                <w:b/>
                <w:bCs/>
                <w:sz w:val="20"/>
                <w:szCs w:val="20"/>
                <w:lang w:val="en-GB"/>
              </w:rPr>
            </w:pPr>
          </w:p>
          <w:p w14:paraId="726EFDE6" w14:textId="77777777" w:rsidR="0048111A" w:rsidRPr="00EC1971" w:rsidRDefault="0048111A" w:rsidP="000B0762">
            <w:pPr>
              <w:spacing w:line="240" w:lineRule="auto"/>
              <w:jc w:val="both"/>
              <w:outlineLvl w:val="0"/>
              <w:rPr>
                <w:rFonts w:ascii="LitNusx" w:eastAsia="PMingLiU" w:hAnsi="LitNusx" w:cs="LitNusx"/>
                <w:sz w:val="20"/>
                <w:szCs w:val="20"/>
              </w:rPr>
            </w:pPr>
          </w:p>
        </w:tc>
      </w:tr>
      <w:tr w:rsidR="0048111A" w:rsidRPr="00EC1971" w14:paraId="004CB333" w14:textId="77777777" w:rsidTr="000B0762">
        <w:tc>
          <w:tcPr>
            <w:tcW w:w="5210" w:type="dxa"/>
          </w:tcPr>
          <w:p w14:paraId="13A9881B" w14:textId="77777777" w:rsidR="0048111A" w:rsidRPr="008B3222" w:rsidRDefault="0048111A" w:rsidP="000B0762">
            <w:pPr>
              <w:pStyle w:val="Default"/>
              <w:jc w:val="both"/>
              <w:rPr>
                <w:rFonts w:cs="AcadNusx"/>
                <w:b/>
                <w:bCs/>
                <w:i/>
                <w:iCs/>
                <w:color w:val="auto"/>
                <w:sz w:val="20"/>
                <w:szCs w:val="20"/>
                <w:lang w:val="ka-GE"/>
              </w:rPr>
            </w:pPr>
          </w:p>
        </w:tc>
        <w:tc>
          <w:tcPr>
            <w:tcW w:w="5212" w:type="dxa"/>
          </w:tcPr>
          <w:p w14:paraId="69D73658" w14:textId="77777777" w:rsidR="0048111A" w:rsidRPr="00EC1971" w:rsidRDefault="0048111A" w:rsidP="000B0762">
            <w:pPr>
              <w:pStyle w:val="Default"/>
              <w:jc w:val="center"/>
              <w:rPr>
                <w:rFonts w:ascii="AcadNusx" w:hAnsi="AcadNusx" w:cs="AcadNusx"/>
                <w:b/>
                <w:bCs/>
                <w:i/>
                <w:iCs/>
                <w:color w:val="auto"/>
                <w:sz w:val="20"/>
                <w:szCs w:val="20"/>
                <w:lang w:val="de-LI"/>
              </w:rPr>
            </w:pPr>
          </w:p>
        </w:tc>
      </w:tr>
      <w:bookmarkEnd w:id="8"/>
    </w:tbl>
    <w:p w14:paraId="19836E37" w14:textId="77777777" w:rsidR="0048111A" w:rsidRPr="002D2BEF" w:rsidRDefault="0048111A" w:rsidP="0048111A">
      <w:pPr>
        <w:spacing w:after="160" w:line="240" w:lineRule="auto"/>
        <w:ind w:left="90"/>
        <w:jc w:val="both"/>
        <w:rPr>
          <w:rFonts w:ascii="Sylfaen" w:hAnsi="Sylfaen" w:cs="Sylfaen"/>
          <w:sz w:val="20"/>
          <w:szCs w:val="20"/>
          <w:lang w:val="ka-GE"/>
        </w:rPr>
      </w:pPr>
    </w:p>
    <w:sectPr w:rsidR="0048111A" w:rsidRPr="002D2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5585" w14:textId="77777777" w:rsidR="00384EC3" w:rsidRDefault="00384EC3" w:rsidP="0048111A">
      <w:pPr>
        <w:spacing w:after="0" w:line="240" w:lineRule="auto"/>
      </w:pPr>
      <w:r>
        <w:separator/>
      </w:r>
    </w:p>
  </w:endnote>
  <w:endnote w:type="continuationSeparator" w:id="0">
    <w:p w14:paraId="14009692" w14:textId="77777777" w:rsidR="00384EC3" w:rsidRDefault="00384EC3" w:rsidP="0048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C847" w14:textId="77777777" w:rsidR="00384EC3" w:rsidRDefault="00384EC3" w:rsidP="0048111A">
      <w:pPr>
        <w:spacing w:after="0" w:line="240" w:lineRule="auto"/>
      </w:pPr>
      <w:r>
        <w:separator/>
      </w:r>
    </w:p>
  </w:footnote>
  <w:footnote w:type="continuationSeparator" w:id="0">
    <w:p w14:paraId="021ED52B" w14:textId="77777777" w:rsidR="00384EC3" w:rsidRDefault="00384EC3" w:rsidP="00481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69C"/>
    <w:multiLevelType w:val="multilevel"/>
    <w:tmpl w:val="81900460"/>
    <w:lvl w:ilvl="0">
      <w:start w:val="13"/>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BAB1599"/>
    <w:multiLevelType w:val="multilevel"/>
    <w:tmpl w:val="A080DDC2"/>
    <w:lvl w:ilvl="0">
      <w:start w:val="13"/>
      <w:numFmt w:val="decimal"/>
      <w:lvlText w:val="%1"/>
      <w:lvlJc w:val="left"/>
      <w:pPr>
        <w:ind w:left="510" w:hanging="510"/>
      </w:pPr>
      <w:rPr>
        <w:rFonts w:hint="default"/>
      </w:rPr>
    </w:lvl>
    <w:lvl w:ilvl="1">
      <w:start w:val="4"/>
      <w:numFmt w:val="decimal"/>
      <w:lvlText w:val="%1.%2"/>
      <w:lvlJc w:val="left"/>
      <w:pPr>
        <w:ind w:left="555" w:hanging="51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VhFp/RkWIJsSi8Hp5yy/aa0+qYFf3TL5cREbf08b7jp6qumYeyGGmCb9oogFAFqdX7sHxmVGcmfTcd/pdJ5+Q==" w:salt="cDwfdOLW+EdJTYsIulTN4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74710"/>
    <w:rsid w:val="000A3A4F"/>
    <w:rsid w:val="000B3F80"/>
    <w:rsid w:val="000E61F9"/>
    <w:rsid w:val="001048BE"/>
    <w:rsid w:val="00152C99"/>
    <w:rsid w:val="00177F26"/>
    <w:rsid w:val="001B569A"/>
    <w:rsid w:val="001E3C9D"/>
    <w:rsid w:val="001F16B9"/>
    <w:rsid w:val="001F78F8"/>
    <w:rsid w:val="00241A29"/>
    <w:rsid w:val="0027047E"/>
    <w:rsid w:val="00277B83"/>
    <w:rsid w:val="002966F2"/>
    <w:rsid w:val="00296E3C"/>
    <w:rsid w:val="00323EA1"/>
    <w:rsid w:val="00325A38"/>
    <w:rsid w:val="00357827"/>
    <w:rsid w:val="00384EC3"/>
    <w:rsid w:val="003A5111"/>
    <w:rsid w:val="004129B8"/>
    <w:rsid w:val="004447F7"/>
    <w:rsid w:val="0047017B"/>
    <w:rsid w:val="0048111A"/>
    <w:rsid w:val="00490A2D"/>
    <w:rsid w:val="004E5219"/>
    <w:rsid w:val="00543973"/>
    <w:rsid w:val="0058760C"/>
    <w:rsid w:val="00664521"/>
    <w:rsid w:val="00677ADB"/>
    <w:rsid w:val="006A00F8"/>
    <w:rsid w:val="006B4C80"/>
    <w:rsid w:val="006B74A2"/>
    <w:rsid w:val="006D3070"/>
    <w:rsid w:val="00766D91"/>
    <w:rsid w:val="007B400B"/>
    <w:rsid w:val="007D26A3"/>
    <w:rsid w:val="00897E74"/>
    <w:rsid w:val="008B3222"/>
    <w:rsid w:val="008D4B90"/>
    <w:rsid w:val="008E3FD2"/>
    <w:rsid w:val="009A7C59"/>
    <w:rsid w:val="00A15558"/>
    <w:rsid w:val="00A312C5"/>
    <w:rsid w:val="00A803E9"/>
    <w:rsid w:val="00A83D3B"/>
    <w:rsid w:val="00AB14B6"/>
    <w:rsid w:val="00B27735"/>
    <w:rsid w:val="00BB773D"/>
    <w:rsid w:val="00BD3BF8"/>
    <w:rsid w:val="00C75EED"/>
    <w:rsid w:val="00C942DB"/>
    <w:rsid w:val="00CE004A"/>
    <w:rsid w:val="00CE4192"/>
    <w:rsid w:val="00D000E4"/>
    <w:rsid w:val="00D14D9E"/>
    <w:rsid w:val="00D17676"/>
    <w:rsid w:val="00D50060"/>
    <w:rsid w:val="00D664A9"/>
    <w:rsid w:val="00D84146"/>
    <w:rsid w:val="00DA0588"/>
    <w:rsid w:val="00E35BB3"/>
    <w:rsid w:val="00E5411A"/>
    <w:rsid w:val="00E736FC"/>
    <w:rsid w:val="00E92218"/>
    <w:rsid w:val="00F22754"/>
    <w:rsid w:val="00F77495"/>
    <w:rsid w:val="00F938D2"/>
    <w:rsid w:val="00FC1A52"/>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E35BB3"/>
    <w:pPr>
      <w:widowControl w:val="0"/>
      <w:autoSpaceDE w:val="0"/>
      <w:autoSpaceDN w:val="0"/>
      <w:spacing w:after="0" w:line="240" w:lineRule="auto"/>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styleId="BodyText">
    <w:name w:val="Body Text"/>
    <w:basedOn w:val="Normal"/>
    <w:link w:val="BodyTextChar"/>
    <w:uiPriority w:val="1"/>
    <w:qFormat/>
    <w:rsid w:val="00A83D3B"/>
    <w:pPr>
      <w:widowControl w:val="0"/>
      <w:autoSpaceDE w:val="0"/>
      <w:autoSpaceDN w:val="0"/>
      <w:spacing w:after="0" w:line="240" w:lineRule="auto"/>
      <w:ind w:left="152"/>
      <w:jc w:val="both"/>
    </w:pPr>
    <w:rPr>
      <w:rFonts w:ascii="DejaVu Sans" w:eastAsia="DejaVu Sans" w:hAnsi="DejaVu Sans" w:cs="DejaVu Sans"/>
      <w:sz w:val="20"/>
      <w:szCs w:val="20"/>
      <w:lang w:val="fr-FR"/>
    </w:rPr>
  </w:style>
  <w:style w:type="character" w:customStyle="1" w:styleId="BodyTextChar">
    <w:name w:val="Body Text Char"/>
    <w:basedOn w:val="DefaultParagraphFont"/>
    <w:link w:val="BodyText"/>
    <w:uiPriority w:val="1"/>
    <w:rsid w:val="00A83D3B"/>
    <w:rPr>
      <w:rFonts w:ascii="DejaVu Sans" w:eastAsia="DejaVu Sans" w:hAnsi="DejaVu Sans" w:cs="DejaVu Sans"/>
      <w:sz w:val="20"/>
      <w:szCs w:val="20"/>
      <w:lang w:val="fr-FR"/>
    </w:rPr>
  </w:style>
  <w:style w:type="character" w:customStyle="1" w:styleId="Heading1Char">
    <w:name w:val="Heading 1 Char"/>
    <w:basedOn w:val="DefaultParagraphFont"/>
    <w:link w:val="Heading1"/>
    <w:uiPriority w:val="1"/>
    <w:rsid w:val="00E35BB3"/>
    <w:rPr>
      <w:rFonts w:ascii="DejaVu Sans" w:eastAsia="DejaVu Sans" w:hAnsi="DejaVu Sans" w:cs="DejaVu Sans"/>
      <w:b/>
      <w:bCs/>
      <w:sz w:val="20"/>
      <w:szCs w:val="20"/>
      <w:lang w:val="fr-FR"/>
    </w:rPr>
  </w:style>
  <w:style w:type="paragraph" w:customStyle="1" w:styleId="TableParagraph">
    <w:name w:val="Table Paragraph"/>
    <w:basedOn w:val="Normal"/>
    <w:uiPriority w:val="1"/>
    <w:qFormat/>
    <w:rsid w:val="00E35BB3"/>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rsid w:val="00277B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77B83"/>
    <w:rPr>
      <w:color w:val="0000FF"/>
      <w:u w:val="single"/>
    </w:rPr>
  </w:style>
  <w:style w:type="character" w:customStyle="1" w:styleId="TENDER">
    <w:name w:val="TENDER"/>
    <w:basedOn w:val="DefaultParagraphFont"/>
    <w:uiPriority w:val="1"/>
    <w:qFormat/>
    <w:rsid w:val="00277B83"/>
    <w:rPr>
      <w:rFonts w:ascii="Sylfaen" w:hAnsi="Sylfaen"/>
      <w:b/>
      <w:sz w:val="20"/>
      <w:bdr w:val="dashed" w:sz="8" w:space="0" w:color="92D050"/>
    </w:rPr>
  </w:style>
  <w:style w:type="character" w:customStyle="1" w:styleId="a">
    <w:name w:val="ნინო"/>
    <w:basedOn w:val="DefaultParagraphFont"/>
    <w:uiPriority w:val="1"/>
    <w:rsid w:val="00277B83"/>
    <w:rPr>
      <w:bdr w:val="dashed" w:sz="4" w:space="0" w:color="92D050"/>
    </w:rPr>
  </w:style>
  <w:style w:type="character" w:customStyle="1" w:styleId="a0">
    <w:name w:val="ტენდერი"/>
    <w:basedOn w:val="DefaultParagraphFont"/>
    <w:uiPriority w:val="1"/>
    <w:rsid w:val="00FC1A52"/>
    <w:rPr>
      <w:bdr w:val="dashed" w:sz="8" w:space="0" w:color="BDD6EE" w:themeColor="accent1" w:themeTint="66"/>
    </w:rPr>
  </w:style>
  <w:style w:type="character" w:styleId="UnresolvedMention">
    <w:name w:val="Unresolved Mention"/>
    <w:basedOn w:val="DefaultParagraphFont"/>
    <w:uiPriority w:val="99"/>
    <w:semiHidden/>
    <w:unhideWhenUsed/>
    <w:rsid w:val="00A15558"/>
    <w:rPr>
      <w:color w:val="605E5C"/>
      <w:shd w:val="clear" w:color="auto" w:fill="E1DFDD"/>
    </w:rPr>
  </w:style>
  <w:style w:type="paragraph" w:styleId="Header">
    <w:name w:val="header"/>
    <w:basedOn w:val="Normal"/>
    <w:link w:val="HeaderChar"/>
    <w:uiPriority w:val="99"/>
    <w:unhideWhenUsed/>
    <w:rsid w:val="0048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1A"/>
    <w:rPr>
      <w:rFonts w:ascii="Calibri" w:eastAsia="Times New Roman" w:hAnsi="Calibri" w:cs="Times New Roman"/>
    </w:rPr>
  </w:style>
  <w:style w:type="paragraph" w:styleId="Footer">
    <w:name w:val="footer"/>
    <w:basedOn w:val="Normal"/>
    <w:link w:val="FooterChar"/>
    <w:uiPriority w:val="99"/>
    <w:unhideWhenUsed/>
    <w:rsid w:val="0048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1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io.Beriashvili@rompetr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372EE9535F439D900BF0D68FF7ECBD"/>
        <w:category>
          <w:name w:val="General"/>
          <w:gallery w:val="placeholder"/>
        </w:category>
        <w:types>
          <w:type w:val="bbPlcHdr"/>
        </w:types>
        <w:behaviors>
          <w:behavior w:val="content"/>
        </w:behaviors>
        <w:guid w:val="{8B7DD8CD-D897-47EB-8B79-1C40640E1C9C}"/>
      </w:docPartPr>
      <w:docPartBody>
        <w:p w:rsidR="003D5074" w:rsidRDefault="00D81EB3" w:rsidP="00D81EB3">
          <w:pPr>
            <w:pStyle w:val="5D372EE9535F439D900BF0D68FF7ECBD"/>
          </w:pPr>
          <w:r w:rsidRPr="003975E3">
            <w:rPr>
              <w:rStyle w:val="PlaceholderText"/>
            </w:rPr>
            <w:t>Click here to enter text.</w:t>
          </w:r>
        </w:p>
      </w:docPartBody>
    </w:docPart>
    <w:docPart>
      <w:docPartPr>
        <w:name w:val="3B53BBBF0CF84CC689F8F04B5CA821AE"/>
        <w:category>
          <w:name w:val="General"/>
          <w:gallery w:val="placeholder"/>
        </w:category>
        <w:types>
          <w:type w:val="bbPlcHdr"/>
        </w:types>
        <w:behaviors>
          <w:behavior w:val="content"/>
        </w:behaviors>
        <w:guid w:val="{C2A24FC5-0C36-4168-8C74-FC0C71E007F1}"/>
      </w:docPartPr>
      <w:docPartBody>
        <w:p w:rsidR="003D5074" w:rsidRDefault="00D81EB3" w:rsidP="00D81EB3">
          <w:pPr>
            <w:pStyle w:val="3B53BBBF0CF84CC689F8F04B5CA821AE"/>
          </w:pPr>
          <w:r w:rsidRPr="003975E3">
            <w:rPr>
              <w:rStyle w:val="PlaceholderText"/>
            </w:rPr>
            <w:t>Click here to enter text.</w:t>
          </w:r>
        </w:p>
      </w:docPartBody>
    </w:docPart>
    <w:docPart>
      <w:docPartPr>
        <w:name w:val="C19230FB5BB2460F9DCB0E1FD2AE8761"/>
        <w:category>
          <w:name w:val="General"/>
          <w:gallery w:val="placeholder"/>
        </w:category>
        <w:types>
          <w:type w:val="bbPlcHdr"/>
        </w:types>
        <w:behaviors>
          <w:behavior w:val="content"/>
        </w:behaviors>
        <w:guid w:val="{B215723D-0012-4A06-9083-4DC4E4B54828}"/>
      </w:docPartPr>
      <w:docPartBody>
        <w:p w:rsidR="003D5074" w:rsidRDefault="00D81EB3" w:rsidP="00D81EB3">
          <w:pPr>
            <w:pStyle w:val="C19230FB5BB2460F9DCB0E1FD2AE8761"/>
          </w:pPr>
          <w:r w:rsidRPr="003975E3">
            <w:rPr>
              <w:rStyle w:val="PlaceholderText"/>
            </w:rPr>
            <w:t>Click here to enter text.</w:t>
          </w:r>
        </w:p>
      </w:docPartBody>
    </w:docPart>
    <w:docPart>
      <w:docPartPr>
        <w:name w:val="728D507481F54D168FDC295A5F31D452"/>
        <w:category>
          <w:name w:val="General"/>
          <w:gallery w:val="placeholder"/>
        </w:category>
        <w:types>
          <w:type w:val="bbPlcHdr"/>
        </w:types>
        <w:behaviors>
          <w:behavior w:val="content"/>
        </w:behaviors>
        <w:guid w:val="{3FFFD269-F3FC-4E42-8988-156760650C6B}"/>
      </w:docPartPr>
      <w:docPartBody>
        <w:p w:rsidR="003D5074" w:rsidRDefault="00D81EB3" w:rsidP="00D81EB3">
          <w:pPr>
            <w:pStyle w:val="728D507481F54D168FDC295A5F31D452"/>
          </w:pPr>
          <w:r w:rsidRPr="003975E3">
            <w:rPr>
              <w:rStyle w:val="PlaceholderText"/>
            </w:rPr>
            <w:t>Click here to enter text.</w:t>
          </w:r>
        </w:p>
      </w:docPartBody>
    </w:docPart>
    <w:docPart>
      <w:docPartPr>
        <w:name w:val="5607E7BCECA54E40872F7B10E3B6E342"/>
        <w:category>
          <w:name w:val="General"/>
          <w:gallery w:val="placeholder"/>
        </w:category>
        <w:types>
          <w:type w:val="bbPlcHdr"/>
        </w:types>
        <w:behaviors>
          <w:behavior w:val="content"/>
        </w:behaviors>
        <w:guid w:val="{D9F2FC69-E8FC-45C9-BD4A-17C752874A1A}"/>
      </w:docPartPr>
      <w:docPartBody>
        <w:p w:rsidR="00B04BF0" w:rsidRDefault="00A574A3" w:rsidP="00A574A3">
          <w:pPr>
            <w:pStyle w:val="5607E7BCECA54E40872F7B10E3B6E342"/>
          </w:pPr>
          <w:r w:rsidRPr="003975E3">
            <w:rPr>
              <w:rStyle w:val="PlaceholderText"/>
            </w:rPr>
            <w:t>Click here to enter text.</w:t>
          </w:r>
        </w:p>
      </w:docPartBody>
    </w:docPart>
    <w:docPart>
      <w:docPartPr>
        <w:name w:val="3798781DD0594BCB977B38B3EF2A2F6D"/>
        <w:category>
          <w:name w:val="General"/>
          <w:gallery w:val="placeholder"/>
        </w:category>
        <w:types>
          <w:type w:val="bbPlcHdr"/>
        </w:types>
        <w:behaviors>
          <w:behavior w:val="content"/>
        </w:behaviors>
        <w:guid w:val="{51218281-4628-4C72-9732-00509ED28BF0}"/>
      </w:docPartPr>
      <w:docPartBody>
        <w:p w:rsidR="00B04BF0" w:rsidRDefault="00A574A3" w:rsidP="00A574A3">
          <w:pPr>
            <w:pStyle w:val="3798781DD0594BCB977B38B3EF2A2F6D"/>
          </w:pPr>
          <w:r w:rsidRPr="003975E3">
            <w:rPr>
              <w:rStyle w:val="PlaceholderText"/>
            </w:rPr>
            <w:t>Click here to enter text.</w:t>
          </w:r>
        </w:p>
      </w:docPartBody>
    </w:docPart>
    <w:docPart>
      <w:docPartPr>
        <w:name w:val="3A4DE4E6FDA14239A7846FA15F943294"/>
        <w:category>
          <w:name w:val="General"/>
          <w:gallery w:val="placeholder"/>
        </w:category>
        <w:types>
          <w:type w:val="bbPlcHdr"/>
        </w:types>
        <w:behaviors>
          <w:behavior w:val="content"/>
        </w:behaviors>
        <w:guid w:val="{B187AB4F-9086-4EB1-8890-3CABC5360CB4}"/>
      </w:docPartPr>
      <w:docPartBody>
        <w:p w:rsidR="00B04BF0" w:rsidRDefault="00A574A3" w:rsidP="00A574A3">
          <w:pPr>
            <w:pStyle w:val="3A4DE4E6FDA14239A7846FA15F943294"/>
          </w:pPr>
          <w:r w:rsidRPr="003975E3">
            <w:rPr>
              <w:rStyle w:val="PlaceholderText"/>
            </w:rPr>
            <w:t>Click here to enter text.</w:t>
          </w:r>
        </w:p>
      </w:docPartBody>
    </w:docPart>
    <w:docPart>
      <w:docPartPr>
        <w:name w:val="9D090E9FF2184A779A5FBE2474C6CBFE"/>
        <w:category>
          <w:name w:val="General"/>
          <w:gallery w:val="placeholder"/>
        </w:category>
        <w:types>
          <w:type w:val="bbPlcHdr"/>
        </w:types>
        <w:behaviors>
          <w:behavior w:val="content"/>
        </w:behaviors>
        <w:guid w:val="{4C47636A-078D-4880-A832-AA16DF94FC00}"/>
      </w:docPartPr>
      <w:docPartBody>
        <w:p w:rsidR="00B04BF0" w:rsidRDefault="00A574A3" w:rsidP="00A574A3">
          <w:pPr>
            <w:pStyle w:val="9D090E9FF2184A779A5FBE2474C6CBFE"/>
          </w:pPr>
          <w:r w:rsidRPr="003975E3">
            <w:rPr>
              <w:rStyle w:val="PlaceholderText"/>
            </w:rPr>
            <w:t>Click here to enter text.</w:t>
          </w:r>
        </w:p>
      </w:docPartBody>
    </w:docPart>
    <w:docPart>
      <w:docPartPr>
        <w:name w:val="CCF4442DFB634CFB8D8D83C0EDCA23BC"/>
        <w:category>
          <w:name w:val="General"/>
          <w:gallery w:val="placeholder"/>
        </w:category>
        <w:types>
          <w:type w:val="bbPlcHdr"/>
        </w:types>
        <w:behaviors>
          <w:behavior w:val="content"/>
        </w:behaviors>
        <w:guid w:val="{3267E5FB-CB80-4F89-8096-46C3FE8A0629}"/>
      </w:docPartPr>
      <w:docPartBody>
        <w:p w:rsidR="00B04BF0" w:rsidRDefault="00A574A3" w:rsidP="00A574A3">
          <w:pPr>
            <w:pStyle w:val="CCF4442DFB634CFB8D8D83C0EDCA23BC"/>
          </w:pPr>
          <w:r w:rsidRPr="003975E3">
            <w:rPr>
              <w:rStyle w:val="PlaceholderText"/>
            </w:rPr>
            <w:t>Click here to enter text.</w:t>
          </w:r>
        </w:p>
      </w:docPartBody>
    </w:docPart>
    <w:docPart>
      <w:docPartPr>
        <w:name w:val="9389F400961B45269CF4A8D789676B9B"/>
        <w:category>
          <w:name w:val="General"/>
          <w:gallery w:val="placeholder"/>
        </w:category>
        <w:types>
          <w:type w:val="bbPlcHdr"/>
        </w:types>
        <w:behaviors>
          <w:behavior w:val="content"/>
        </w:behaviors>
        <w:guid w:val="{65A7DE86-2170-4E81-90C1-A985314712A4}"/>
      </w:docPartPr>
      <w:docPartBody>
        <w:p w:rsidR="00B04BF0" w:rsidRDefault="00A574A3" w:rsidP="00A574A3">
          <w:pPr>
            <w:pStyle w:val="9389F400961B45269CF4A8D789676B9B"/>
          </w:pPr>
          <w:r w:rsidRPr="003975E3">
            <w:rPr>
              <w:rStyle w:val="PlaceholderText"/>
            </w:rPr>
            <w:t>Click here to enter text.</w:t>
          </w:r>
        </w:p>
      </w:docPartBody>
    </w:docPart>
    <w:docPart>
      <w:docPartPr>
        <w:name w:val="85C5CBA93E5746969C22C6414272C07B"/>
        <w:category>
          <w:name w:val="General"/>
          <w:gallery w:val="placeholder"/>
        </w:category>
        <w:types>
          <w:type w:val="bbPlcHdr"/>
        </w:types>
        <w:behaviors>
          <w:behavior w:val="content"/>
        </w:behaviors>
        <w:guid w:val="{9DD2DBB9-6972-4F59-967B-A90A53469262}"/>
      </w:docPartPr>
      <w:docPartBody>
        <w:p w:rsidR="00B04BF0" w:rsidRDefault="00A574A3" w:rsidP="00A574A3">
          <w:pPr>
            <w:pStyle w:val="85C5CBA93E5746969C22C6414272C07B"/>
          </w:pPr>
          <w:r w:rsidRPr="003975E3">
            <w:rPr>
              <w:rStyle w:val="PlaceholderText"/>
            </w:rPr>
            <w:t>Click here to enter text.</w:t>
          </w:r>
        </w:p>
      </w:docPartBody>
    </w:docPart>
    <w:docPart>
      <w:docPartPr>
        <w:name w:val="67DB9D3AACCA4EBDA8C07FA0F93776FD"/>
        <w:category>
          <w:name w:val="General"/>
          <w:gallery w:val="placeholder"/>
        </w:category>
        <w:types>
          <w:type w:val="bbPlcHdr"/>
        </w:types>
        <w:behaviors>
          <w:behavior w:val="content"/>
        </w:behaviors>
        <w:guid w:val="{6484B5AA-5F22-4F97-B841-521CBDF0C10C}"/>
      </w:docPartPr>
      <w:docPartBody>
        <w:p w:rsidR="00B04BF0" w:rsidRDefault="00A574A3" w:rsidP="00A574A3">
          <w:pPr>
            <w:pStyle w:val="67DB9D3AACCA4EBDA8C07FA0F93776FD"/>
          </w:pPr>
          <w:r w:rsidRPr="003975E3">
            <w:rPr>
              <w:rStyle w:val="PlaceholderText"/>
            </w:rPr>
            <w:t>Click here to enter text.</w:t>
          </w:r>
        </w:p>
      </w:docPartBody>
    </w:docPart>
    <w:docPart>
      <w:docPartPr>
        <w:name w:val="8B42D40085144254B80D5A0A66A73B7F"/>
        <w:category>
          <w:name w:val="General"/>
          <w:gallery w:val="placeholder"/>
        </w:category>
        <w:types>
          <w:type w:val="bbPlcHdr"/>
        </w:types>
        <w:behaviors>
          <w:behavior w:val="content"/>
        </w:behaviors>
        <w:guid w:val="{C0325EFE-C3F1-4E33-B36A-F54FE896830D}"/>
      </w:docPartPr>
      <w:docPartBody>
        <w:p w:rsidR="00B04BF0" w:rsidRDefault="00A574A3" w:rsidP="00A574A3">
          <w:pPr>
            <w:pStyle w:val="8B42D40085144254B80D5A0A66A73B7F"/>
          </w:pPr>
          <w:r w:rsidRPr="003975E3">
            <w:rPr>
              <w:rStyle w:val="PlaceholderText"/>
            </w:rPr>
            <w:t>Click here to enter text.</w:t>
          </w:r>
        </w:p>
      </w:docPartBody>
    </w:docPart>
    <w:docPart>
      <w:docPartPr>
        <w:name w:val="9B0D3990DEC644719731E2C5024BA060"/>
        <w:category>
          <w:name w:val="General"/>
          <w:gallery w:val="placeholder"/>
        </w:category>
        <w:types>
          <w:type w:val="bbPlcHdr"/>
        </w:types>
        <w:behaviors>
          <w:behavior w:val="content"/>
        </w:behaviors>
        <w:guid w:val="{87818249-58CD-4360-925C-AAB396DEC8D7}"/>
      </w:docPartPr>
      <w:docPartBody>
        <w:p w:rsidR="00B04BF0" w:rsidRDefault="00A574A3" w:rsidP="00A574A3">
          <w:pPr>
            <w:pStyle w:val="9B0D3990DEC644719731E2C5024BA060"/>
          </w:pPr>
          <w:r w:rsidRPr="003975E3">
            <w:rPr>
              <w:rStyle w:val="PlaceholderText"/>
            </w:rPr>
            <w:t>Click here to enter text.</w:t>
          </w:r>
        </w:p>
      </w:docPartBody>
    </w:docPart>
    <w:docPart>
      <w:docPartPr>
        <w:name w:val="1898DDEECAA04D2683EA51E425724E8B"/>
        <w:category>
          <w:name w:val="General"/>
          <w:gallery w:val="placeholder"/>
        </w:category>
        <w:types>
          <w:type w:val="bbPlcHdr"/>
        </w:types>
        <w:behaviors>
          <w:behavior w:val="content"/>
        </w:behaviors>
        <w:guid w:val="{4D3A251F-702D-4CF1-BC33-A73EB38B27BF}"/>
      </w:docPartPr>
      <w:docPartBody>
        <w:p w:rsidR="00B04BF0" w:rsidRDefault="00A574A3" w:rsidP="00A574A3">
          <w:pPr>
            <w:pStyle w:val="1898DDEECAA04D2683EA51E425724E8B"/>
          </w:pPr>
          <w:r w:rsidRPr="003975E3">
            <w:rPr>
              <w:rStyle w:val="PlaceholderText"/>
            </w:rPr>
            <w:t>Click here to enter text.</w:t>
          </w:r>
        </w:p>
      </w:docPartBody>
    </w:docPart>
    <w:docPart>
      <w:docPartPr>
        <w:name w:val="E3C29DB7772C41568B6846B86F5A9F83"/>
        <w:category>
          <w:name w:val="General"/>
          <w:gallery w:val="placeholder"/>
        </w:category>
        <w:types>
          <w:type w:val="bbPlcHdr"/>
        </w:types>
        <w:behaviors>
          <w:behavior w:val="content"/>
        </w:behaviors>
        <w:guid w:val="{BC2D0668-FDDA-4E98-AF42-121531A1B1BC}"/>
      </w:docPartPr>
      <w:docPartBody>
        <w:p w:rsidR="00B04BF0" w:rsidRDefault="00A574A3" w:rsidP="00A574A3">
          <w:pPr>
            <w:pStyle w:val="E3C29DB7772C41568B6846B86F5A9F83"/>
          </w:pPr>
          <w:r w:rsidRPr="003975E3">
            <w:rPr>
              <w:rStyle w:val="PlaceholderText"/>
            </w:rPr>
            <w:t>Click here to enter text.</w:t>
          </w:r>
        </w:p>
      </w:docPartBody>
    </w:docPart>
    <w:docPart>
      <w:docPartPr>
        <w:name w:val="97E7A93E9FFD445F98BB463024F5FC3B"/>
        <w:category>
          <w:name w:val="General"/>
          <w:gallery w:val="placeholder"/>
        </w:category>
        <w:types>
          <w:type w:val="bbPlcHdr"/>
        </w:types>
        <w:behaviors>
          <w:behavior w:val="content"/>
        </w:behaviors>
        <w:guid w:val="{1F5FF15D-22AA-4E51-A70C-ED890F4FB0C6}"/>
      </w:docPartPr>
      <w:docPartBody>
        <w:p w:rsidR="00B04BF0" w:rsidRDefault="00A574A3" w:rsidP="00A574A3">
          <w:pPr>
            <w:pStyle w:val="97E7A93E9FFD445F98BB463024F5FC3B"/>
          </w:pPr>
          <w:r w:rsidRPr="003975E3">
            <w:rPr>
              <w:rStyle w:val="PlaceholderText"/>
            </w:rPr>
            <w:t>Click here to enter text.</w:t>
          </w:r>
        </w:p>
      </w:docPartBody>
    </w:docPart>
    <w:docPart>
      <w:docPartPr>
        <w:name w:val="5752D008684E400F86BFB277849355B0"/>
        <w:category>
          <w:name w:val="General"/>
          <w:gallery w:val="placeholder"/>
        </w:category>
        <w:types>
          <w:type w:val="bbPlcHdr"/>
        </w:types>
        <w:behaviors>
          <w:behavior w:val="content"/>
        </w:behaviors>
        <w:guid w:val="{7D2F5F2A-5AAE-4B8A-989F-C0FC01D65421}"/>
      </w:docPartPr>
      <w:docPartBody>
        <w:p w:rsidR="00B04BF0" w:rsidRDefault="00A574A3" w:rsidP="00A574A3">
          <w:pPr>
            <w:pStyle w:val="5752D008684E400F86BFB277849355B0"/>
          </w:pPr>
          <w:r w:rsidRPr="003975E3">
            <w:rPr>
              <w:rStyle w:val="PlaceholderText"/>
            </w:rPr>
            <w:t>Click here to enter text.</w:t>
          </w:r>
        </w:p>
      </w:docPartBody>
    </w:docPart>
    <w:docPart>
      <w:docPartPr>
        <w:name w:val="299B9082E82C4609AC88C726D4D1AED8"/>
        <w:category>
          <w:name w:val="General"/>
          <w:gallery w:val="placeholder"/>
        </w:category>
        <w:types>
          <w:type w:val="bbPlcHdr"/>
        </w:types>
        <w:behaviors>
          <w:behavior w:val="content"/>
        </w:behaviors>
        <w:guid w:val="{E197A068-5158-4F5E-BC15-E23A485B4871}"/>
      </w:docPartPr>
      <w:docPartBody>
        <w:p w:rsidR="00B04BF0" w:rsidRDefault="00A574A3" w:rsidP="00A574A3">
          <w:pPr>
            <w:pStyle w:val="299B9082E82C4609AC88C726D4D1AED8"/>
          </w:pPr>
          <w:r w:rsidRPr="003975E3">
            <w:rPr>
              <w:rStyle w:val="PlaceholderText"/>
            </w:rPr>
            <w:t>Click here to enter text.</w:t>
          </w:r>
        </w:p>
      </w:docPartBody>
    </w:docPart>
    <w:docPart>
      <w:docPartPr>
        <w:name w:val="093859145B9A495EB4BE3BAFFE750A01"/>
        <w:category>
          <w:name w:val="General"/>
          <w:gallery w:val="placeholder"/>
        </w:category>
        <w:types>
          <w:type w:val="bbPlcHdr"/>
        </w:types>
        <w:behaviors>
          <w:behavior w:val="content"/>
        </w:behaviors>
        <w:guid w:val="{495B4193-0112-4D35-B22F-3114743A8A83}"/>
      </w:docPartPr>
      <w:docPartBody>
        <w:p w:rsidR="00B04BF0" w:rsidRDefault="00A574A3" w:rsidP="00A574A3">
          <w:pPr>
            <w:pStyle w:val="093859145B9A495EB4BE3BAFFE750A01"/>
          </w:pPr>
          <w:r w:rsidRPr="003975E3">
            <w:rPr>
              <w:rStyle w:val="PlaceholderText"/>
            </w:rPr>
            <w:t>Click here to enter text.</w:t>
          </w:r>
        </w:p>
      </w:docPartBody>
    </w:docPart>
    <w:docPart>
      <w:docPartPr>
        <w:name w:val="2841F4E3A46E41ECA35EF12ADA230D89"/>
        <w:category>
          <w:name w:val="General"/>
          <w:gallery w:val="placeholder"/>
        </w:category>
        <w:types>
          <w:type w:val="bbPlcHdr"/>
        </w:types>
        <w:behaviors>
          <w:behavior w:val="content"/>
        </w:behaviors>
        <w:guid w:val="{226EF290-7DE7-4DBC-9B2A-9EDB101C2237}"/>
      </w:docPartPr>
      <w:docPartBody>
        <w:p w:rsidR="00B04BF0" w:rsidRDefault="00A574A3" w:rsidP="00A574A3">
          <w:pPr>
            <w:pStyle w:val="2841F4E3A46E41ECA35EF12ADA230D89"/>
          </w:pPr>
          <w:r w:rsidRPr="003975E3">
            <w:rPr>
              <w:rStyle w:val="PlaceholderText"/>
            </w:rPr>
            <w:t>Click here to enter text.</w:t>
          </w:r>
        </w:p>
      </w:docPartBody>
    </w:docPart>
    <w:docPart>
      <w:docPartPr>
        <w:name w:val="648349756A8241968EDA331B2C7D6D41"/>
        <w:category>
          <w:name w:val="General"/>
          <w:gallery w:val="placeholder"/>
        </w:category>
        <w:types>
          <w:type w:val="bbPlcHdr"/>
        </w:types>
        <w:behaviors>
          <w:behavior w:val="content"/>
        </w:behaviors>
        <w:guid w:val="{32980376-56FF-4F04-9F65-1B21249473DF}"/>
      </w:docPartPr>
      <w:docPartBody>
        <w:p w:rsidR="00B04BF0" w:rsidRDefault="00A574A3" w:rsidP="00A574A3">
          <w:pPr>
            <w:pStyle w:val="648349756A8241968EDA331B2C7D6D41"/>
          </w:pPr>
          <w:r w:rsidRPr="003975E3">
            <w:rPr>
              <w:rStyle w:val="PlaceholderText"/>
            </w:rPr>
            <w:t>Click here to enter text.</w:t>
          </w:r>
        </w:p>
      </w:docPartBody>
    </w:docPart>
    <w:docPart>
      <w:docPartPr>
        <w:name w:val="41C63612E1964E66BDC0A2715DA65D7C"/>
        <w:category>
          <w:name w:val="General"/>
          <w:gallery w:val="placeholder"/>
        </w:category>
        <w:types>
          <w:type w:val="bbPlcHdr"/>
        </w:types>
        <w:behaviors>
          <w:behavior w:val="content"/>
        </w:behaviors>
        <w:guid w:val="{2412A692-3A18-4767-943E-1A3FC21823DD}"/>
      </w:docPartPr>
      <w:docPartBody>
        <w:p w:rsidR="00B04BF0" w:rsidRDefault="00A574A3" w:rsidP="00A574A3">
          <w:pPr>
            <w:pStyle w:val="41C63612E1964E66BDC0A2715DA65D7C"/>
          </w:pPr>
          <w:r w:rsidRPr="003975E3">
            <w:rPr>
              <w:rStyle w:val="PlaceholderText"/>
            </w:rPr>
            <w:t>Click here to enter text.</w:t>
          </w:r>
        </w:p>
      </w:docPartBody>
    </w:docPart>
    <w:docPart>
      <w:docPartPr>
        <w:name w:val="1A1280834472450E81A13D01D46BCC50"/>
        <w:category>
          <w:name w:val="General"/>
          <w:gallery w:val="placeholder"/>
        </w:category>
        <w:types>
          <w:type w:val="bbPlcHdr"/>
        </w:types>
        <w:behaviors>
          <w:behavior w:val="content"/>
        </w:behaviors>
        <w:guid w:val="{D52BD074-8A84-433F-9FE3-5F4C66169BA7}"/>
      </w:docPartPr>
      <w:docPartBody>
        <w:p w:rsidR="00B04BF0" w:rsidRDefault="00A574A3" w:rsidP="00A574A3">
          <w:pPr>
            <w:pStyle w:val="1A1280834472450E81A13D01D46BCC50"/>
          </w:pPr>
          <w:r w:rsidRPr="00EF50C7">
            <w:rPr>
              <w:rStyle w:val="PlaceholderText"/>
            </w:rPr>
            <w:t>Click here to enter text.</w:t>
          </w:r>
        </w:p>
      </w:docPartBody>
    </w:docPart>
    <w:docPart>
      <w:docPartPr>
        <w:name w:val="725E4E066E41401EA50D47DAA1F5EFF8"/>
        <w:category>
          <w:name w:val="General"/>
          <w:gallery w:val="placeholder"/>
        </w:category>
        <w:types>
          <w:type w:val="bbPlcHdr"/>
        </w:types>
        <w:behaviors>
          <w:behavior w:val="content"/>
        </w:behaviors>
        <w:guid w:val="{8C1632E2-9EEA-4C90-A324-2A69170524F4}"/>
      </w:docPartPr>
      <w:docPartBody>
        <w:p w:rsidR="00B04BF0" w:rsidRDefault="00A574A3" w:rsidP="00A574A3">
          <w:pPr>
            <w:pStyle w:val="725E4E066E41401EA50D47DAA1F5EFF8"/>
          </w:pPr>
          <w:r w:rsidRPr="00EF50C7">
            <w:rPr>
              <w:rStyle w:val="PlaceholderText"/>
            </w:rPr>
            <w:t>Click here to enter text.</w:t>
          </w:r>
        </w:p>
      </w:docPartBody>
    </w:docPart>
    <w:docPart>
      <w:docPartPr>
        <w:name w:val="ED0FE33B2C7649FEA85261A5459B0E32"/>
        <w:category>
          <w:name w:val="General"/>
          <w:gallery w:val="placeholder"/>
        </w:category>
        <w:types>
          <w:type w:val="bbPlcHdr"/>
        </w:types>
        <w:behaviors>
          <w:behavior w:val="content"/>
        </w:behaviors>
        <w:guid w:val="{98C51C51-19F5-4ABF-B178-BFC290680F88}"/>
      </w:docPartPr>
      <w:docPartBody>
        <w:p w:rsidR="00B04BF0" w:rsidRDefault="00A574A3" w:rsidP="00A574A3">
          <w:pPr>
            <w:pStyle w:val="ED0FE33B2C7649FEA85261A5459B0E32"/>
          </w:pPr>
          <w:r w:rsidRPr="003975E3">
            <w:rPr>
              <w:rStyle w:val="PlaceholderText"/>
            </w:rPr>
            <w:t>Click here to enter text.</w:t>
          </w:r>
        </w:p>
      </w:docPartBody>
    </w:docPart>
    <w:docPart>
      <w:docPartPr>
        <w:name w:val="DE65CB9FD19947FEA404DB338496DEFC"/>
        <w:category>
          <w:name w:val="General"/>
          <w:gallery w:val="placeholder"/>
        </w:category>
        <w:types>
          <w:type w:val="bbPlcHdr"/>
        </w:types>
        <w:behaviors>
          <w:behavior w:val="content"/>
        </w:behaviors>
        <w:guid w:val="{8212DD37-E98B-49BE-A617-F9F9C84FF72E}"/>
      </w:docPartPr>
      <w:docPartBody>
        <w:p w:rsidR="00B04BF0" w:rsidRDefault="00A574A3" w:rsidP="00A574A3">
          <w:pPr>
            <w:pStyle w:val="DE65CB9FD19947FEA404DB338496DEFC"/>
          </w:pPr>
          <w:r w:rsidRPr="003975E3">
            <w:rPr>
              <w:rStyle w:val="PlaceholderText"/>
            </w:rPr>
            <w:t>Click here to enter text.</w:t>
          </w:r>
        </w:p>
      </w:docPartBody>
    </w:docPart>
    <w:docPart>
      <w:docPartPr>
        <w:name w:val="067733C8BA7D4E91B40C4EFC2E00C53C"/>
        <w:category>
          <w:name w:val="General"/>
          <w:gallery w:val="placeholder"/>
        </w:category>
        <w:types>
          <w:type w:val="bbPlcHdr"/>
        </w:types>
        <w:behaviors>
          <w:behavior w:val="content"/>
        </w:behaviors>
        <w:guid w:val="{E71FE530-47E5-456A-8E4A-3D48670D0C4C}"/>
      </w:docPartPr>
      <w:docPartBody>
        <w:p w:rsidR="00B04BF0" w:rsidRDefault="00A574A3" w:rsidP="00A574A3">
          <w:pPr>
            <w:pStyle w:val="067733C8BA7D4E91B40C4EFC2E00C53C"/>
          </w:pPr>
          <w:r w:rsidRPr="003975E3">
            <w:rPr>
              <w:rStyle w:val="PlaceholderText"/>
            </w:rPr>
            <w:t>Click here to enter text.</w:t>
          </w:r>
        </w:p>
      </w:docPartBody>
    </w:docPart>
    <w:docPart>
      <w:docPartPr>
        <w:name w:val="BFD2DB6F358A4280804BEF867508D11B"/>
        <w:category>
          <w:name w:val="General"/>
          <w:gallery w:val="placeholder"/>
        </w:category>
        <w:types>
          <w:type w:val="bbPlcHdr"/>
        </w:types>
        <w:behaviors>
          <w:behavior w:val="content"/>
        </w:behaviors>
        <w:guid w:val="{DCFA0873-BE8A-4432-8448-6A2805DA3182}"/>
      </w:docPartPr>
      <w:docPartBody>
        <w:p w:rsidR="00B04BF0" w:rsidRDefault="00A574A3" w:rsidP="00A574A3">
          <w:pPr>
            <w:pStyle w:val="BFD2DB6F358A4280804BEF867508D11B"/>
          </w:pPr>
          <w:r w:rsidRPr="003975E3">
            <w:rPr>
              <w:rStyle w:val="PlaceholderText"/>
            </w:rPr>
            <w:t>Click here to enter text.</w:t>
          </w:r>
        </w:p>
      </w:docPartBody>
    </w:docPart>
    <w:docPart>
      <w:docPartPr>
        <w:name w:val="0E63A3C8D30D49B8886A91308C7810E2"/>
        <w:category>
          <w:name w:val="General"/>
          <w:gallery w:val="placeholder"/>
        </w:category>
        <w:types>
          <w:type w:val="bbPlcHdr"/>
        </w:types>
        <w:behaviors>
          <w:behavior w:val="content"/>
        </w:behaviors>
        <w:guid w:val="{CAF38778-44A1-4649-910F-7AC649BE537F}"/>
      </w:docPartPr>
      <w:docPartBody>
        <w:p w:rsidR="00B04BF0" w:rsidRDefault="00A574A3" w:rsidP="00A574A3">
          <w:pPr>
            <w:pStyle w:val="0E63A3C8D30D49B8886A91308C7810E2"/>
          </w:pPr>
          <w:r w:rsidRPr="003975E3">
            <w:rPr>
              <w:rStyle w:val="PlaceholderText"/>
            </w:rPr>
            <w:t>Click here to enter text.</w:t>
          </w:r>
        </w:p>
      </w:docPartBody>
    </w:docPart>
    <w:docPart>
      <w:docPartPr>
        <w:name w:val="713666972AD744FB8D7196796E635F56"/>
        <w:category>
          <w:name w:val="General"/>
          <w:gallery w:val="placeholder"/>
        </w:category>
        <w:types>
          <w:type w:val="bbPlcHdr"/>
        </w:types>
        <w:behaviors>
          <w:behavior w:val="content"/>
        </w:behaviors>
        <w:guid w:val="{6B81D8E6-C90B-4145-A421-95721EAC0D59}"/>
      </w:docPartPr>
      <w:docPartBody>
        <w:p w:rsidR="00B04BF0" w:rsidRDefault="00A574A3" w:rsidP="00A574A3">
          <w:pPr>
            <w:pStyle w:val="713666972AD744FB8D7196796E635F56"/>
          </w:pPr>
          <w:r w:rsidRPr="00EF50C7">
            <w:rPr>
              <w:rStyle w:val="PlaceholderText"/>
            </w:rPr>
            <w:t>Click here to enter text.</w:t>
          </w:r>
        </w:p>
      </w:docPartBody>
    </w:docPart>
    <w:docPart>
      <w:docPartPr>
        <w:name w:val="0432E5B5B431437981EDCDC821A6AD04"/>
        <w:category>
          <w:name w:val="General"/>
          <w:gallery w:val="placeholder"/>
        </w:category>
        <w:types>
          <w:type w:val="bbPlcHdr"/>
        </w:types>
        <w:behaviors>
          <w:behavior w:val="content"/>
        </w:behaviors>
        <w:guid w:val="{6218DBC4-5C04-4256-9465-06B84A80677F}"/>
      </w:docPartPr>
      <w:docPartBody>
        <w:p w:rsidR="007744D0" w:rsidRDefault="00A278C9" w:rsidP="00A278C9">
          <w:pPr>
            <w:pStyle w:val="0432E5B5B431437981EDCDC821A6AD04"/>
          </w:pPr>
          <w:r w:rsidRPr="003975E3">
            <w:rPr>
              <w:rStyle w:val="PlaceholderText"/>
            </w:rPr>
            <w:t>Click here to enter text.</w:t>
          </w:r>
        </w:p>
      </w:docPartBody>
    </w:docPart>
    <w:docPart>
      <w:docPartPr>
        <w:name w:val="289D56A50E0642D39425B30E087BB29E"/>
        <w:category>
          <w:name w:val="General"/>
          <w:gallery w:val="placeholder"/>
        </w:category>
        <w:types>
          <w:type w:val="bbPlcHdr"/>
        </w:types>
        <w:behaviors>
          <w:behavior w:val="content"/>
        </w:behaviors>
        <w:guid w:val="{DAB86B09-96D6-4A12-8962-0461F620AD16}"/>
      </w:docPartPr>
      <w:docPartBody>
        <w:p w:rsidR="007744D0" w:rsidRDefault="00A278C9" w:rsidP="00A278C9">
          <w:pPr>
            <w:pStyle w:val="289D56A50E0642D39425B30E087BB29E"/>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B3"/>
    <w:rsid w:val="0004784B"/>
    <w:rsid w:val="000B4656"/>
    <w:rsid w:val="002E37B5"/>
    <w:rsid w:val="003148E3"/>
    <w:rsid w:val="003706D7"/>
    <w:rsid w:val="003A6ADA"/>
    <w:rsid w:val="003D5074"/>
    <w:rsid w:val="00450CBD"/>
    <w:rsid w:val="0053339B"/>
    <w:rsid w:val="007744D0"/>
    <w:rsid w:val="00875795"/>
    <w:rsid w:val="00910E38"/>
    <w:rsid w:val="009C29E6"/>
    <w:rsid w:val="00A278C9"/>
    <w:rsid w:val="00A574A3"/>
    <w:rsid w:val="00B04BF0"/>
    <w:rsid w:val="00C068ED"/>
    <w:rsid w:val="00C20410"/>
    <w:rsid w:val="00D676BE"/>
    <w:rsid w:val="00D81EB3"/>
    <w:rsid w:val="00DA779E"/>
    <w:rsid w:val="00E52D26"/>
    <w:rsid w:val="00E62542"/>
    <w:rsid w:val="00E66609"/>
    <w:rsid w:val="00F1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656"/>
    <w:rPr>
      <w:color w:val="808080"/>
    </w:rPr>
  </w:style>
  <w:style w:type="paragraph" w:customStyle="1" w:styleId="DB8EE75F3B7A4590A380A1678AAF5542">
    <w:name w:val="DB8EE75F3B7A4590A380A1678AAF5542"/>
    <w:rsid w:val="00D81EB3"/>
  </w:style>
  <w:style w:type="paragraph" w:customStyle="1" w:styleId="7CAF1C459F004C55AAADF73A131072B8">
    <w:name w:val="7CAF1C459F004C55AAADF73A131072B8"/>
    <w:rsid w:val="00D81EB3"/>
  </w:style>
  <w:style w:type="paragraph" w:customStyle="1" w:styleId="24D74201297A44D78B36FDF566D67A59">
    <w:name w:val="24D74201297A44D78B36FDF566D67A59"/>
    <w:rsid w:val="00D81EB3"/>
  </w:style>
  <w:style w:type="paragraph" w:customStyle="1" w:styleId="20DA9B36B42F4285B69E8F840BF2C894">
    <w:name w:val="20DA9B36B42F4285B69E8F840BF2C894"/>
    <w:rsid w:val="00D81EB3"/>
  </w:style>
  <w:style w:type="paragraph" w:customStyle="1" w:styleId="BB480398187546FBA70940C99F2008B0">
    <w:name w:val="BB480398187546FBA70940C99F2008B0"/>
    <w:rsid w:val="00D81EB3"/>
  </w:style>
  <w:style w:type="paragraph" w:customStyle="1" w:styleId="9CB4C4F6BF754CD5B141F30C89138A3D">
    <w:name w:val="9CB4C4F6BF754CD5B141F30C89138A3D"/>
    <w:rsid w:val="00D81EB3"/>
  </w:style>
  <w:style w:type="paragraph" w:customStyle="1" w:styleId="5C24AFEF84444FD0AB2E0DE7E7C2BB06">
    <w:name w:val="5C24AFEF84444FD0AB2E0DE7E7C2BB06"/>
    <w:rsid w:val="00D81EB3"/>
  </w:style>
  <w:style w:type="paragraph" w:customStyle="1" w:styleId="4378077FB83B44EA8D6A766A3977D367">
    <w:name w:val="4378077FB83B44EA8D6A766A3977D367"/>
    <w:rsid w:val="00D81EB3"/>
  </w:style>
  <w:style w:type="paragraph" w:customStyle="1" w:styleId="39BD6C8250334D709F256560C7011C9A">
    <w:name w:val="39BD6C8250334D709F256560C7011C9A"/>
    <w:rsid w:val="00D81EB3"/>
  </w:style>
  <w:style w:type="paragraph" w:customStyle="1" w:styleId="2F76C782038B460DB460FAC8E43E62DC">
    <w:name w:val="2F76C782038B460DB460FAC8E43E62DC"/>
    <w:rsid w:val="00D81EB3"/>
  </w:style>
  <w:style w:type="paragraph" w:customStyle="1" w:styleId="BF263026B97F4672916DB160C40F8D7E">
    <w:name w:val="BF263026B97F4672916DB160C40F8D7E"/>
    <w:rsid w:val="00D81EB3"/>
  </w:style>
  <w:style w:type="paragraph" w:customStyle="1" w:styleId="F3D62797D62948A597E2FDFBA17B3D3A">
    <w:name w:val="F3D62797D62948A597E2FDFBA17B3D3A"/>
    <w:rsid w:val="00D81EB3"/>
  </w:style>
  <w:style w:type="paragraph" w:customStyle="1" w:styleId="5D372EE9535F439D900BF0D68FF7ECBD">
    <w:name w:val="5D372EE9535F439D900BF0D68FF7ECBD"/>
    <w:rsid w:val="00D81EB3"/>
  </w:style>
  <w:style w:type="paragraph" w:customStyle="1" w:styleId="3B53BBBF0CF84CC689F8F04B5CA821AE">
    <w:name w:val="3B53BBBF0CF84CC689F8F04B5CA821AE"/>
    <w:rsid w:val="00D81EB3"/>
  </w:style>
  <w:style w:type="paragraph" w:customStyle="1" w:styleId="C19230FB5BB2460F9DCB0E1FD2AE8761">
    <w:name w:val="C19230FB5BB2460F9DCB0E1FD2AE8761"/>
    <w:rsid w:val="00D81EB3"/>
  </w:style>
  <w:style w:type="paragraph" w:customStyle="1" w:styleId="728D507481F54D168FDC295A5F31D452">
    <w:name w:val="728D507481F54D168FDC295A5F31D452"/>
    <w:rsid w:val="00D81EB3"/>
  </w:style>
  <w:style w:type="paragraph" w:customStyle="1" w:styleId="6E5D35C945AA4EEB85D802684684D011">
    <w:name w:val="6E5D35C945AA4EEB85D802684684D011"/>
    <w:rsid w:val="00D81EB3"/>
  </w:style>
  <w:style w:type="paragraph" w:customStyle="1" w:styleId="5607E7BCECA54E40872F7B10E3B6E342">
    <w:name w:val="5607E7BCECA54E40872F7B10E3B6E342"/>
    <w:rsid w:val="00A574A3"/>
  </w:style>
  <w:style w:type="paragraph" w:customStyle="1" w:styleId="3798781DD0594BCB977B38B3EF2A2F6D">
    <w:name w:val="3798781DD0594BCB977B38B3EF2A2F6D"/>
    <w:rsid w:val="00A574A3"/>
  </w:style>
  <w:style w:type="paragraph" w:customStyle="1" w:styleId="3A4DE4E6FDA14239A7846FA15F943294">
    <w:name w:val="3A4DE4E6FDA14239A7846FA15F943294"/>
    <w:rsid w:val="00A574A3"/>
  </w:style>
  <w:style w:type="paragraph" w:customStyle="1" w:styleId="9D090E9FF2184A779A5FBE2474C6CBFE">
    <w:name w:val="9D090E9FF2184A779A5FBE2474C6CBFE"/>
    <w:rsid w:val="00A574A3"/>
  </w:style>
  <w:style w:type="paragraph" w:customStyle="1" w:styleId="4E61103719284E938D0A062F432514F6">
    <w:name w:val="4E61103719284E938D0A062F432514F6"/>
    <w:rsid w:val="00A574A3"/>
  </w:style>
  <w:style w:type="paragraph" w:customStyle="1" w:styleId="97325FEED3DE4C8DB0CD38990415A784">
    <w:name w:val="97325FEED3DE4C8DB0CD38990415A784"/>
    <w:rsid w:val="00A574A3"/>
  </w:style>
  <w:style w:type="paragraph" w:customStyle="1" w:styleId="41901606C2334046B748232939AB1DA8">
    <w:name w:val="41901606C2334046B748232939AB1DA8"/>
    <w:rsid w:val="00A574A3"/>
  </w:style>
  <w:style w:type="paragraph" w:customStyle="1" w:styleId="50F7C9420B674FFA91566D73C918CFF8">
    <w:name w:val="50F7C9420B674FFA91566D73C918CFF8"/>
    <w:rsid w:val="00A574A3"/>
  </w:style>
  <w:style w:type="paragraph" w:customStyle="1" w:styleId="C3ED3E161243440384F217FE24B7A062">
    <w:name w:val="C3ED3E161243440384F217FE24B7A062"/>
    <w:rsid w:val="00A574A3"/>
  </w:style>
  <w:style w:type="paragraph" w:customStyle="1" w:styleId="DA1B6EC09D6A4EA890C38B166195747D">
    <w:name w:val="DA1B6EC09D6A4EA890C38B166195747D"/>
    <w:rsid w:val="00A574A3"/>
  </w:style>
  <w:style w:type="paragraph" w:customStyle="1" w:styleId="590EA9B78EFB4D6D80362D5E3A517530">
    <w:name w:val="590EA9B78EFB4D6D80362D5E3A517530"/>
    <w:rsid w:val="00A574A3"/>
  </w:style>
  <w:style w:type="paragraph" w:customStyle="1" w:styleId="F7E24F73BD5A46B093C7B9625920549E">
    <w:name w:val="F7E24F73BD5A46B093C7B9625920549E"/>
    <w:rsid w:val="00A574A3"/>
  </w:style>
  <w:style w:type="paragraph" w:customStyle="1" w:styleId="0EA636AE1B80459F97925038FD200C8E">
    <w:name w:val="0EA636AE1B80459F97925038FD200C8E"/>
    <w:rsid w:val="00A574A3"/>
  </w:style>
  <w:style w:type="paragraph" w:customStyle="1" w:styleId="D52843A3C3734E45A57B74F7425EE074">
    <w:name w:val="D52843A3C3734E45A57B74F7425EE074"/>
    <w:rsid w:val="00A574A3"/>
  </w:style>
  <w:style w:type="paragraph" w:customStyle="1" w:styleId="39627148F31946FAB1999F7E28963862">
    <w:name w:val="39627148F31946FAB1999F7E28963862"/>
    <w:rsid w:val="00A574A3"/>
  </w:style>
  <w:style w:type="paragraph" w:customStyle="1" w:styleId="DA699ADEEEC248E4BE7D99371B0D5016">
    <w:name w:val="DA699ADEEEC248E4BE7D99371B0D5016"/>
    <w:rsid w:val="00A574A3"/>
  </w:style>
  <w:style w:type="paragraph" w:customStyle="1" w:styleId="86264694F2CE4985A5B335B2AE8DB3E6">
    <w:name w:val="86264694F2CE4985A5B335B2AE8DB3E6"/>
    <w:rsid w:val="00A574A3"/>
  </w:style>
  <w:style w:type="paragraph" w:customStyle="1" w:styleId="69FD6634847648118AC9F1A2D27EA343">
    <w:name w:val="69FD6634847648118AC9F1A2D27EA343"/>
    <w:rsid w:val="00A574A3"/>
  </w:style>
  <w:style w:type="paragraph" w:customStyle="1" w:styleId="BD1AAA55D6B545EBA76CDCFDFE2F5EC2">
    <w:name w:val="BD1AAA55D6B545EBA76CDCFDFE2F5EC2"/>
    <w:rsid w:val="00A574A3"/>
  </w:style>
  <w:style w:type="paragraph" w:customStyle="1" w:styleId="A5F080FD5468462A83808BBAC6FA6C24">
    <w:name w:val="A5F080FD5468462A83808BBAC6FA6C24"/>
    <w:rsid w:val="00A574A3"/>
  </w:style>
  <w:style w:type="paragraph" w:customStyle="1" w:styleId="5285AA8231F54FCAA68D914F0D9959A1">
    <w:name w:val="5285AA8231F54FCAA68D914F0D9959A1"/>
    <w:rsid w:val="00A574A3"/>
  </w:style>
  <w:style w:type="paragraph" w:customStyle="1" w:styleId="38C9EA74B52046A8BD9EDD39FD0C81FA">
    <w:name w:val="38C9EA74B52046A8BD9EDD39FD0C81FA"/>
    <w:rsid w:val="00A574A3"/>
  </w:style>
  <w:style w:type="paragraph" w:customStyle="1" w:styleId="F7D29E4523DB475C9D7187D9EA9E3F67">
    <w:name w:val="F7D29E4523DB475C9D7187D9EA9E3F67"/>
    <w:rsid w:val="00A574A3"/>
  </w:style>
  <w:style w:type="paragraph" w:customStyle="1" w:styleId="B1651E702141400984D3B4D3995C6943">
    <w:name w:val="B1651E702141400984D3B4D3995C6943"/>
    <w:rsid w:val="00A574A3"/>
  </w:style>
  <w:style w:type="paragraph" w:customStyle="1" w:styleId="E0C6F37E4316453C9B319ECF8A5E83A7">
    <w:name w:val="E0C6F37E4316453C9B319ECF8A5E83A7"/>
    <w:rsid w:val="00A574A3"/>
  </w:style>
  <w:style w:type="paragraph" w:customStyle="1" w:styleId="873A0A6249074D6EA5E78DBCE6EFE142">
    <w:name w:val="873A0A6249074D6EA5E78DBCE6EFE142"/>
    <w:rsid w:val="00A574A3"/>
  </w:style>
  <w:style w:type="paragraph" w:customStyle="1" w:styleId="283D5BD8F6E44CAAA64C8D18EDD77F1E">
    <w:name w:val="283D5BD8F6E44CAAA64C8D18EDD77F1E"/>
    <w:rsid w:val="00A574A3"/>
  </w:style>
  <w:style w:type="paragraph" w:customStyle="1" w:styleId="A2A0A49B916944358E874852BDB77425">
    <w:name w:val="A2A0A49B916944358E874852BDB77425"/>
    <w:rsid w:val="00A574A3"/>
  </w:style>
  <w:style w:type="paragraph" w:customStyle="1" w:styleId="9332D53E58D34275884D76A8740913BA">
    <w:name w:val="9332D53E58D34275884D76A8740913BA"/>
    <w:rsid w:val="00A574A3"/>
  </w:style>
  <w:style w:type="paragraph" w:customStyle="1" w:styleId="F7CB84A79DEC47929A696FF0C3AC4661">
    <w:name w:val="F7CB84A79DEC47929A696FF0C3AC4661"/>
    <w:rsid w:val="00A574A3"/>
  </w:style>
  <w:style w:type="paragraph" w:customStyle="1" w:styleId="E296FAFC892544FEA3C2A8AFB1ADA3F0">
    <w:name w:val="E296FAFC892544FEA3C2A8AFB1ADA3F0"/>
    <w:rsid w:val="00A574A3"/>
  </w:style>
  <w:style w:type="paragraph" w:customStyle="1" w:styleId="488793FDC93A482894510F3E1D7BF8EF">
    <w:name w:val="488793FDC93A482894510F3E1D7BF8EF"/>
    <w:rsid w:val="00A574A3"/>
  </w:style>
  <w:style w:type="paragraph" w:customStyle="1" w:styleId="CAE5CC73C9CC445ABC8A67FC068251A5">
    <w:name w:val="CAE5CC73C9CC445ABC8A67FC068251A5"/>
    <w:rsid w:val="00A574A3"/>
  </w:style>
  <w:style w:type="paragraph" w:customStyle="1" w:styleId="536A9D36F2FA4A469F6B3FE7EF4C029F">
    <w:name w:val="536A9D36F2FA4A469F6B3FE7EF4C029F"/>
    <w:rsid w:val="00A574A3"/>
  </w:style>
  <w:style w:type="paragraph" w:customStyle="1" w:styleId="B70FA4DC69344BF5B77529597F92A657">
    <w:name w:val="B70FA4DC69344BF5B77529597F92A657"/>
    <w:rsid w:val="00A574A3"/>
  </w:style>
  <w:style w:type="paragraph" w:customStyle="1" w:styleId="F40419C01BF9491787BC6567A9531FE4">
    <w:name w:val="F40419C01BF9491787BC6567A9531FE4"/>
    <w:rsid w:val="00A574A3"/>
  </w:style>
  <w:style w:type="paragraph" w:customStyle="1" w:styleId="D378A83E49D84AC39A7CA52897C6C5C3">
    <w:name w:val="D378A83E49D84AC39A7CA52897C6C5C3"/>
    <w:rsid w:val="00A574A3"/>
  </w:style>
  <w:style w:type="paragraph" w:customStyle="1" w:styleId="4F4968A47D0E4A9480CE1FD60516170D">
    <w:name w:val="4F4968A47D0E4A9480CE1FD60516170D"/>
    <w:rsid w:val="00A574A3"/>
  </w:style>
  <w:style w:type="paragraph" w:customStyle="1" w:styleId="A6941FED2B7340529413D861EFA891C0">
    <w:name w:val="A6941FED2B7340529413D861EFA891C0"/>
    <w:rsid w:val="00A574A3"/>
  </w:style>
  <w:style w:type="paragraph" w:customStyle="1" w:styleId="1BEC517EAB7E4D08BD7E5E6C453CC68D">
    <w:name w:val="1BEC517EAB7E4D08BD7E5E6C453CC68D"/>
    <w:rsid w:val="00A574A3"/>
  </w:style>
  <w:style w:type="paragraph" w:customStyle="1" w:styleId="926FAE89052D486FA409B16AFC51475A">
    <w:name w:val="926FAE89052D486FA409B16AFC51475A"/>
    <w:rsid w:val="00A574A3"/>
  </w:style>
  <w:style w:type="paragraph" w:customStyle="1" w:styleId="DCB4FCBF412B4816B8BA3F2222F2847D">
    <w:name w:val="DCB4FCBF412B4816B8BA3F2222F2847D"/>
    <w:rsid w:val="00A574A3"/>
  </w:style>
  <w:style w:type="paragraph" w:customStyle="1" w:styleId="CCF4442DFB634CFB8D8D83C0EDCA23BC">
    <w:name w:val="CCF4442DFB634CFB8D8D83C0EDCA23BC"/>
    <w:rsid w:val="00A574A3"/>
  </w:style>
  <w:style w:type="paragraph" w:customStyle="1" w:styleId="9389F400961B45269CF4A8D789676B9B">
    <w:name w:val="9389F400961B45269CF4A8D789676B9B"/>
    <w:rsid w:val="00A574A3"/>
  </w:style>
  <w:style w:type="paragraph" w:customStyle="1" w:styleId="85C5CBA93E5746969C22C6414272C07B">
    <w:name w:val="85C5CBA93E5746969C22C6414272C07B"/>
    <w:rsid w:val="00A574A3"/>
  </w:style>
  <w:style w:type="paragraph" w:customStyle="1" w:styleId="67DB9D3AACCA4EBDA8C07FA0F93776FD">
    <w:name w:val="67DB9D3AACCA4EBDA8C07FA0F93776FD"/>
    <w:rsid w:val="00A574A3"/>
  </w:style>
  <w:style w:type="paragraph" w:customStyle="1" w:styleId="8B42D40085144254B80D5A0A66A73B7F">
    <w:name w:val="8B42D40085144254B80D5A0A66A73B7F"/>
    <w:rsid w:val="00A574A3"/>
  </w:style>
  <w:style w:type="paragraph" w:customStyle="1" w:styleId="9B0D3990DEC644719731E2C5024BA060">
    <w:name w:val="9B0D3990DEC644719731E2C5024BA060"/>
    <w:rsid w:val="00A574A3"/>
  </w:style>
  <w:style w:type="paragraph" w:customStyle="1" w:styleId="1898DDEECAA04D2683EA51E425724E8B">
    <w:name w:val="1898DDEECAA04D2683EA51E425724E8B"/>
    <w:rsid w:val="00A574A3"/>
  </w:style>
  <w:style w:type="paragraph" w:customStyle="1" w:styleId="E3C29DB7772C41568B6846B86F5A9F83">
    <w:name w:val="E3C29DB7772C41568B6846B86F5A9F83"/>
    <w:rsid w:val="00A574A3"/>
  </w:style>
  <w:style w:type="paragraph" w:customStyle="1" w:styleId="97E7A93E9FFD445F98BB463024F5FC3B">
    <w:name w:val="97E7A93E9FFD445F98BB463024F5FC3B"/>
    <w:rsid w:val="00A574A3"/>
  </w:style>
  <w:style w:type="paragraph" w:customStyle="1" w:styleId="5752D008684E400F86BFB277849355B0">
    <w:name w:val="5752D008684E400F86BFB277849355B0"/>
    <w:rsid w:val="00A574A3"/>
  </w:style>
  <w:style w:type="paragraph" w:customStyle="1" w:styleId="299B9082E82C4609AC88C726D4D1AED8">
    <w:name w:val="299B9082E82C4609AC88C726D4D1AED8"/>
    <w:rsid w:val="00A574A3"/>
  </w:style>
  <w:style w:type="paragraph" w:customStyle="1" w:styleId="FC40091E23664D178EED90C814C0ADD4">
    <w:name w:val="FC40091E23664D178EED90C814C0ADD4"/>
    <w:rsid w:val="00A574A3"/>
  </w:style>
  <w:style w:type="paragraph" w:customStyle="1" w:styleId="92EC8FD7BAE1443AAE0B64A06EAABB7B">
    <w:name w:val="92EC8FD7BAE1443AAE0B64A06EAABB7B"/>
    <w:rsid w:val="00A574A3"/>
  </w:style>
  <w:style w:type="paragraph" w:customStyle="1" w:styleId="9357217A631146CDAED1C2B3853C90C4">
    <w:name w:val="9357217A631146CDAED1C2B3853C90C4"/>
    <w:rsid w:val="00A574A3"/>
  </w:style>
  <w:style w:type="paragraph" w:customStyle="1" w:styleId="FF785F2A430E42F385E9D2A5081931CB">
    <w:name w:val="FF785F2A430E42F385E9D2A5081931CB"/>
    <w:rsid w:val="00A574A3"/>
  </w:style>
  <w:style w:type="paragraph" w:customStyle="1" w:styleId="093859145B9A495EB4BE3BAFFE750A01">
    <w:name w:val="093859145B9A495EB4BE3BAFFE750A01"/>
    <w:rsid w:val="00A574A3"/>
  </w:style>
  <w:style w:type="paragraph" w:customStyle="1" w:styleId="2841F4E3A46E41ECA35EF12ADA230D89">
    <w:name w:val="2841F4E3A46E41ECA35EF12ADA230D89"/>
    <w:rsid w:val="00A574A3"/>
  </w:style>
  <w:style w:type="paragraph" w:customStyle="1" w:styleId="648349756A8241968EDA331B2C7D6D41">
    <w:name w:val="648349756A8241968EDA331B2C7D6D41"/>
    <w:rsid w:val="00A574A3"/>
  </w:style>
  <w:style w:type="paragraph" w:customStyle="1" w:styleId="41C63612E1964E66BDC0A2715DA65D7C">
    <w:name w:val="41C63612E1964E66BDC0A2715DA65D7C"/>
    <w:rsid w:val="00A574A3"/>
  </w:style>
  <w:style w:type="paragraph" w:customStyle="1" w:styleId="1A1280834472450E81A13D01D46BCC50">
    <w:name w:val="1A1280834472450E81A13D01D46BCC50"/>
    <w:rsid w:val="00A574A3"/>
  </w:style>
  <w:style w:type="paragraph" w:customStyle="1" w:styleId="725E4E066E41401EA50D47DAA1F5EFF8">
    <w:name w:val="725E4E066E41401EA50D47DAA1F5EFF8"/>
    <w:rsid w:val="00A574A3"/>
  </w:style>
  <w:style w:type="paragraph" w:customStyle="1" w:styleId="ED0FE33B2C7649FEA85261A5459B0E32">
    <w:name w:val="ED0FE33B2C7649FEA85261A5459B0E32"/>
    <w:rsid w:val="00A574A3"/>
  </w:style>
  <w:style w:type="paragraph" w:customStyle="1" w:styleId="DE65CB9FD19947FEA404DB338496DEFC">
    <w:name w:val="DE65CB9FD19947FEA404DB338496DEFC"/>
    <w:rsid w:val="00A574A3"/>
  </w:style>
  <w:style w:type="paragraph" w:customStyle="1" w:styleId="067733C8BA7D4E91B40C4EFC2E00C53C">
    <w:name w:val="067733C8BA7D4E91B40C4EFC2E00C53C"/>
    <w:rsid w:val="00A574A3"/>
  </w:style>
  <w:style w:type="paragraph" w:customStyle="1" w:styleId="BFD2DB6F358A4280804BEF867508D11B">
    <w:name w:val="BFD2DB6F358A4280804BEF867508D11B"/>
    <w:rsid w:val="00A574A3"/>
  </w:style>
  <w:style w:type="paragraph" w:customStyle="1" w:styleId="9DA9BA7BCAC8468CB7ED866F799E8B4D">
    <w:name w:val="9DA9BA7BCAC8468CB7ED866F799E8B4D"/>
    <w:rsid w:val="00A574A3"/>
  </w:style>
  <w:style w:type="paragraph" w:customStyle="1" w:styleId="F9585AFCC981476EA39EA78A15C21FF5">
    <w:name w:val="F9585AFCC981476EA39EA78A15C21FF5"/>
    <w:rsid w:val="00A574A3"/>
  </w:style>
  <w:style w:type="paragraph" w:customStyle="1" w:styleId="0E63A3C8D30D49B8886A91308C7810E2">
    <w:name w:val="0E63A3C8D30D49B8886A91308C7810E2"/>
    <w:rsid w:val="00A574A3"/>
  </w:style>
  <w:style w:type="paragraph" w:customStyle="1" w:styleId="713666972AD744FB8D7196796E635F56">
    <w:name w:val="713666972AD744FB8D7196796E635F56"/>
    <w:rsid w:val="00A574A3"/>
  </w:style>
  <w:style w:type="paragraph" w:customStyle="1" w:styleId="0432E5B5B431437981EDCDC821A6AD04">
    <w:name w:val="0432E5B5B431437981EDCDC821A6AD04"/>
    <w:rsid w:val="00A278C9"/>
  </w:style>
  <w:style w:type="paragraph" w:customStyle="1" w:styleId="289D56A50E0642D39425B30E087BB29E">
    <w:name w:val="289D56A50E0642D39425B30E087BB29E"/>
    <w:rsid w:val="00A278C9"/>
  </w:style>
  <w:style w:type="paragraph" w:customStyle="1" w:styleId="1F4D3997178D46F98958C20D7C3BEB69">
    <w:name w:val="1F4D3997178D46F98958C20D7C3BEB69"/>
    <w:rsid w:val="007744D0"/>
  </w:style>
  <w:style w:type="paragraph" w:customStyle="1" w:styleId="ABC6FED4E1A148A6A380AE41A32343B2">
    <w:name w:val="ABC6FED4E1A148A6A380AE41A32343B2"/>
    <w:rsid w:val="003148E3"/>
  </w:style>
  <w:style w:type="paragraph" w:customStyle="1" w:styleId="79EC058ABBF64F5FB6E53889D330CFEB">
    <w:name w:val="79EC058ABBF64F5FB6E53889D330CFEB"/>
    <w:rsid w:val="003148E3"/>
  </w:style>
  <w:style w:type="paragraph" w:customStyle="1" w:styleId="64C4FAD30A674F879EE6178290AF401C">
    <w:name w:val="64C4FAD30A674F879EE6178290AF401C"/>
    <w:rsid w:val="003148E3"/>
  </w:style>
  <w:style w:type="paragraph" w:customStyle="1" w:styleId="C997AEC03E184450969A24D97ECE0A16">
    <w:name w:val="C997AEC03E184450969A24D97ECE0A16"/>
    <w:rsid w:val="003148E3"/>
  </w:style>
  <w:style w:type="paragraph" w:customStyle="1" w:styleId="845C0876BF804000888F4D02FA84F91A">
    <w:name w:val="845C0876BF804000888F4D02FA84F91A"/>
    <w:rsid w:val="003148E3"/>
  </w:style>
  <w:style w:type="paragraph" w:customStyle="1" w:styleId="D4B2206F49344E0C9C4B033A0561ED12">
    <w:name w:val="D4B2206F49344E0C9C4B033A0561ED12"/>
    <w:rsid w:val="003148E3"/>
  </w:style>
  <w:style w:type="paragraph" w:customStyle="1" w:styleId="93422047CEFD4C41A6518B235A97BFCA">
    <w:name w:val="93422047CEFD4C41A6518B235A97BFCA"/>
    <w:rsid w:val="003148E3"/>
  </w:style>
  <w:style w:type="paragraph" w:customStyle="1" w:styleId="66BC9C464EFB4E0AB76F1FCDEEEBD533">
    <w:name w:val="66BC9C464EFB4E0AB76F1FCDEEEBD533"/>
    <w:rsid w:val="003148E3"/>
  </w:style>
  <w:style w:type="paragraph" w:customStyle="1" w:styleId="23749D22B3E24AF9A5C2C4664A2F8F24">
    <w:name w:val="23749D22B3E24AF9A5C2C4664A2F8F24"/>
    <w:rsid w:val="003148E3"/>
  </w:style>
  <w:style w:type="paragraph" w:customStyle="1" w:styleId="EF1B442C77A946C5B23B0DF854190AAB">
    <w:name w:val="EF1B442C77A946C5B23B0DF854190AAB"/>
    <w:rsid w:val="003148E3"/>
  </w:style>
  <w:style w:type="paragraph" w:customStyle="1" w:styleId="D7C3B2FE9761458EBDDED7139602B8CF">
    <w:name w:val="D7C3B2FE9761458EBDDED7139602B8CF"/>
    <w:rsid w:val="003148E3"/>
  </w:style>
  <w:style w:type="paragraph" w:customStyle="1" w:styleId="8C3B7636BC0744B99848B86E16888C9C">
    <w:name w:val="8C3B7636BC0744B99848B86E16888C9C"/>
    <w:rsid w:val="003148E3"/>
  </w:style>
  <w:style w:type="paragraph" w:customStyle="1" w:styleId="2446003EFB2D4153BBE4346702E59C68">
    <w:name w:val="2446003EFB2D4153BBE4346702E59C68"/>
    <w:rsid w:val="003148E3"/>
  </w:style>
  <w:style w:type="paragraph" w:customStyle="1" w:styleId="1AEC02A1F11E41FF95E01D03E69E0407">
    <w:name w:val="1AEC02A1F11E41FF95E01D03E69E0407"/>
    <w:rsid w:val="003148E3"/>
  </w:style>
  <w:style w:type="paragraph" w:customStyle="1" w:styleId="076D77AC0F5D4CE18461D94DC68B5DA0">
    <w:name w:val="076D77AC0F5D4CE18461D94DC68B5DA0"/>
    <w:rsid w:val="003148E3"/>
  </w:style>
  <w:style w:type="paragraph" w:customStyle="1" w:styleId="A14B56C9231843EEA8D2274287B4F48B">
    <w:name w:val="A14B56C9231843EEA8D2274287B4F48B"/>
    <w:rsid w:val="003148E3"/>
  </w:style>
  <w:style w:type="paragraph" w:customStyle="1" w:styleId="1DEE268E72EA460AB349E4FD6EA8F4AB">
    <w:name w:val="1DEE268E72EA460AB349E4FD6EA8F4AB"/>
    <w:rsid w:val="003148E3"/>
  </w:style>
  <w:style w:type="paragraph" w:customStyle="1" w:styleId="3533C7974E294FC18A0E229FC2A15A16">
    <w:name w:val="3533C7974E294FC18A0E229FC2A15A16"/>
    <w:rsid w:val="003148E3"/>
  </w:style>
  <w:style w:type="paragraph" w:customStyle="1" w:styleId="AC410BFC7E81444EB79DF0A1F750BF09">
    <w:name w:val="AC410BFC7E81444EB79DF0A1F750BF09"/>
    <w:rsid w:val="003148E3"/>
  </w:style>
  <w:style w:type="paragraph" w:customStyle="1" w:styleId="BCD230F59B75468686C2B4C3CFDD3B93">
    <w:name w:val="BCD230F59B75468686C2B4C3CFDD3B93"/>
    <w:rsid w:val="003148E3"/>
  </w:style>
  <w:style w:type="paragraph" w:customStyle="1" w:styleId="64C60E84B1AE447783CC4C95FB3AB97C">
    <w:name w:val="64C60E84B1AE447783CC4C95FB3AB97C"/>
    <w:rsid w:val="003148E3"/>
  </w:style>
  <w:style w:type="paragraph" w:customStyle="1" w:styleId="8344824C423547299D10561EDCFD0C80">
    <w:name w:val="8344824C423547299D10561EDCFD0C80"/>
    <w:rsid w:val="003148E3"/>
  </w:style>
  <w:style w:type="paragraph" w:customStyle="1" w:styleId="C1957BD846D34C8DA06D1AED6512DDEE">
    <w:name w:val="C1957BD846D34C8DA06D1AED6512DDEE"/>
    <w:rsid w:val="003148E3"/>
  </w:style>
  <w:style w:type="paragraph" w:customStyle="1" w:styleId="6CA4F738B36641708780FE6E093BC926">
    <w:name w:val="6CA4F738B36641708780FE6E093BC926"/>
    <w:rsid w:val="003148E3"/>
  </w:style>
  <w:style w:type="paragraph" w:customStyle="1" w:styleId="DD7D7A6FD96C4B33B71C70C0C1ED1734">
    <w:name w:val="DD7D7A6FD96C4B33B71C70C0C1ED1734"/>
    <w:rsid w:val="003148E3"/>
  </w:style>
  <w:style w:type="paragraph" w:customStyle="1" w:styleId="BC1BD179C0FE4B4084E6A23082EB1274">
    <w:name w:val="BC1BD179C0FE4B4084E6A23082EB1274"/>
    <w:rsid w:val="003148E3"/>
  </w:style>
  <w:style w:type="paragraph" w:customStyle="1" w:styleId="E2BC154805E9490183007FDAAAD96881">
    <w:name w:val="E2BC154805E9490183007FDAAAD96881"/>
    <w:rsid w:val="003148E3"/>
  </w:style>
  <w:style w:type="paragraph" w:customStyle="1" w:styleId="5CB7D17F287D4E1DA36258DEF8E37736">
    <w:name w:val="5CB7D17F287D4E1DA36258DEF8E37736"/>
    <w:rsid w:val="003148E3"/>
  </w:style>
  <w:style w:type="paragraph" w:customStyle="1" w:styleId="552ECC6C50664BFE9B314542A1FF2CC1">
    <w:name w:val="552ECC6C50664BFE9B314542A1FF2CC1"/>
    <w:rsid w:val="003148E3"/>
  </w:style>
  <w:style w:type="paragraph" w:customStyle="1" w:styleId="871ACCF32EFB409E9461FAF6D6D5D348">
    <w:name w:val="871ACCF32EFB409E9461FAF6D6D5D348"/>
    <w:rsid w:val="003148E3"/>
  </w:style>
  <w:style w:type="paragraph" w:customStyle="1" w:styleId="7A513D6216F44EDCA0EF8215A00FAEE3">
    <w:name w:val="7A513D6216F44EDCA0EF8215A00FAEE3"/>
    <w:rsid w:val="003148E3"/>
  </w:style>
  <w:style w:type="paragraph" w:customStyle="1" w:styleId="E750196800554B08B708A0A5437AF588">
    <w:name w:val="E750196800554B08B708A0A5437AF588"/>
    <w:rsid w:val="003148E3"/>
  </w:style>
  <w:style w:type="paragraph" w:customStyle="1" w:styleId="4B0095441D574C6E8211C03B8FB7B6FB">
    <w:name w:val="4B0095441D574C6E8211C03B8FB7B6FB"/>
    <w:rsid w:val="003148E3"/>
  </w:style>
  <w:style w:type="paragraph" w:customStyle="1" w:styleId="16FD994882AF472E8F22EC250DFA974C">
    <w:name w:val="16FD994882AF472E8F22EC250DFA974C"/>
    <w:rsid w:val="003148E3"/>
  </w:style>
  <w:style w:type="paragraph" w:customStyle="1" w:styleId="14200051BEB04226A41FDB80128BFF8E">
    <w:name w:val="14200051BEB04226A41FDB80128BFF8E"/>
    <w:rsid w:val="003148E3"/>
  </w:style>
  <w:style w:type="paragraph" w:customStyle="1" w:styleId="4C4E2936449A453AB8A6F6A92B3BBFD2">
    <w:name w:val="4C4E2936449A453AB8A6F6A92B3BBFD2"/>
    <w:rsid w:val="003148E3"/>
  </w:style>
  <w:style w:type="paragraph" w:customStyle="1" w:styleId="53118FC299DB4ACB8E7B81C5EA107537">
    <w:name w:val="53118FC299DB4ACB8E7B81C5EA107537"/>
    <w:rsid w:val="003148E3"/>
  </w:style>
  <w:style w:type="paragraph" w:customStyle="1" w:styleId="4AE4D677AECA47A9BC6796BCF50C8B77">
    <w:name w:val="4AE4D677AECA47A9BC6796BCF50C8B77"/>
    <w:rsid w:val="003148E3"/>
  </w:style>
  <w:style w:type="paragraph" w:customStyle="1" w:styleId="C504EF54517748F68EE721523C4ED45F">
    <w:name w:val="C504EF54517748F68EE721523C4ED45F"/>
    <w:rsid w:val="003148E3"/>
  </w:style>
  <w:style w:type="paragraph" w:customStyle="1" w:styleId="2390D3BB3DDF49F386106EA70C7C0A07">
    <w:name w:val="2390D3BB3DDF49F386106EA70C7C0A07"/>
    <w:rsid w:val="003148E3"/>
  </w:style>
  <w:style w:type="paragraph" w:customStyle="1" w:styleId="51777FF49EDF4FBEA963FB8E762C06CE">
    <w:name w:val="51777FF49EDF4FBEA963FB8E762C06CE"/>
    <w:rsid w:val="003148E3"/>
  </w:style>
  <w:style w:type="paragraph" w:customStyle="1" w:styleId="9C337543681046A2B403AD9A9409B621">
    <w:name w:val="9C337543681046A2B403AD9A9409B621"/>
    <w:rsid w:val="003148E3"/>
  </w:style>
  <w:style w:type="paragraph" w:customStyle="1" w:styleId="751E1A0EA7464B60B7A81C9ED82918A2">
    <w:name w:val="751E1A0EA7464B60B7A81C9ED82918A2"/>
    <w:rsid w:val="003148E3"/>
  </w:style>
  <w:style w:type="paragraph" w:customStyle="1" w:styleId="09B067A9E45B42AFAF2825664298E80B">
    <w:name w:val="09B067A9E45B42AFAF2825664298E80B"/>
    <w:rsid w:val="003148E3"/>
  </w:style>
  <w:style w:type="paragraph" w:customStyle="1" w:styleId="72871170AC5046A2A07287B91B77A0AD">
    <w:name w:val="72871170AC5046A2A07287B91B77A0AD"/>
    <w:rsid w:val="003148E3"/>
  </w:style>
  <w:style w:type="paragraph" w:customStyle="1" w:styleId="5D36BA784E2B413C949ECFED702E4518">
    <w:name w:val="5D36BA784E2B413C949ECFED702E4518"/>
    <w:rsid w:val="003148E3"/>
  </w:style>
  <w:style w:type="paragraph" w:customStyle="1" w:styleId="7F94774D15AC49A194C3678CF58352EF">
    <w:name w:val="7F94774D15AC49A194C3678CF58352EF"/>
    <w:rsid w:val="003148E3"/>
  </w:style>
  <w:style w:type="paragraph" w:customStyle="1" w:styleId="7B1D80CFE5F447E8AEF622FC233F97E4">
    <w:name w:val="7B1D80CFE5F447E8AEF622FC233F97E4"/>
    <w:rsid w:val="003148E3"/>
  </w:style>
  <w:style w:type="paragraph" w:customStyle="1" w:styleId="5B8D398D134E43D2B42114A66BC57B1A">
    <w:name w:val="5B8D398D134E43D2B42114A66BC57B1A"/>
    <w:rsid w:val="003148E3"/>
  </w:style>
  <w:style w:type="paragraph" w:customStyle="1" w:styleId="E871AEB4093249DA87FA6B0D2179DD43">
    <w:name w:val="E871AEB4093249DA87FA6B0D2179DD43"/>
    <w:rsid w:val="003148E3"/>
  </w:style>
  <w:style w:type="paragraph" w:customStyle="1" w:styleId="4C9B06542AD843B9A92489CB8F9425BC">
    <w:name w:val="4C9B06542AD843B9A92489CB8F9425BC"/>
    <w:rsid w:val="003148E3"/>
  </w:style>
  <w:style w:type="paragraph" w:customStyle="1" w:styleId="4B55FADCAEDE4B21968DF774E4A53C12">
    <w:name w:val="4B55FADCAEDE4B21968DF774E4A53C12"/>
    <w:rsid w:val="003148E3"/>
  </w:style>
  <w:style w:type="paragraph" w:customStyle="1" w:styleId="25FDF08E2E7C4F4B91AD585D31B1FF14">
    <w:name w:val="25FDF08E2E7C4F4B91AD585D31B1FF14"/>
    <w:rsid w:val="003148E3"/>
  </w:style>
  <w:style w:type="paragraph" w:customStyle="1" w:styleId="BF70705BE7B64F0C98BFB3C1FC28C664">
    <w:name w:val="BF70705BE7B64F0C98BFB3C1FC28C664"/>
    <w:rsid w:val="003148E3"/>
  </w:style>
  <w:style w:type="paragraph" w:customStyle="1" w:styleId="A630D97224CB4961839F926AD09544E1">
    <w:name w:val="A630D97224CB4961839F926AD09544E1"/>
    <w:rsid w:val="003148E3"/>
  </w:style>
  <w:style w:type="paragraph" w:customStyle="1" w:styleId="3D54A90A679846CD8DA6C3AC53D90CAE">
    <w:name w:val="3D54A90A679846CD8DA6C3AC53D90CAE"/>
    <w:rsid w:val="003148E3"/>
  </w:style>
  <w:style w:type="paragraph" w:customStyle="1" w:styleId="89BB5539C3EC4238AE7EF7DDE0F9D24F">
    <w:name w:val="89BB5539C3EC4238AE7EF7DDE0F9D24F"/>
    <w:rsid w:val="003148E3"/>
  </w:style>
  <w:style w:type="paragraph" w:customStyle="1" w:styleId="512BD4DF8C7F47AC9465CB0C1DE80C8A">
    <w:name w:val="512BD4DF8C7F47AC9465CB0C1DE80C8A"/>
    <w:rsid w:val="003148E3"/>
  </w:style>
  <w:style w:type="paragraph" w:customStyle="1" w:styleId="FBD6762FB90342429DD1F9E126833AAB">
    <w:name w:val="FBD6762FB90342429DD1F9E126833AAB"/>
    <w:rsid w:val="003148E3"/>
  </w:style>
  <w:style w:type="paragraph" w:customStyle="1" w:styleId="B51578CA8B68452899B4AED7F028E24D">
    <w:name w:val="B51578CA8B68452899B4AED7F028E24D"/>
    <w:rsid w:val="003148E3"/>
  </w:style>
  <w:style w:type="paragraph" w:customStyle="1" w:styleId="4DF57AA434E847058EE2FC929327DF21">
    <w:name w:val="4DF57AA434E847058EE2FC929327DF21"/>
    <w:rsid w:val="003148E3"/>
  </w:style>
  <w:style w:type="paragraph" w:customStyle="1" w:styleId="D7CD004C963A4600B1921776DDE39115">
    <w:name w:val="D7CD004C963A4600B1921776DDE39115"/>
    <w:rsid w:val="003148E3"/>
  </w:style>
  <w:style w:type="paragraph" w:customStyle="1" w:styleId="53520F2782794F77A1302B9DFEE1FCFC">
    <w:name w:val="53520F2782794F77A1302B9DFEE1FCFC"/>
    <w:rsid w:val="003148E3"/>
  </w:style>
  <w:style w:type="paragraph" w:customStyle="1" w:styleId="1F7CA0D2DC774755A4F51D4FB73B93C8">
    <w:name w:val="1F7CA0D2DC774755A4F51D4FB73B93C8"/>
    <w:rsid w:val="003148E3"/>
  </w:style>
  <w:style w:type="paragraph" w:customStyle="1" w:styleId="961EC36AE4BE4F0983C873AF90D1BE9B">
    <w:name w:val="961EC36AE4BE4F0983C873AF90D1BE9B"/>
    <w:rsid w:val="003148E3"/>
  </w:style>
  <w:style w:type="paragraph" w:customStyle="1" w:styleId="88E252D80FCC49BAA1E75B0858C29E10">
    <w:name w:val="88E252D80FCC49BAA1E75B0858C29E10"/>
    <w:rsid w:val="003148E3"/>
  </w:style>
  <w:style w:type="paragraph" w:customStyle="1" w:styleId="E9701ADB96BD49118F8CA99597D04C18">
    <w:name w:val="E9701ADB96BD49118F8CA99597D04C18"/>
    <w:rsid w:val="003148E3"/>
  </w:style>
  <w:style w:type="paragraph" w:customStyle="1" w:styleId="B4698610D17C494985104CE7F3F5F705">
    <w:name w:val="B4698610D17C494985104CE7F3F5F705"/>
    <w:rsid w:val="003148E3"/>
  </w:style>
  <w:style w:type="paragraph" w:customStyle="1" w:styleId="056BE31DA327495AB5DBDE364542098C">
    <w:name w:val="056BE31DA327495AB5DBDE364542098C"/>
    <w:rsid w:val="003148E3"/>
  </w:style>
  <w:style w:type="paragraph" w:customStyle="1" w:styleId="075431FD999B466DA566A83C1EB974C9">
    <w:name w:val="075431FD999B466DA566A83C1EB974C9"/>
    <w:rsid w:val="003148E3"/>
  </w:style>
  <w:style w:type="paragraph" w:customStyle="1" w:styleId="021C3180AD064C8A88B741034E0698BA">
    <w:name w:val="021C3180AD064C8A88B741034E0698BA"/>
    <w:rsid w:val="003148E3"/>
  </w:style>
  <w:style w:type="paragraph" w:customStyle="1" w:styleId="5493F70A09FB41AC8F33CD153F3C6E20">
    <w:name w:val="5493F70A09FB41AC8F33CD153F3C6E20"/>
    <w:rsid w:val="003148E3"/>
  </w:style>
  <w:style w:type="paragraph" w:customStyle="1" w:styleId="5DE5BCC3939342DDAD16F0E9715E2039">
    <w:name w:val="5DE5BCC3939342DDAD16F0E9715E2039"/>
    <w:rsid w:val="003148E3"/>
  </w:style>
  <w:style w:type="paragraph" w:customStyle="1" w:styleId="2EAD0AE234D841A8AF235283E41A352F">
    <w:name w:val="2EAD0AE234D841A8AF235283E41A352F"/>
    <w:rsid w:val="003148E3"/>
  </w:style>
  <w:style w:type="paragraph" w:customStyle="1" w:styleId="EB9766D6DBA24E4983A7A649EFE33706">
    <w:name w:val="EB9766D6DBA24E4983A7A649EFE33706"/>
    <w:rsid w:val="003148E3"/>
  </w:style>
  <w:style w:type="paragraph" w:customStyle="1" w:styleId="360A72C023D641CC84C9383A641F1359">
    <w:name w:val="360A72C023D641CC84C9383A641F1359"/>
    <w:rsid w:val="003148E3"/>
  </w:style>
  <w:style w:type="paragraph" w:customStyle="1" w:styleId="590669BF95D94121B9780CEBF9BB671A">
    <w:name w:val="590669BF95D94121B9780CEBF9BB671A"/>
    <w:rsid w:val="003148E3"/>
  </w:style>
  <w:style w:type="paragraph" w:customStyle="1" w:styleId="BF3B7B7CAFE44CED8A66FE16C48C437C">
    <w:name w:val="BF3B7B7CAFE44CED8A66FE16C48C437C"/>
    <w:rsid w:val="003148E3"/>
  </w:style>
  <w:style w:type="paragraph" w:customStyle="1" w:styleId="5F487B51A0D04FF8B9EB9AAEB0C56451">
    <w:name w:val="5F487B51A0D04FF8B9EB9AAEB0C56451"/>
    <w:rsid w:val="003148E3"/>
  </w:style>
  <w:style w:type="paragraph" w:customStyle="1" w:styleId="05288D4B072044688B902A4516C3138A">
    <w:name w:val="05288D4B072044688B902A4516C3138A"/>
    <w:rsid w:val="003148E3"/>
  </w:style>
  <w:style w:type="paragraph" w:customStyle="1" w:styleId="482C9075450C444B90C5F90C1DC93488">
    <w:name w:val="482C9075450C444B90C5F90C1DC93488"/>
    <w:rsid w:val="003148E3"/>
  </w:style>
  <w:style w:type="paragraph" w:customStyle="1" w:styleId="3FE01EE5634240968E6701ED67490625">
    <w:name w:val="3FE01EE5634240968E6701ED67490625"/>
    <w:rsid w:val="003148E3"/>
  </w:style>
  <w:style w:type="paragraph" w:customStyle="1" w:styleId="AD096837235344138AEEF6423B319D7F">
    <w:name w:val="AD096837235344138AEEF6423B319D7F"/>
    <w:rsid w:val="003148E3"/>
  </w:style>
  <w:style w:type="paragraph" w:customStyle="1" w:styleId="CBCFEF3F7D62483D8CB35E44B25DF9AA">
    <w:name w:val="CBCFEF3F7D62483D8CB35E44B25DF9AA"/>
    <w:rsid w:val="003148E3"/>
  </w:style>
  <w:style w:type="paragraph" w:customStyle="1" w:styleId="4066B8A6C1BC4F12BED08A525A09DC94">
    <w:name w:val="4066B8A6C1BC4F12BED08A525A09DC94"/>
    <w:rsid w:val="003148E3"/>
  </w:style>
  <w:style w:type="paragraph" w:customStyle="1" w:styleId="70A0352ED9CD48839E9324B2B81658BF">
    <w:name w:val="70A0352ED9CD48839E9324B2B81658BF"/>
    <w:rsid w:val="003148E3"/>
  </w:style>
  <w:style w:type="paragraph" w:customStyle="1" w:styleId="35046A7083B14E109BBA9A426C7A191F">
    <w:name w:val="35046A7083B14E109BBA9A426C7A191F"/>
    <w:rsid w:val="003148E3"/>
  </w:style>
  <w:style w:type="paragraph" w:customStyle="1" w:styleId="E18B9FB549C64B2998099D703AE65210">
    <w:name w:val="E18B9FB549C64B2998099D703AE65210"/>
    <w:rsid w:val="003148E3"/>
  </w:style>
  <w:style w:type="paragraph" w:customStyle="1" w:styleId="2A2C9234075F44C39898E00559345162">
    <w:name w:val="2A2C9234075F44C39898E00559345162"/>
    <w:rsid w:val="003148E3"/>
  </w:style>
  <w:style w:type="paragraph" w:customStyle="1" w:styleId="8CA0E28F1E46492CBB2455F997BE5DEF">
    <w:name w:val="8CA0E28F1E46492CBB2455F997BE5DEF"/>
    <w:rsid w:val="003148E3"/>
  </w:style>
  <w:style w:type="paragraph" w:customStyle="1" w:styleId="579D0E44DFC74BB29C8A8A22A198862C">
    <w:name w:val="579D0E44DFC74BB29C8A8A22A198862C"/>
    <w:rsid w:val="003148E3"/>
  </w:style>
  <w:style w:type="paragraph" w:customStyle="1" w:styleId="7A3534A831A34076B74E40F58B68EC51">
    <w:name w:val="7A3534A831A34076B74E40F58B68EC51"/>
    <w:rsid w:val="003148E3"/>
  </w:style>
  <w:style w:type="paragraph" w:customStyle="1" w:styleId="A63D90507DCD4677A2B005E1AFA0B9F9">
    <w:name w:val="A63D90507DCD4677A2B005E1AFA0B9F9"/>
    <w:rsid w:val="003148E3"/>
  </w:style>
  <w:style w:type="paragraph" w:customStyle="1" w:styleId="F91F43ABF4A4467E8682C8B73DDE4C23">
    <w:name w:val="F91F43ABF4A4467E8682C8B73DDE4C23"/>
    <w:rsid w:val="003148E3"/>
  </w:style>
  <w:style w:type="paragraph" w:customStyle="1" w:styleId="6F966AB8636D4BA9BD9C88A95074A3F5">
    <w:name w:val="6F966AB8636D4BA9BD9C88A95074A3F5"/>
    <w:rsid w:val="003148E3"/>
  </w:style>
  <w:style w:type="paragraph" w:customStyle="1" w:styleId="2A961C1930BA4F4E921BD07285007D21">
    <w:name w:val="2A961C1930BA4F4E921BD07285007D21"/>
    <w:rsid w:val="003148E3"/>
  </w:style>
  <w:style w:type="paragraph" w:customStyle="1" w:styleId="D87C7224539D447DA32BDF397482826D">
    <w:name w:val="D87C7224539D447DA32BDF397482826D"/>
    <w:rsid w:val="003148E3"/>
  </w:style>
  <w:style w:type="paragraph" w:customStyle="1" w:styleId="93114FBB231E41F49A94D437466A7952">
    <w:name w:val="93114FBB231E41F49A94D437466A7952"/>
    <w:rsid w:val="003148E3"/>
  </w:style>
  <w:style w:type="paragraph" w:customStyle="1" w:styleId="7642A06DC3A34E99A3C0B7AB86105CFE">
    <w:name w:val="7642A06DC3A34E99A3C0B7AB86105CFE"/>
    <w:rsid w:val="000B4656"/>
  </w:style>
  <w:style w:type="paragraph" w:customStyle="1" w:styleId="D44DF1E2BDF2472BA2710CC478F74E7D">
    <w:name w:val="D44DF1E2BDF2472BA2710CC478F74E7D"/>
    <w:rsid w:val="000B4656"/>
  </w:style>
  <w:style w:type="paragraph" w:customStyle="1" w:styleId="C0C5BE2A0D744BACB04A4CE86CA7FD83">
    <w:name w:val="C0C5BE2A0D744BACB04A4CE86CA7FD83"/>
    <w:rsid w:val="000B4656"/>
  </w:style>
  <w:style w:type="paragraph" w:customStyle="1" w:styleId="A5410C3A156E429A8FB96C0E47453771">
    <w:name w:val="A5410C3A156E429A8FB96C0E47453771"/>
    <w:rsid w:val="000B4656"/>
  </w:style>
  <w:style w:type="paragraph" w:customStyle="1" w:styleId="5D4ABA3F95164F18AF75B0EDDEAB9BE8">
    <w:name w:val="5D4ABA3F95164F18AF75B0EDDEAB9BE8"/>
    <w:rsid w:val="000B4656"/>
  </w:style>
  <w:style w:type="paragraph" w:customStyle="1" w:styleId="8A49A8F886564C4687A66EC423909BD2">
    <w:name w:val="8A49A8F886564C4687A66EC423909BD2"/>
    <w:rsid w:val="000B4656"/>
  </w:style>
  <w:style w:type="paragraph" w:customStyle="1" w:styleId="786A7F4F3A7B42F481BFA0971E5EE0B2">
    <w:name w:val="786A7F4F3A7B42F481BFA0971E5EE0B2"/>
    <w:rsid w:val="000B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4673</Words>
  <Characters>26638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Eremadze</dc:creator>
  <cp:keywords/>
  <dc:description/>
  <cp:lastModifiedBy>Diasamidze, Nino</cp:lastModifiedBy>
  <cp:revision>6</cp:revision>
  <dcterms:created xsi:type="dcterms:W3CDTF">2019-12-30T08:59:00Z</dcterms:created>
  <dcterms:modified xsi:type="dcterms:W3CDTF">2020-01-03T06:31:00Z</dcterms:modified>
</cp:coreProperties>
</file>