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1244" w14:textId="77777777" w:rsidR="003C25C5" w:rsidRPr="00934F82" w:rsidRDefault="003C25C5" w:rsidP="004C5D91">
      <w:pPr>
        <w:rPr>
          <w:rFonts w:cs="Calibri"/>
          <w:sz w:val="20"/>
          <w:szCs w:val="20"/>
          <w:lang w:val="ka-GE"/>
        </w:rPr>
      </w:pPr>
    </w:p>
    <w:p w14:paraId="30B07C58" w14:textId="5EA84112" w:rsidR="00B4391E" w:rsidRPr="00C1450C" w:rsidRDefault="00B4391E" w:rsidP="004C5D91">
      <w:pPr>
        <w:ind w:left="90"/>
        <w:jc w:val="center"/>
        <w:rPr>
          <w:rFonts w:ascii="Sylfaen" w:hAnsi="Sylfaen" w:cs="Sylfaen"/>
          <w:b/>
          <w:bCs/>
          <w:color w:val="000000"/>
          <w:sz w:val="20"/>
          <w:szCs w:val="20"/>
          <w:lang w:val="ka-GE"/>
        </w:rPr>
      </w:pPr>
      <w:permStart w:id="900001" w:edGrp="everyone"/>
      <w:r w:rsidRPr="00C1450C">
        <w:rPr>
          <w:rStyle w:val="TENDER"/>
          <w:rFonts w:cs="Calibri"/>
          <w:noProof/>
          <w:szCs w:val="20"/>
          <w:lang w:val="ka-GE"/>
        </w:rPr>
        <w:t>ხელშეკრულება №</w:t>
      </w:r>
      <w:permEnd w:id="900001"/>
      <w:r w:rsidRPr="00C1450C">
        <w:rPr>
          <w:rFonts w:ascii="Sylfaen" w:hAnsi="Sylfaen" w:cs="Sylfaen"/>
          <w:b/>
          <w:bCs/>
          <w:color w:val="000000"/>
          <w:sz w:val="20"/>
          <w:szCs w:val="20"/>
          <w:lang w:val="ka-GE"/>
        </w:rPr>
        <w:t xml:space="preserve"> </w:t>
      </w:r>
      <w:permStart w:id="233076270" w:edGrp="everyone"/>
      <w:permEnd w:id="233076270"/>
    </w:p>
    <w:p w14:paraId="7D9EFF70" w14:textId="4471FE07" w:rsidR="003C25C5" w:rsidRPr="00C1450C" w:rsidRDefault="003C25C5" w:rsidP="004C5D91">
      <w:pPr>
        <w:ind w:left="90"/>
        <w:jc w:val="center"/>
        <w:rPr>
          <w:rFonts w:cs="Calibri"/>
          <w:b/>
          <w:bCs/>
          <w:color w:val="000000"/>
          <w:sz w:val="20"/>
          <w:szCs w:val="20"/>
          <w:lang w:val="ka-GE"/>
        </w:rPr>
      </w:pPr>
      <w:r w:rsidRPr="00C1450C">
        <w:rPr>
          <w:rFonts w:ascii="Sylfaen" w:hAnsi="Sylfaen" w:cs="Sylfaen"/>
          <w:b/>
          <w:bCs/>
          <w:color w:val="000000"/>
          <w:sz w:val="20"/>
          <w:szCs w:val="20"/>
          <w:lang w:val="ka-GE"/>
        </w:rPr>
        <w:t>სახელმწიფო</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შესყიდვის</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შესახებ</w:t>
      </w:r>
    </w:p>
    <w:p w14:paraId="57BA5779" w14:textId="77777777" w:rsidR="003C25C5" w:rsidRPr="00C1450C" w:rsidRDefault="003C25C5" w:rsidP="004C5D91">
      <w:pPr>
        <w:ind w:left="90"/>
        <w:jc w:val="center"/>
        <w:rPr>
          <w:rStyle w:val="Strong"/>
          <w:rFonts w:cs="Calibri"/>
          <w:b w:val="0"/>
          <w:color w:val="000000"/>
          <w:sz w:val="20"/>
          <w:szCs w:val="20"/>
          <w:lang w:val="ka-GE"/>
        </w:rPr>
      </w:pPr>
      <w:r w:rsidRPr="00C1450C">
        <w:rPr>
          <w:rFonts w:cs="Calibri"/>
          <w:b/>
          <w:bCs/>
          <w:color w:val="000000"/>
          <w:sz w:val="20"/>
          <w:szCs w:val="20"/>
          <w:lang w:val="ka-GE"/>
        </w:rPr>
        <w:t>(</w:t>
      </w:r>
      <w:r w:rsidRPr="00C1450C">
        <w:rPr>
          <w:rFonts w:ascii="Sylfaen" w:hAnsi="Sylfaen" w:cs="Sylfaen"/>
          <w:b/>
          <w:bCs/>
          <w:color w:val="000000"/>
          <w:sz w:val="20"/>
          <w:szCs w:val="20"/>
          <w:lang w:val="ka-GE"/>
        </w:rPr>
        <w:t>კონსოლიდირებული</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ტენდერი</w:t>
      </w:r>
      <w:r w:rsidRPr="00C1450C">
        <w:rPr>
          <w:rFonts w:cs="Calibri"/>
          <w:b/>
          <w:bCs/>
          <w:color w:val="000000"/>
          <w:sz w:val="20"/>
          <w:szCs w:val="20"/>
          <w:lang w:val="ka-GE"/>
        </w:rPr>
        <w:t xml:space="preserve"> № </w:t>
      </w:r>
      <w:r w:rsidR="00DC6EAE" w:rsidRPr="00C1450C">
        <w:rPr>
          <w:rStyle w:val="Strong"/>
          <w:rFonts w:cs="Calibri"/>
          <w:color w:val="222222"/>
          <w:sz w:val="20"/>
          <w:szCs w:val="20"/>
          <w:shd w:val="clear" w:color="auto" w:fill="FFFFFF"/>
        </w:rPr>
        <w:t>CON2</w:t>
      </w:r>
      <w:r w:rsidR="00BB31CD" w:rsidRPr="00C1450C">
        <w:rPr>
          <w:rStyle w:val="Strong"/>
          <w:rFonts w:cs="Calibri"/>
          <w:color w:val="222222"/>
          <w:sz w:val="20"/>
          <w:szCs w:val="20"/>
          <w:shd w:val="clear" w:color="auto" w:fill="FFFFFF"/>
          <w:lang w:val="ka-GE"/>
        </w:rPr>
        <w:t>5</w:t>
      </w:r>
      <w:r w:rsidR="00DC6EAE" w:rsidRPr="00C1450C">
        <w:rPr>
          <w:rStyle w:val="Strong"/>
          <w:rFonts w:cs="Calibri"/>
          <w:color w:val="222222"/>
          <w:sz w:val="20"/>
          <w:szCs w:val="20"/>
          <w:shd w:val="clear" w:color="auto" w:fill="FFFFFF"/>
        </w:rPr>
        <w:t>0000</w:t>
      </w:r>
      <w:r w:rsidR="001A4C27" w:rsidRPr="00C1450C">
        <w:rPr>
          <w:rStyle w:val="Strong"/>
          <w:rFonts w:cs="Calibri"/>
          <w:color w:val="222222"/>
          <w:sz w:val="20"/>
          <w:szCs w:val="20"/>
          <w:shd w:val="clear" w:color="auto" w:fill="FFFFFF"/>
          <w:lang w:val="ka-GE"/>
        </w:rPr>
        <w:t>5</w:t>
      </w:r>
      <w:r w:rsidR="00BB31CD" w:rsidRPr="00C1450C">
        <w:rPr>
          <w:rStyle w:val="Strong"/>
          <w:rFonts w:cs="Calibri"/>
          <w:color w:val="222222"/>
          <w:sz w:val="20"/>
          <w:szCs w:val="20"/>
          <w:shd w:val="clear" w:color="auto" w:fill="FFFFFF"/>
        </w:rPr>
        <w:t>39</w:t>
      </w:r>
      <w:r w:rsidRPr="00C1450C">
        <w:rPr>
          <w:rStyle w:val="Strong"/>
          <w:rFonts w:cs="Calibri"/>
          <w:color w:val="000000"/>
          <w:sz w:val="20"/>
          <w:szCs w:val="20"/>
          <w:lang w:val="ka-GE"/>
        </w:rPr>
        <w:t>)</w:t>
      </w:r>
    </w:p>
    <w:p w14:paraId="22BA8EDB" w14:textId="77777777" w:rsidR="003C25C5" w:rsidRPr="00C1450C" w:rsidRDefault="003C25C5" w:rsidP="004C5D91">
      <w:pPr>
        <w:ind w:left="90"/>
        <w:jc w:val="center"/>
        <w:rPr>
          <w:rStyle w:val="Strong"/>
          <w:rFonts w:cs="Calibri"/>
          <w:b w:val="0"/>
          <w:color w:val="000000"/>
          <w:sz w:val="20"/>
          <w:szCs w:val="20"/>
          <w:lang w:val="ka-GE"/>
        </w:rPr>
      </w:pPr>
    </w:p>
    <w:p w14:paraId="6A072F7D" w14:textId="10E2CE26" w:rsidR="003C25C5" w:rsidRPr="00C1450C" w:rsidRDefault="000D15AA" w:rsidP="000D15AA">
      <w:pPr>
        <w:tabs>
          <w:tab w:val="left" w:pos="6379"/>
        </w:tabs>
        <w:ind w:left="90"/>
        <w:jc w:val="right"/>
        <w:rPr>
          <w:rFonts w:cs="Calibri"/>
          <w:b/>
          <w:color w:val="000000"/>
          <w:sz w:val="20"/>
          <w:szCs w:val="20"/>
          <w:lang w:val="ka-GE"/>
        </w:rPr>
      </w:pPr>
      <w:permStart w:id="900002" w:edGrp="everyone"/>
      <w:r w:rsidRPr="00F60853">
        <w:rPr>
          <w:rStyle w:val="TENDER"/>
          <w:rFonts w:cstheme="minorHAnsi"/>
          <w:noProof/>
          <w:szCs w:val="20"/>
          <w:lang w:val="ka-GE"/>
        </w:rPr>
        <w:t xml:space="preserve">          „---“ „---------------“ 20-- წელი</w:t>
      </w:r>
      <w:permEnd w:id="90000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553"/>
      </w:tblGrid>
      <w:tr w:rsidR="003C25C5" w:rsidRPr="00C1450C" w14:paraId="2E3C5222" w14:textId="77777777" w:rsidTr="008E008A">
        <w:trPr>
          <w:trHeight w:val="367"/>
        </w:trPr>
        <w:tc>
          <w:tcPr>
            <w:tcW w:w="3798" w:type="dxa"/>
          </w:tcPr>
          <w:p w14:paraId="30B5B6A3" w14:textId="77777777" w:rsidR="003C25C5" w:rsidRPr="00C1450C" w:rsidRDefault="003C25C5" w:rsidP="008E008A">
            <w:pPr>
              <w:jc w:val="both"/>
              <w:rPr>
                <w:rFonts w:cs="Calibri"/>
                <w:b/>
                <w:sz w:val="20"/>
                <w:szCs w:val="20"/>
                <w:lang w:val="de-DE"/>
              </w:rPr>
            </w:pPr>
            <w:r w:rsidRPr="00C1450C">
              <w:rPr>
                <w:rFonts w:ascii="Sylfaen" w:hAnsi="Sylfaen" w:cs="Sylfaen"/>
                <w:b/>
                <w:sz w:val="20"/>
                <w:szCs w:val="20"/>
                <w:lang w:val="ka-GE"/>
              </w:rPr>
              <w:t>შემსყიდველი</w:t>
            </w:r>
            <w:r w:rsidRPr="00C1450C">
              <w:rPr>
                <w:rFonts w:cs="Calibri"/>
                <w:b/>
                <w:sz w:val="20"/>
                <w:szCs w:val="20"/>
                <w:lang w:val="de-DE"/>
              </w:rPr>
              <w:t>:</w:t>
            </w:r>
          </w:p>
        </w:tc>
        <w:tc>
          <w:tcPr>
            <w:tcW w:w="5553" w:type="dxa"/>
          </w:tcPr>
          <w:p w14:paraId="462C5817" w14:textId="77777777" w:rsidR="003C25C5" w:rsidRPr="00C1450C" w:rsidRDefault="00EF1288" w:rsidP="008E008A">
            <w:pPr>
              <w:jc w:val="both"/>
              <w:rPr>
                <w:rFonts w:cs="Calibri"/>
                <w:sz w:val="20"/>
                <w:szCs w:val="20"/>
                <w:lang w:val="ka-GE"/>
              </w:rPr>
            </w:pPr>
            <w:permStart w:id="900003" w:edGrp="everyone"/>
            <w:r w:rsidRPr="00C1450C">
              <w:rPr>
                <w:rStyle w:val="TENDER"/>
                <w:rFonts w:cs="Calibri"/>
                <w:noProof/>
                <w:szCs w:val="20"/>
                <w:lang w:val="ka-GE"/>
              </w:rPr>
              <w:t>(შემსყიდველი ორგანიზაციის დასახელება)</w:t>
            </w:r>
            <w:permEnd w:id="900003"/>
          </w:p>
        </w:tc>
      </w:tr>
      <w:tr w:rsidR="003C25C5" w:rsidRPr="00C1450C" w14:paraId="4549E64B" w14:textId="77777777" w:rsidTr="008E008A">
        <w:tc>
          <w:tcPr>
            <w:tcW w:w="3798" w:type="dxa"/>
          </w:tcPr>
          <w:p w14:paraId="5B27ABC8"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საიდენტიფიკაციო</w:t>
            </w:r>
            <w:r w:rsidRPr="00C1450C">
              <w:rPr>
                <w:rFonts w:cs="Calibri"/>
                <w:sz w:val="20"/>
                <w:szCs w:val="20"/>
                <w:lang w:val="ka-GE"/>
              </w:rPr>
              <w:t xml:space="preserve"> </w:t>
            </w:r>
            <w:r w:rsidRPr="00C1450C">
              <w:rPr>
                <w:rFonts w:ascii="Sylfaen" w:hAnsi="Sylfaen" w:cs="Sylfaen"/>
                <w:sz w:val="20"/>
                <w:szCs w:val="20"/>
                <w:lang w:val="ka-GE"/>
              </w:rPr>
              <w:t>კოდი</w:t>
            </w:r>
          </w:p>
        </w:tc>
        <w:tc>
          <w:tcPr>
            <w:tcW w:w="5553" w:type="dxa"/>
          </w:tcPr>
          <w:p w14:paraId="1BF5F1CC" w14:textId="5AAB6055" w:rsidR="003C25C5" w:rsidRPr="00C1450C" w:rsidRDefault="00934F82" w:rsidP="008E008A">
            <w:pPr>
              <w:jc w:val="both"/>
              <w:rPr>
                <w:rFonts w:cs="Calibri"/>
                <w:sz w:val="20"/>
                <w:szCs w:val="20"/>
                <w:lang w:val="ka-GE"/>
              </w:rPr>
            </w:pPr>
            <w:permStart w:id="900004" w:edGrp="everyone"/>
            <w:r>
              <w:rPr>
                <w:rStyle w:val="TENDER"/>
                <w:rFonts w:ascii="Calibri" w:hAnsi="Calibri" w:cs="Calibri"/>
                <w:noProof/>
                <w:szCs w:val="20"/>
                <w:lang w:val="ka-GE"/>
              </w:rPr>
              <w:t>(შემსყიდველი ორგანიზაციის დასახელება)</w:t>
            </w:r>
            <w:permEnd w:id="900004"/>
          </w:p>
        </w:tc>
      </w:tr>
      <w:tr w:rsidR="003C25C5" w:rsidRPr="00C1450C" w14:paraId="5A2BEDDB" w14:textId="77777777" w:rsidTr="008E008A">
        <w:tc>
          <w:tcPr>
            <w:tcW w:w="3798" w:type="dxa"/>
          </w:tcPr>
          <w:p w14:paraId="3F149427" w14:textId="4DB8B2B0"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იურიდიული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tc>
          <w:tcPr>
            <w:tcW w:w="5553" w:type="dxa"/>
          </w:tcPr>
          <w:p w14:paraId="13846BE5" w14:textId="57D45485" w:rsidR="003C25C5" w:rsidRPr="00C1450C" w:rsidRDefault="00934F82" w:rsidP="008E008A">
            <w:pPr>
              <w:jc w:val="both"/>
              <w:rPr>
                <w:rFonts w:cs="Calibri"/>
                <w:sz w:val="20"/>
                <w:szCs w:val="20"/>
                <w:lang w:val="de-DE"/>
              </w:rPr>
            </w:pPr>
            <w:permStart w:id="900005" w:edGrp="everyone"/>
            <w:r>
              <w:rPr>
                <w:rStyle w:val="TENDER"/>
                <w:rFonts w:ascii="Calibri" w:hAnsi="Calibri" w:cs="Calibri"/>
                <w:noProof/>
                <w:szCs w:val="20"/>
                <w:lang w:val="ka-GE"/>
              </w:rPr>
              <w:t>(შემსყიდველი ორგანიზაციის დასახელება)</w:t>
            </w:r>
            <w:permEnd w:id="900005"/>
          </w:p>
        </w:tc>
      </w:tr>
      <w:tr w:rsidR="003C25C5" w:rsidRPr="00934F82" w14:paraId="4D61E184" w14:textId="77777777" w:rsidTr="008E008A">
        <w:tc>
          <w:tcPr>
            <w:tcW w:w="3798" w:type="dxa"/>
          </w:tcPr>
          <w:p w14:paraId="6250D734"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ფაქტობრივი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tc>
          <w:tcPr>
            <w:tcW w:w="5553" w:type="dxa"/>
          </w:tcPr>
          <w:p w14:paraId="525CCE44" w14:textId="2B9012D7" w:rsidR="003C25C5" w:rsidRPr="00C1450C" w:rsidRDefault="00934F82" w:rsidP="008E008A">
            <w:pPr>
              <w:jc w:val="both"/>
              <w:rPr>
                <w:rFonts w:cs="Calibri"/>
                <w:sz w:val="20"/>
                <w:szCs w:val="20"/>
                <w:lang w:val="de-DE"/>
              </w:rPr>
            </w:pPr>
            <w:permStart w:id="900006" w:edGrp="everyone"/>
            <w:r>
              <w:rPr>
                <w:rStyle w:val="TENDER"/>
                <w:rFonts w:ascii="Calibri" w:hAnsi="Calibri" w:cs="Calibri"/>
                <w:noProof/>
                <w:szCs w:val="20"/>
                <w:lang w:val="ka-GE"/>
              </w:rPr>
              <w:t>(შემსყიდველი ორგანიზაციის დასახელება)</w:t>
            </w:r>
            <w:permEnd w:id="900006"/>
          </w:p>
        </w:tc>
      </w:tr>
      <w:tr w:rsidR="003C25C5" w:rsidRPr="00C1450C" w14:paraId="11F448F4" w14:textId="77777777" w:rsidTr="008E008A">
        <w:tc>
          <w:tcPr>
            <w:tcW w:w="3798" w:type="dxa"/>
          </w:tcPr>
          <w:p w14:paraId="3F15647D" w14:textId="2722509B" w:rsidR="003C25C5" w:rsidRPr="00C1450C" w:rsidRDefault="003C25C5" w:rsidP="004C5D91">
            <w:pPr>
              <w:rPr>
                <w:rFonts w:cs="Calibri"/>
                <w:sz w:val="20"/>
                <w:szCs w:val="20"/>
                <w:lang w:val="ka-GE"/>
              </w:rPr>
            </w:pPr>
            <w:r w:rsidRPr="00C1450C">
              <w:rPr>
                <w:rFonts w:ascii="Sylfaen" w:hAnsi="Sylfaen" w:cs="Sylfaen"/>
                <w:sz w:val="20"/>
                <w:szCs w:val="20"/>
                <w:lang w:val="ka-GE"/>
              </w:rPr>
              <w:t>უფლებამოსილი</w:t>
            </w:r>
            <w:r w:rsidRPr="00C1450C">
              <w:rPr>
                <w:rFonts w:cs="Calibri"/>
                <w:sz w:val="20"/>
                <w:szCs w:val="20"/>
                <w:lang w:val="ka-GE"/>
              </w:rPr>
              <w:t xml:space="preserve"> </w:t>
            </w:r>
            <w:r w:rsidRPr="00C1450C">
              <w:rPr>
                <w:rFonts w:ascii="Sylfaen" w:hAnsi="Sylfaen" w:cs="Sylfaen"/>
                <w:sz w:val="20"/>
                <w:szCs w:val="20"/>
                <w:lang w:val="ka-GE"/>
              </w:rPr>
              <w:t>წარმომადგენელი</w:t>
            </w:r>
          </w:p>
        </w:tc>
        <w:tc>
          <w:tcPr>
            <w:tcW w:w="5553" w:type="dxa"/>
          </w:tcPr>
          <w:p w14:paraId="32BCD997" w14:textId="04CB7521" w:rsidR="003C25C5" w:rsidRPr="00C1450C" w:rsidRDefault="00934F82" w:rsidP="008E008A">
            <w:pPr>
              <w:jc w:val="both"/>
              <w:rPr>
                <w:rFonts w:cs="Calibri"/>
                <w:sz w:val="20"/>
                <w:szCs w:val="20"/>
                <w:lang w:val="de-DE"/>
              </w:rPr>
            </w:pPr>
            <w:permStart w:id="900007" w:edGrp="everyone"/>
            <w:r>
              <w:rPr>
                <w:rStyle w:val="TENDER"/>
                <w:rFonts w:ascii="Calibri" w:hAnsi="Calibri" w:cs="Calibri"/>
                <w:noProof/>
                <w:szCs w:val="20"/>
                <w:lang w:val="ka-GE"/>
              </w:rPr>
              <w:t>(შემსყიდველი ორგანიზაციის დასახელება)</w:t>
            </w:r>
            <w:permEnd w:id="900007"/>
          </w:p>
        </w:tc>
      </w:tr>
      <w:tr w:rsidR="003C25C5" w:rsidRPr="00C1450C" w14:paraId="6D17A7D3" w14:textId="77777777" w:rsidTr="008E008A">
        <w:trPr>
          <w:trHeight w:val="571"/>
        </w:trPr>
        <w:tc>
          <w:tcPr>
            <w:tcW w:w="3798" w:type="dxa"/>
          </w:tcPr>
          <w:p w14:paraId="639F7CF9"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საკონტაქტო</w:t>
            </w:r>
            <w:r w:rsidRPr="00C1450C">
              <w:rPr>
                <w:rFonts w:cs="Calibri"/>
                <w:sz w:val="20"/>
                <w:szCs w:val="20"/>
                <w:u w:val="single"/>
                <w:lang w:val="ka-GE"/>
              </w:rPr>
              <w:t xml:space="preserve"> </w:t>
            </w:r>
            <w:r w:rsidRPr="00C1450C">
              <w:rPr>
                <w:rFonts w:ascii="Sylfaen" w:hAnsi="Sylfaen" w:cs="Sylfaen"/>
                <w:sz w:val="20"/>
                <w:szCs w:val="20"/>
                <w:u w:val="single"/>
                <w:lang w:val="ka-GE"/>
              </w:rPr>
              <w:t>ინფორმაცია</w:t>
            </w:r>
          </w:p>
        </w:tc>
        <w:tc>
          <w:tcPr>
            <w:tcW w:w="5553" w:type="dxa"/>
          </w:tcPr>
          <w:p w14:paraId="788A4F78" w14:textId="77777777" w:rsidR="003C25C5" w:rsidRPr="00C1450C" w:rsidRDefault="003C25C5" w:rsidP="008E008A">
            <w:pPr>
              <w:jc w:val="both"/>
              <w:rPr>
                <w:rFonts w:cs="Calibri"/>
                <w:sz w:val="20"/>
                <w:szCs w:val="20"/>
                <w:lang w:val="de-DE"/>
              </w:rPr>
            </w:pPr>
          </w:p>
        </w:tc>
      </w:tr>
      <w:tr w:rsidR="003C25C5" w:rsidRPr="00C1450C" w14:paraId="442D9661" w14:textId="77777777" w:rsidTr="008E008A">
        <w:tc>
          <w:tcPr>
            <w:tcW w:w="3798" w:type="dxa"/>
          </w:tcPr>
          <w:p w14:paraId="3F8E45F5"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tc>
          <w:tcPr>
            <w:tcW w:w="5553" w:type="dxa"/>
          </w:tcPr>
          <w:p w14:paraId="501EAF08" w14:textId="1F5007EE" w:rsidR="003C25C5" w:rsidRPr="00C1450C" w:rsidRDefault="00934F82" w:rsidP="008E008A">
            <w:pPr>
              <w:jc w:val="both"/>
              <w:rPr>
                <w:rFonts w:cs="Calibri"/>
                <w:sz w:val="20"/>
                <w:szCs w:val="20"/>
                <w:lang w:val="de-DE"/>
              </w:rPr>
            </w:pPr>
            <w:permStart w:id="900008" w:edGrp="everyone"/>
            <w:r>
              <w:rPr>
                <w:rStyle w:val="TENDER"/>
                <w:rFonts w:ascii="Calibri" w:hAnsi="Calibri" w:cs="Calibri"/>
                <w:noProof/>
                <w:szCs w:val="20"/>
                <w:lang w:val="ka-GE"/>
              </w:rPr>
              <w:t>(შემსყიდველი ორგანიზაციის დასახელება)</w:t>
            </w:r>
            <w:permEnd w:id="900008"/>
          </w:p>
        </w:tc>
      </w:tr>
      <w:tr w:rsidR="003C25C5" w:rsidRPr="00C1450C" w14:paraId="520868FC" w14:textId="77777777" w:rsidTr="008E008A">
        <w:trPr>
          <w:trHeight w:val="115"/>
        </w:trPr>
        <w:tc>
          <w:tcPr>
            <w:tcW w:w="3798" w:type="dxa"/>
          </w:tcPr>
          <w:p w14:paraId="23EEE43A"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ელექტრონული</w:t>
            </w:r>
            <w:r w:rsidRPr="00C1450C">
              <w:rPr>
                <w:rFonts w:cs="Calibri"/>
                <w:sz w:val="20"/>
                <w:szCs w:val="20"/>
                <w:lang w:val="ka-GE"/>
              </w:rPr>
              <w:t xml:space="preserve"> </w:t>
            </w:r>
            <w:r w:rsidRPr="00C1450C">
              <w:rPr>
                <w:rFonts w:ascii="Sylfaen" w:hAnsi="Sylfaen" w:cs="Sylfaen"/>
                <w:sz w:val="20"/>
                <w:szCs w:val="20"/>
                <w:lang w:val="ka-GE"/>
              </w:rPr>
              <w:t>ფოსტა</w:t>
            </w:r>
          </w:p>
        </w:tc>
        <w:tc>
          <w:tcPr>
            <w:tcW w:w="5553" w:type="dxa"/>
          </w:tcPr>
          <w:p w14:paraId="1EB64882" w14:textId="2B06EC25" w:rsidR="003C25C5" w:rsidRPr="00C1450C" w:rsidRDefault="00934F82" w:rsidP="008E008A">
            <w:pPr>
              <w:jc w:val="both"/>
              <w:rPr>
                <w:rFonts w:cs="Calibri"/>
                <w:sz w:val="20"/>
                <w:szCs w:val="20"/>
                <w:lang w:val="de-DE"/>
              </w:rPr>
            </w:pPr>
            <w:permStart w:id="900009" w:edGrp="everyone"/>
            <w:r>
              <w:rPr>
                <w:rStyle w:val="TENDER"/>
                <w:rFonts w:ascii="Calibri" w:hAnsi="Calibri" w:cs="Calibri"/>
                <w:noProof/>
                <w:szCs w:val="20"/>
                <w:lang w:val="ka-GE"/>
              </w:rPr>
              <w:t>(შემსყიდველი ორგანიზაციის დასახელება)</w:t>
            </w:r>
            <w:permEnd w:id="900009"/>
          </w:p>
        </w:tc>
      </w:tr>
      <w:tr w:rsidR="003C25C5" w:rsidRPr="00C1450C" w14:paraId="7F2BFE96" w14:textId="77777777" w:rsidTr="008E008A">
        <w:tc>
          <w:tcPr>
            <w:tcW w:w="3798" w:type="dxa"/>
          </w:tcPr>
          <w:p w14:paraId="27B0698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საკონტაქტო</w:t>
            </w:r>
            <w:r w:rsidRPr="00C1450C">
              <w:rPr>
                <w:rFonts w:cs="Calibri"/>
                <w:sz w:val="20"/>
                <w:szCs w:val="20"/>
                <w:lang w:val="ka-GE"/>
              </w:rPr>
              <w:t xml:space="preserve"> </w:t>
            </w:r>
            <w:r w:rsidRPr="00C1450C">
              <w:rPr>
                <w:rFonts w:ascii="Sylfaen" w:hAnsi="Sylfaen" w:cs="Sylfaen"/>
                <w:sz w:val="20"/>
                <w:szCs w:val="20"/>
                <w:lang w:val="ka-GE"/>
              </w:rPr>
              <w:t>პირი</w:t>
            </w:r>
          </w:p>
        </w:tc>
        <w:tc>
          <w:tcPr>
            <w:tcW w:w="5553" w:type="dxa"/>
          </w:tcPr>
          <w:p w14:paraId="35CC7186" w14:textId="3008B31F" w:rsidR="003C25C5" w:rsidRPr="00C1450C" w:rsidRDefault="00934F82" w:rsidP="008E008A">
            <w:pPr>
              <w:jc w:val="both"/>
              <w:rPr>
                <w:rFonts w:cs="Calibri"/>
                <w:sz w:val="20"/>
                <w:szCs w:val="20"/>
                <w:lang w:val="de-DE"/>
              </w:rPr>
            </w:pPr>
            <w:permStart w:id="900010" w:edGrp="everyone"/>
            <w:r>
              <w:rPr>
                <w:rStyle w:val="TENDER"/>
                <w:rFonts w:ascii="Calibri" w:hAnsi="Calibri" w:cs="Calibri"/>
                <w:noProof/>
                <w:szCs w:val="20"/>
                <w:lang w:val="ka-GE"/>
              </w:rPr>
              <w:t>(შემსყიდველი ორგანიზაციის დასახელება)</w:t>
            </w:r>
            <w:permEnd w:id="900010"/>
          </w:p>
        </w:tc>
      </w:tr>
      <w:tr w:rsidR="003C25C5" w:rsidRPr="00C1450C" w14:paraId="4063C562" w14:textId="77777777" w:rsidTr="008E008A">
        <w:tc>
          <w:tcPr>
            <w:tcW w:w="3798" w:type="dxa"/>
          </w:tcPr>
          <w:p w14:paraId="55D2C9AF"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საკონტაქტო</w:t>
            </w:r>
            <w:r w:rsidRPr="00C1450C">
              <w:rPr>
                <w:rFonts w:cs="Calibri"/>
                <w:sz w:val="20"/>
                <w:szCs w:val="20"/>
                <w:lang w:val="ka-GE"/>
              </w:rPr>
              <w:t xml:space="preserve"> </w:t>
            </w:r>
            <w:r w:rsidRPr="00C1450C">
              <w:rPr>
                <w:rFonts w:ascii="Sylfaen" w:hAnsi="Sylfaen" w:cs="Sylfaen"/>
                <w:sz w:val="20"/>
                <w:szCs w:val="20"/>
                <w:lang w:val="ka-GE"/>
              </w:rPr>
              <w:t>პირის</w:t>
            </w:r>
            <w:r w:rsidRPr="00C1450C">
              <w:rPr>
                <w:rFonts w:cs="Calibri"/>
                <w:sz w:val="20"/>
                <w:szCs w:val="20"/>
                <w:lang w:val="ka-GE"/>
              </w:rPr>
              <w:t xml:space="preserve"> </w:t>
            </w: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tc>
          <w:tcPr>
            <w:tcW w:w="5553" w:type="dxa"/>
          </w:tcPr>
          <w:p w14:paraId="12902EE5" w14:textId="77777777" w:rsidR="003C25C5" w:rsidRPr="00C1450C" w:rsidRDefault="003C25C5" w:rsidP="008E008A">
            <w:pPr>
              <w:jc w:val="both"/>
              <w:rPr>
                <w:rFonts w:cs="Calibri"/>
                <w:sz w:val="20"/>
                <w:szCs w:val="20"/>
                <w:lang w:val="ka-GE"/>
              </w:rPr>
            </w:pPr>
            <w:permStart w:id="1985234170" w:edGrp="everyone"/>
            <w:r w:rsidRPr="00C1450C">
              <w:rPr>
                <w:rStyle w:val="TENDER"/>
                <w:rFonts w:cs="Sylfaen"/>
                <w:szCs w:val="20"/>
                <w:lang w:val="ka-GE"/>
              </w:rPr>
              <w:t>საკონტაქტო</w:t>
            </w:r>
            <w:r w:rsidRPr="00C1450C">
              <w:rPr>
                <w:rStyle w:val="TENDER"/>
                <w:rFonts w:ascii="Calibri" w:hAnsi="Calibri" w:cs="Calibri"/>
                <w:szCs w:val="20"/>
                <w:lang w:val="ka-GE"/>
              </w:rPr>
              <w:t xml:space="preserve"> </w:t>
            </w:r>
            <w:r w:rsidRPr="00C1450C">
              <w:rPr>
                <w:rStyle w:val="TENDER"/>
                <w:rFonts w:cs="Sylfaen"/>
                <w:szCs w:val="20"/>
                <w:lang w:val="ka-GE"/>
              </w:rPr>
              <w:t>ტელეფონის</w:t>
            </w:r>
            <w:r w:rsidRPr="00C1450C">
              <w:rPr>
                <w:rStyle w:val="TENDER"/>
                <w:rFonts w:ascii="Calibri" w:hAnsi="Calibri" w:cs="Calibri"/>
                <w:szCs w:val="20"/>
                <w:lang w:val="ka-GE"/>
              </w:rPr>
              <w:t xml:space="preserve"> </w:t>
            </w:r>
            <w:r w:rsidRPr="00C1450C">
              <w:rPr>
                <w:rStyle w:val="TENDER"/>
                <w:rFonts w:cs="Sylfaen"/>
                <w:szCs w:val="20"/>
                <w:lang w:val="ka-GE"/>
              </w:rPr>
              <w:t>ნომერი</w:t>
            </w:r>
            <w:permEnd w:id="1985234170"/>
          </w:p>
        </w:tc>
      </w:tr>
      <w:tr w:rsidR="003C25C5" w:rsidRPr="00C1450C" w14:paraId="388745F0" w14:textId="77777777" w:rsidTr="008E008A">
        <w:tc>
          <w:tcPr>
            <w:tcW w:w="3798" w:type="dxa"/>
          </w:tcPr>
          <w:p w14:paraId="4E98114C"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საბანკო</w:t>
            </w:r>
            <w:r w:rsidRPr="00C1450C">
              <w:rPr>
                <w:rFonts w:cs="Calibri"/>
                <w:sz w:val="20"/>
                <w:szCs w:val="20"/>
                <w:u w:val="single"/>
                <w:lang w:val="ka-GE"/>
              </w:rPr>
              <w:t xml:space="preserve"> </w:t>
            </w:r>
            <w:r w:rsidRPr="00C1450C">
              <w:rPr>
                <w:rFonts w:ascii="Sylfaen" w:hAnsi="Sylfaen" w:cs="Sylfaen"/>
                <w:sz w:val="20"/>
                <w:szCs w:val="20"/>
                <w:u w:val="single"/>
                <w:lang w:val="ka-GE"/>
              </w:rPr>
              <w:t>რეკვიზიტები</w:t>
            </w:r>
          </w:p>
        </w:tc>
        <w:tc>
          <w:tcPr>
            <w:tcW w:w="5553" w:type="dxa"/>
          </w:tcPr>
          <w:p w14:paraId="3ADC8280" w14:textId="77777777" w:rsidR="003C25C5" w:rsidRPr="00C1450C" w:rsidRDefault="003C25C5" w:rsidP="008E008A">
            <w:pPr>
              <w:jc w:val="both"/>
              <w:rPr>
                <w:rFonts w:cs="Calibri"/>
                <w:sz w:val="20"/>
                <w:szCs w:val="20"/>
                <w:lang w:val="de-DE"/>
              </w:rPr>
            </w:pPr>
          </w:p>
        </w:tc>
      </w:tr>
      <w:tr w:rsidR="003C25C5" w:rsidRPr="00C1450C" w14:paraId="7CA98907" w14:textId="77777777" w:rsidTr="008E008A">
        <w:tc>
          <w:tcPr>
            <w:tcW w:w="3798" w:type="dxa"/>
          </w:tcPr>
          <w:p w14:paraId="3892CF1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ბანკი</w:t>
            </w:r>
          </w:p>
        </w:tc>
        <w:tc>
          <w:tcPr>
            <w:tcW w:w="5553" w:type="dxa"/>
          </w:tcPr>
          <w:p w14:paraId="731EB8EE" w14:textId="77777777" w:rsidR="003C25C5" w:rsidRPr="00C1450C" w:rsidRDefault="003C25C5" w:rsidP="004C5D91">
            <w:pPr>
              <w:rPr>
                <w:rFonts w:cs="Calibri"/>
                <w:sz w:val="20"/>
                <w:szCs w:val="20"/>
              </w:rPr>
            </w:pPr>
            <w:permStart w:id="900011" w:edGrp="everyone"/>
            <w:r w:rsidRPr="00C1450C">
              <w:rPr>
                <w:rStyle w:val="TENDER"/>
                <w:rFonts w:cs="Sylfaen"/>
                <w:noProof/>
                <w:szCs w:val="20"/>
                <w:lang w:val="ka-GE"/>
              </w:rPr>
              <w:t>ბანკი</w:t>
            </w:r>
            <w:permEnd w:id="900011"/>
          </w:p>
        </w:tc>
      </w:tr>
      <w:tr w:rsidR="003C25C5" w:rsidRPr="00C1450C" w14:paraId="76091A06" w14:textId="77777777" w:rsidTr="008E008A">
        <w:tc>
          <w:tcPr>
            <w:tcW w:w="3798" w:type="dxa"/>
          </w:tcPr>
          <w:p w14:paraId="0EFADA71"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ანგარიშის</w:t>
            </w:r>
            <w:r w:rsidRPr="00C1450C">
              <w:rPr>
                <w:rFonts w:cs="Calibri"/>
                <w:sz w:val="20"/>
                <w:szCs w:val="20"/>
                <w:lang w:val="ka-GE"/>
              </w:rPr>
              <w:t xml:space="preserve"> </w:t>
            </w:r>
            <w:r w:rsidRPr="00C1450C">
              <w:rPr>
                <w:rFonts w:ascii="Sylfaen" w:hAnsi="Sylfaen" w:cs="Sylfaen"/>
                <w:sz w:val="20"/>
                <w:szCs w:val="20"/>
                <w:lang w:val="ka-GE"/>
              </w:rPr>
              <w:t>ნომერი</w:t>
            </w:r>
          </w:p>
        </w:tc>
        <w:tc>
          <w:tcPr>
            <w:tcW w:w="5553" w:type="dxa"/>
          </w:tcPr>
          <w:p w14:paraId="489ACF22" w14:textId="77777777" w:rsidR="003C25C5" w:rsidRPr="00C1450C" w:rsidRDefault="003C25C5" w:rsidP="008E008A">
            <w:pPr>
              <w:jc w:val="both"/>
              <w:rPr>
                <w:rFonts w:cs="Calibri"/>
                <w:sz w:val="20"/>
                <w:szCs w:val="20"/>
                <w:lang w:val="de-DE"/>
              </w:rPr>
            </w:pPr>
            <w:permStart w:id="900012" w:edGrp="everyone"/>
            <w:r w:rsidRPr="00C1450C">
              <w:rPr>
                <w:rStyle w:val="TENDER"/>
                <w:rFonts w:cs="Sylfaen"/>
                <w:noProof/>
                <w:szCs w:val="20"/>
                <w:lang w:val="ka-GE"/>
              </w:rPr>
              <w:t>ანგარიშის</w:t>
            </w:r>
            <w:r w:rsidRPr="00C1450C">
              <w:rPr>
                <w:rStyle w:val="TENDER"/>
                <w:rFonts w:ascii="Calibri" w:hAnsi="Calibri" w:cs="Calibri"/>
                <w:noProof/>
                <w:szCs w:val="20"/>
                <w:lang w:val="ka-GE"/>
              </w:rPr>
              <w:t xml:space="preserve"> </w:t>
            </w:r>
            <w:r w:rsidRPr="00C1450C">
              <w:rPr>
                <w:rStyle w:val="TENDER"/>
                <w:rFonts w:cs="Sylfaen"/>
                <w:noProof/>
                <w:szCs w:val="20"/>
                <w:lang w:val="ka-GE"/>
              </w:rPr>
              <w:t>ნომერი</w:t>
            </w:r>
            <w:permEnd w:id="900012"/>
          </w:p>
        </w:tc>
      </w:tr>
    </w:tbl>
    <w:p w14:paraId="56384DBE" w14:textId="77777777" w:rsidR="003C25C5" w:rsidRPr="00C1450C" w:rsidRDefault="003C25C5" w:rsidP="004C5D91">
      <w:pPr>
        <w:ind w:left="90"/>
        <w:jc w:val="both"/>
        <w:rPr>
          <w:rFonts w:cs="Calibri"/>
          <w:color w:val="000000"/>
          <w:sz w:val="20"/>
          <w:szCs w:val="20"/>
          <w:lang w:val="ka-GE"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558"/>
      </w:tblGrid>
      <w:tr w:rsidR="003C25C5" w:rsidRPr="00C1450C" w14:paraId="150B729D" w14:textId="77777777" w:rsidTr="008E008A">
        <w:trPr>
          <w:trHeight w:val="367"/>
        </w:trPr>
        <w:tc>
          <w:tcPr>
            <w:tcW w:w="3798" w:type="dxa"/>
          </w:tcPr>
          <w:p w14:paraId="490B4BB6" w14:textId="77777777" w:rsidR="003C25C5" w:rsidRPr="00C1450C" w:rsidRDefault="003C25C5" w:rsidP="008E008A">
            <w:pPr>
              <w:jc w:val="both"/>
              <w:rPr>
                <w:rFonts w:cs="Calibri"/>
                <w:b/>
                <w:sz w:val="20"/>
                <w:szCs w:val="20"/>
                <w:lang w:val="de-DE"/>
              </w:rPr>
            </w:pPr>
            <w:r w:rsidRPr="00C1450C">
              <w:rPr>
                <w:rFonts w:ascii="Sylfaen" w:hAnsi="Sylfaen" w:cs="Sylfaen"/>
                <w:b/>
                <w:sz w:val="20"/>
                <w:szCs w:val="20"/>
                <w:lang w:val="ka-GE"/>
              </w:rPr>
              <w:t>მიმწოდებელი</w:t>
            </w:r>
            <w:r w:rsidRPr="00C1450C">
              <w:rPr>
                <w:rFonts w:cs="Calibri"/>
                <w:b/>
                <w:sz w:val="20"/>
                <w:szCs w:val="20"/>
                <w:lang w:val="de-DE"/>
              </w:rPr>
              <w:t>:</w:t>
            </w:r>
          </w:p>
        </w:tc>
        <w:tc>
          <w:tcPr>
            <w:tcW w:w="5558" w:type="dxa"/>
          </w:tcPr>
          <w:p w14:paraId="51646F37" w14:textId="77777777" w:rsidR="003C25C5" w:rsidRPr="00C1450C" w:rsidRDefault="003C25C5" w:rsidP="008E008A">
            <w:pPr>
              <w:jc w:val="both"/>
              <w:rPr>
                <w:rFonts w:cs="Calibri"/>
                <w:sz w:val="20"/>
                <w:szCs w:val="20"/>
                <w:lang w:val="ka-GE"/>
              </w:rPr>
            </w:pPr>
            <w:r w:rsidRPr="00C1450C">
              <w:rPr>
                <w:rStyle w:val="TENDER"/>
                <w:rFonts w:ascii="Calibri" w:hAnsi="Calibri" w:cs="Calibri"/>
                <w:szCs w:val="20"/>
                <w:lang w:val="ka-GE"/>
              </w:rPr>
              <w:t xml:space="preserve"> </w:t>
            </w:r>
            <w:r w:rsidRPr="00C1450C">
              <w:rPr>
                <w:rStyle w:val="TENDER"/>
                <w:rFonts w:cs="Sylfaen"/>
                <w:szCs w:val="20"/>
                <w:lang w:val="ka-GE"/>
              </w:rPr>
              <w:t>შპს</w:t>
            </w:r>
            <w:r w:rsidRPr="00C1450C">
              <w:rPr>
                <w:rStyle w:val="TENDER"/>
                <w:rFonts w:ascii="Calibri" w:hAnsi="Calibri" w:cs="Calibri"/>
                <w:szCs w:val="20"/>
                <w:lang w:val="ka-GE"/>
              </w:rPr>
              <w:t xml:space="preserve"> </w:t>
            </w:r>
            <w:r w:rsidRPr="00C1450C">
              <w:rPr>
                <w:rStyle w:val="TENDER"/>
                <w:rFonts w:cs="Sylfaen"/>
                <w:szCs w:val="20"/>
                <w:lang w:val="ka-GE"/>
              </w:rPr>
              <w:t>რომპეტროლ</w:t>
            </w:r>
            <w:r w:rsidRPr="00C1450C">
              <w:rPr>
                <w:rStyle w:val="TENDER"/>
                <w:rFonts w:ascii="Calibri" w:hAnsi="Calibri" w:cs="Calibri"/>
                <w:szCs w:val="20"/>
                <w:lang w:val="ka-GE"/>
              </w:rPr>
              <w:t xml:space="preserve"> </w:t>
            </w:r>
            <w:r w:rsidRPr="00C1450C">
              <w:rPr>
                <w:rStyle w:val="TENDER"/>
                <w:rFonts w:cs="Sylfaen"/>
                <w:szCs w:val="20"/>
                <w:lang w:val="ka-GE"/>
              </w:rPr>
              <w:t>საქართველო</w:t>
            </w:r>
          </w:p>
        </w:tc>
      </w:tr>
      <w:tr w:rsidR="003C25C5" w:rsidRPr="00C1450C" w14:paraId="64F0F6DD" w14:textId="77777777" w:rsidTr="008E008A">
        <w:tc>
          <w:tcPr>
            <w:tcW w:w="3798" w:type="dxa"/>
          </w:tcPr>
          <w:p w14:paraId="7338BE8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საიდენტიფიკაციო</w:t>
            </w:r>
            <w:r w:rsidRPr="00C1450C">
              <w:rPr>
                <w:rFonts w:cs="Calibri"/>
                <w:sz w:val="20"/>
                <w:szCs w:val="20"/>
                <w:lang w:val="ka-GE"/>
              </w:rPr>
              <w:t xml:space="preserve"> </w:t>
            </w:r>
            <w:r w:rsidRPr="00C1450C">
              <w:rPr>
                <w:rFonts w:ascii="Sylfaen" w:hAnsi="Sylfaen" w:cs="Sylfaen"/>
                <w:sz w:val="20"/>
                <w:szCs w:val="20"/>
                <w:lang w:val="ka-GE"/>
              </w:rPr>
              <w:t>კოდი</w:t>
            </w:r>
          </w:p>
        </w:tc>
        <w:tc>
          <w:tcPr>
            <w:tcW w:w="5558" w:type="dxa"/>
          </w:tcPr>
          <w:p w14:paraId="62F17A62" w14:textId="77777777" w:rsidR="003C25C5" w:rsidRPr="00C1450C" w:rsidRDefault="003C25C5" w:rsidP="008E008A">
            <w:pPr>
              <w:jc w:val="both"/>
              <w:rPr>
                <w:rFonts w:cs="Calibri"/>
                <w:sz w:val="20"/>
                <w:szCs w:val="20"/>
                <w:lang w:val="ka-GE"/>
              </w:rPr>
            </w:pPr>
            <w:r w:rsidRPr="00C1450C">
              <w:rPr>
                <w:rStyle w:val="TENDER"/>
                <w:rFonts w:ascii="Calibri" w:hAnsi="Calibri" w:cs="Calibri"/>
                <w:szCs w:val="20"/>
                <w:lang w:val="ka-GE"/>
              </w:rPr>
              <w:t>204 493 002</w:t>
            </w:r>
          </w:p>
        </w:tc>
      </w:tr>
      <w:tr w:rsidR="003C25C5" w:rsidRPr="00C1450C" w14:paraId="5B8F7705" w14:textId="77777777" w:rsidTr="008E008A">
        <w:tc>
          <w:tcPr>
            <w:tcW w:w="3798" w:type="dxa"/>
          </w:tcPr>
          <w:p w14:paraId="0B3B6065"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იურიდიული</w:t>
            </w:r>
            <w:r w:rsidRPr="00C1450C">
              <w:rPr>
                <w:rFonts w:cs="Calibri"/>
                <w:sz w:val="20"/>
                <w:szCs w:val="20"/>
                <w:lang w:val="ka-GE"/>
              </w:rPr>
              <w:t xml:space="preserve"> </w:t>
            </w:r>
            <w:r w:rsidRPr="00C1450C">
              <w:rPr>
                <w:rFonts w:ascii="Sylfaen" w:hAnsi="Sylfaen" w:cs="Sylfaen"/>
                <w:sz w:val="20"/>
                <w:szCs w:val="20"/>
                <w:lang w:val="ka-GE"/>
              </w:rPr>
              <w:t>მისამართი</w:t>
            </w:r>
          </w:p>
        </w:tc>
        <w:tc>
          <w:tcPr>
            <w:tcW w:w="5558" w:type="dxa"/>
          </w:tcPr>
          <w:p w14:paraId="7FEDA993" w14:textId="77777777" w:rsidR="003C25C5" w:rsidRPr="00C1450C" w:rsidRDefault="003C25C5" w:rsidP="008E008A">
            <w:pPr>
              <w:jc w:val="both"/>
              <w:rPr>
                <w:rFonts w:cs="Calibri"/>
                <w:sz w:val="20"/>
                <w:szCs w:val="20"/>
                <w:lang w:val="de-DE"/>
              </w:rPr>
            </w:pPr>
            <w:r w:rsidRPr="00C1450C">
              <w:rPr>
                <w:rStyle w:val="TENDER"/>
                <w:rFonts w:cs="Sylfaen"/>
                <w:szCs w:val="20"/>
                <w:lang w:val="ka-GE"/>
              </w:rPr>
              <w:t>ქ</w:t>
            </w:r>
            <w:r w:rsidRPr="00C1450C">
              <w:rPr>
                <w:rStyle w:val="TENDER"/>
                <w:rFonts w:ascii="Calibri" w:hAnsi="Calibri" w:cs="Calibri"/>
                <w:szCs w:val="20"/>
                <w:lang w:val="ka-GE"/>
              </w:rPr>
              <w:t xml:space="preserve">. </w:t>
            </w:r>
            <w:r w:rsidRPr="00C1450C">
              <w:rPr>
                <w:rStyle w:val="TENDER"/>
                <w:rFonts w:cs="Sylfaen"/>
                <w:szCs w:val="20"/>
                <w:lang w:val="ka-GE"/>
              </w:rPr>
              <w:t>თბილისი</w:t>
            </w:r>
            <w:r w:rsidRPr="00C1450C">
              <w:rPr>
                <w:rStyle w:val="TENDER"/>
                <w:rFonts w:ascii="Calibri" w:hAnsi="Calibri" w:cs="Calibri"/>
                <w:szCs w:val="20"/>
                <w:lang w:val="ka-GE"/>
              </w:rPr>
              <w:t xml:space="preserve">, </w:t>
            </w:r>
            <w:r w:rsidRPr="00C1450C">
              <w:rPr>
                <w:rStyle w:val="TENDER"/>
                <w:rFonts w:cs="Sylfaen"/>
                <w:szCs w:val="20"/>
                <w:lang w:val="ka-GE"/>
              </w:rPr>
              <w:t>მერაბ</w:t>
            </w:r>
            <w:r w:rsidRPr="00C1450C">
              <w:rPr>
                <w:rStyle w:val="TENDER"/>
                <w:rFonts w:ascii="Calibri" w:hAnsi="Calibri" w:cs="Calibri"/>
                <w:szCs w:val="20"/>
                <w:lang w:val="ka-GE"/>
              </w:rPr>
              <w:t xml:space="preserve"> </w:t>
            </w:r>
            <w:r w:rsidRPr="00C1450C">
              <w:rPr>
                <w:rStyle w:val="TENDER"/>
                <w:rFonts w:cs="Sylfaen"/>
                <w:szCs w:val="20"/>
                <w:lang w:val="ka-GE"/>
              </w:rPr>
              <w:t>ალექსიძის</w:t>
            </w:r>
            <w:r w:rsidRPr="00C1450C">
              <w:rPr>
                <w:rStyle w:val="TENDER"/>
                <w:rFonts w:ascii="Calibri" w:hAnsi="Calibri" w:cs="Calibri"/>
                <w:szCs w:val="20"/>
                <w:lang w:val="ka-GE"/>
              </w:rPr>
              <w:t xml:space="preserve"> </w:t>
            </w:r>
            <w:r w:rsidRPr="00C1450C">
              <w:rPr>
                <w:rStyle w:val="TENDER"/>
                <w:rFonts w:cs="Sylfaen"/>
                <w:szCs w:val="20"/>
                <w:lang w:val="ka-GE"/>
              </w:rPr>
              <w:t>ქ</w:t>
            </w:r>
            <w:r w:rsidRPr="00C1450C">
              <w:rPr>
                <w:rStyle w:val="TENDER"/>
                <w:rFonts w:ascii="Calibri" w:hAnsi="Calibri" w:cs="Calibri"/>
                <w:szCs w:val="20"/>
                <w:lang w:val="ka-GE"/>
              </w:rPr>
              <w:t>. #12</w:t>
            </w:r>
          </w:p>
        </w:tc>
      </w:tr>
      <w:tr w:rsidR="003C25C5" w:rsidRPr="00C1450C" w14:paraId="1DEBE6F0" w14:textId="77777777" w:rsidTr="008E008A">
        <w:tc>
          <w:tcPr>
            <w:tcW w:w="3798" w:type="dxa"/>
          </w:tcPr>
          <w:p w14:paraId="29D5D628" w14:textId="77777777" w:rsidR="003C25C5" w:rsidRPr="00C1450C" w:rsidRDefault="003C25C5" w:rsidP="004C5D91">
            <w:pPr>
              <w:rPr>
                <w:rFonts w:cs="Calibri"/>
                <w:sz w:val="20"/>
                <w:szCs w:val="20"/>
                <w:lang w:val="ka-GE"/>
              </w:rPr>
            </w:pPr>
            <w:r w:rsidRPr="00C1450C">
              <w:rPr>
                <w:rFonts w:ascii="Sylfaen" w:hAnsi="Sylfaen" w:cs="Sylfaen"/>
                <w:sz w:val="20"/>
                <w:szCs w:val="20"/>
                <w:lang w:val="ka-GE"/>
              </w:rPr>
              <w:t>უფლებამოსილი</w:t>
            </w:r>
            <w:r w:rsidRPr="00C1450C">
              <w:rPr>
                <w:rFonts w:cs="Calibri"/>
                <w:sz w:val="20"/>
                <w:szCs w:val="20"/>
                <w:lang w:val="ka-GE"/>
              </w:rPr>
              <w:t xml:space="preserve"> </w:t>
            </w:r>
            <w:r w:rsidRPr="00C1450C">
              <w:rPr>
                <w:rFonts w:ascii="Sylfaen" w:hAnsi="Sylfaen" w:cs="Sylfaen"/>
                <w:sz w:val="20"/>
                <w:szCs w:val="20"/>
                <w:lang w:val="ka-GE"/>
              </w:rPr>
              <w:t>წარმომადგენელი</w:t>
            </w:r>
          </w:p>
        </w:tc>
        <w:tc>
          <w:tcPr>
            <w:tcW w:w="5558" w:type="dxa"/>
          </w:tcPr>
          <w:p w14:paraId="0B85801F" w14:textId="77777777" w:rsidR="003C25C5" w:rsidRPr="00C1450C" w:rsidRDefault="003C25C5" w:rsidP="004C5D91">
            <w:pPr>
              <w:rPr>
                <w:rStyle w:val="TENDER"/>
                <w:rFonts w:ascii="Calibri" w:hAnsi="Calibri" w:cs="Calibri"/>
                <w:szCs w:val="20"/>
              </w:rPr>
            </w:pPr>
            <w:r w:rsidRPr="00C1450C">
              <w:rPr>
                <w:rStyle w:val="TENDER"/>
                <w:rFonts w:cs="Sylfaen"/>
                <w:szCs w:val="20"/>
              </w:rPr>
              <w:t>გენერალური</w:t>
            </w:r>
            <w:r w:rsidRPr="00C1450C">
              <w:rPr>
                <w:rStyle w:val="TENDER"/>
                <w:rFonts w:ascii="Calibri" w:hAnsi="Calibri" w:cs="Calibri"/>
                <w:szCs w:val="20"/>
              </w:rPr>
              <w:t xml:space="preserve"> </w:t>
            </w:r>
            <w:r w:rsidRPr="00C1450C">
              <w:rPr>
                <w:rStyle w:val="TENDER"/>
                <w:rFonts w:cs="Sylfaen"/>
                <w:szCs w:val="20"/>
              </w:rPr>
              <w:t>დირექტორ</w:t>
            </w:r>
            <w:r w:rsidRPr="00C1450C">
              <w:rPr>
                <w:rStyle w:val="TENDER"/>
                <w:rFonts w:cs="Sylfaen"/>
                <w:szCs w:val="20"/>
                <w:lang w:val="ka-GE"/>
              </w:rPr>
              <w:t>ი</w:t>
            </w:r>
            <w:r w:rsidR="005E3CDD" w:rsidRPr="00C1450C">
              <w:rPr>
                <w:rStyle w:val="TENDER"/>
                <w:rFonts w:cs="Sylfaen"/>
                <w:szCs w:val="20"/>
                <w:lang w:val="ka-GE"/>
              </w:rPr>
              <w:t xml:space="preserve"> ნურჟან ტაშიმოვი</w:t>
            </w:r>
          </w:p>
          <w:p w14:paraId="1B90D299" w14:textId="77777777" w:rsidR="003C25C5" w:rsidRPr="00C1450C" w:rsidRDefault="003C25C5" w:rsidP="004C5D91">
            <w:pPr>
              <w:rPr>
                <w:rFonts w:cs="Calibri"/>
                <w:b/>
                <w:sz w:val="20"/>
                <w:szCs w:val="20"/>
                <w:bdr w:val="dashed" w:sz="8" w:space="0" w:color="92D050"/>
              </w:rPr>
            </w:pPr>
            <w:r w:rsidRPr="00C1450C">
              <w:rPr>
                <w:rStyle w:val="TENDER"/>
                <w:rFonts w:cs="Sylfaen"/>
                <w:szCs w:val="20"/>
                <w:lang w:val="ka-GE"/>
              </w:rPr>
              <w:t>ფინანსური</w:t>
            </w:r>
            <w:r w:rsidRPr="00C1450C">
              <w:rPr>
                <w:rStyle w:val="TENDER"/>
                <w:rFonts w:ascii="Calibri" w:hAnsi="Calibri" w:cs="Calibri"/>
                <w:szCs w:val="20"/>
                <w:lang w:val="ka-GE"/>
              </w:rPr>
              <w:t xml:space="preserve"> </w:t>
            </w:r>
            <w:r w:rsidRPr="00C1450C">
              <w:rPr>
                <w:rStyle w:val="TENDER"/>
                <w:rFonts w:cs="Sylfaen"/>
                <w:szCs w:val="20"/>
                <w:lang w:val="ka-GE"/>
              </w:rPr>
              <w:t>დირექტორი</w:t>
            </w:r>
            <w:r w:rsidRPr="00C1450C">
              <w:rPr>
                <w:rStyle w:val="TENDER"/>
                <w:rFonts w:ascii="Calibri" w:hAnsi="Calibri" w:cs="Calibri"/>
                <w:szCs w:val="20"/>
                <w:lang w:val="ka-GE"/>
              </w:rPr>
              <w:t xml:space="preserve"> </w:t>
            </w:r>
            <w:r w:rsidR="00F475E5" w:rsidRPr="00C1450C">
              <w:rPr>
                <w:rStyle w:val="TENDER"/>
                <w:rFonts w:cs="Calibri"/>
                <w:szCs w:val="20"/>
                <w:lang w:val="ka-GE"/>
              </w:rPr>
              <w:t>კურმანგაზ ტურლიკოვი</w:t>
            </w:r>
          </w:p>
        </w:tc>
      </w:tr>
      <w:tr w:rsidR="003C25C5" w:rsidRPr="00C1450C" w14:paraId="77644FE3" w14:textId="77777777" w:rsidTr="008E008A">
        <w:trPr>
          <w:trHeight w:val="571"/>
        </w:trPr>
        <w:tc>
          <w:tcPr>
            <w:tcW w:w="3798" w:type="dxa"/>
          </w:tcPr>
          <w:p w14:paraId="7E07573B"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საკონტაქტო</w:t>
            </w:r>
            <w:r w:rsidRPr="00C1450C">
              <w:rPr>
                <w:rFonts w:cs="Calibri"/>
                <w:sz w:val="20"/>
                <w:szCs w:val="20"/>
                <w:u w:val="single"/>
                <w:lang w:val="ka-GE"/>
              </w:rPr>
              <w:t xml:space="preserve"> </w:t>
            </w:r>
            <w:r w:rsidRPr="00C1450C">
              <w:rPr>
                <w:rFonts w:ascii="Sylfaen" w:hAnsi="Sylfaen" w:cs="Sylfaen"/>
                <w:sz w:val="20"/>
                <w:szCs w:val="20"/>
                <w:u w:val="single"/>
                <w:lang w:val="ka-GE"/>
              </w:rPr>
              <w:t>ინფორმაცია</w:t>
            </w:r>
          </w:p>
        </w:tc>
        <w:tc>
          <w:tcPr>
            <w:tcW w:w="5558" w:type="dxa"/>
          </w:tcPr>
          <w:p w14:paraId="7AAA6EA9" w14:textId="77777777" w:rsidR="003C25C5" w:rsidRPr="00C1450C" w:rsidRDefault="003C25C5" w:rsidP="008E008A">
            <w:pPr>
              <w:jc w:val="both"/>
              <w:rPr>
                <w:rFonts w:cs="Calibri"/>
                <w:sz w:val="20"/>
                <w:szCs w:val="20"/>
                <w:lang w:val="de-DE"/>
              </w:rPr>
            </w:pPr>
          </w:p>
        </w:tc>
      </w:tr>
      <w:tr w:rsidR="003C25C5" w:rsidRPr="00C1450C" w14:paraId="5D10CE61" w14:textId="77777777" w:rsidTr="008E008A">
        <w:tc>
          <w:tcPr>
            <w:tcW w:w="3798" w:type="dxa"/>
          </w:tcPr>
          <w:p w14:paraId="5E59B977"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ტელეფონის</w:t>
            </w:r>
            <w:r w:rsidRPr="00C1450C">
              <w:rPr>
                <w:rFonts w:cs="Calibri"/>
                <w:sz w:val="20"/>
                <w:szCs w:val="20"/>
                <w:lang w:val="ka-GE"/>
              </w:rPr>
              <w:t xml:space="preserve"> </w:t>
            </w:r>
            <w:r w:rsidRPr="00C1450C">
              <w:rPr>
                <w:rFonts w:ascii="Sylfaen" w:hAnsi="Sylfaen" w:cs="Sylfaen"/>
                <w:sz w:val="20"/>
                <w:szCs w:val="20"/>
                <w:lang w:val="ka-GE"/>
              </w:rPr>
              <w:t>ნომერი</w:t>
            </w:r>
          </w:p>
        </w:tc>
        <w:tc>
          <w:tcPr>
            <w:tcW w:w="5558" w:type="dxa"/>
          </w:tcPr>
          <w:p w14:paraId="332CE9C4" w14:textId="77777777" w:rsidR="003C25C5" w:rsidRPr="00C1450C" w:rsidRDefault="003C25C5" w:rsidP="008E008A">
            <w:pPr>
              <w:jc w:val="both"/>
              <w:rPr>
                <w:rFonts w:cs="Calibri"/>
                <w:sz w:val="20"/>
                <w:szCs w:val="20"/>
                <w:lang w:val="de-DE"/>
              </w:rPr>
            </w:pPr>
            <w:r w:rsidRPr="00C1450C">
              <w:rPr>
                <w:rStyle w:val="TENDER"/>
                <w:rFonts w:ascii="Calibri" w:hAnsi="Calibri" w:cs="Calibri"/>
                <w:szCs w:val="20"/>
                <w:lang w:val="ka-GE"/>
              </w:rPr>
              <w:t>032 2 91 07 27</w:t>
            </w:r>
          </w:p>
        </w:tc>
      </w:tr>
      <w:tr w:rsidR="003C25C5" w:rsidRPr="00C1450C" w14:paraId="2ABDAF70" w14:textId="77777777" w:rsidTr="008E008A">
        <w:trPr>
          <w:trHeight w:val="115"/>
        </w:trPr>
        <w:tc>
          <w:tcPr>
            <w:tcW w:w="3798" w:type="dxa"/>
          </w:tcPr>
          <w:p w14:paraId="68CA58B2" w14:textId="77777777" w:rsidR="003C25C5" w:rsidRPr="00C1450C" w:rsidRDefault="003C25C5" w:rsidP="008E008A">
            <w:pPr>
              <w:jc w:val="both"/>
              <w:rPr>
                <w:rFonts w:cs="Calibri"/>
                <w:sz w:val="20"/>
                <w:szCs w:val="20"/>
                <w:lang w:val="ka-GE"/>
              </w:rPr>
            </w:pPr>
            <w:r w:rsidRPr="00C1450C">
              <w:rPr>
                <w:rFonts w:ascii="Sylfaen" w:hAnsi="Sylfaen" w:cs="Sylfaen"/>
                <w:sz w:val="20"/>
                <w:szCs w:val="20"/>
                <w:lang w:val="ka-GE"/>
              </w:rPr>
              <w:t>ელექტრონული</w:t>
            </w:r>
            <w:r w:rsidRPr="00C1450C">
              <w:rPr>
                <w:rFonts w:cs="Calibri"/>
                <w:sz w:val="20"/>
                <w:szCs w:val="20"/>
                <w:lang w:val="ka-GE"/>
              </w:rPr>
              <w:t xml:space="preserve"> </w:t>
            </w:r>
            <w:r w:rsidRPr="00C1450C">
              <w:rPr>
                <w:rFonts w:ascii="Sylfaen" w:hAnsi="Sylfaen" w:cs="Sylfaen"/>
                <w:sz w:val="20"/>
                <w:szCs w:val="20"/>
                <w:lang w:val="ka-GE"/>
              </w:rPr>
              <w:t>ფოსტა</w:t>
            </w:r>
          </w:p>
        </w:tc>
        <w:tc>
          <w:tcPr>
            <w:tcW w:w="5558" w:type="dxa"/>
          </w:tcPr>
          <w:p w14:paraId="35B98F5D" w14:textId="77777777" w:rsidR="003C25C5" w:rsidRPr="00C1450C" w:rsidRDefault="003C25C5" w:rsidP="008E008A">
            <w:pPr>
              <w:jc w:val="both"/>
              <w:rPr>
                <w:rFonts w:cs="Calibri"/>
                <w:sz w:val="20"/>
                <w:szCs w:val="20"/>
                <w:lang w:val="de-DE"/>
              </w:rPr>
            </w:pPr>
            <w:hyperlink r:id="rId11" w:history="1">
              <w:r w:rsidRPr="00C1450C">
                <w:rPr>
                  <w:rStyle w:val="Hyperlink"/>
                  <w:rFonts w:cs="Calibri"/>
                  <w:sz w:val="20"/>
                  <w:szCs w:val="20"/>
                  <w:bdr w:val="dashed" w:sz="8" w:space="0" w:color="92D050"/>
                  <w:lang w:val="ka-GE"/>
                </w:rPr>
                <w:t>Sopio.Beriashvili@rompetrol.com</w:t>
              </w:r>
            </w:hyperlink>
          </w:p>
        </w:tc>
      </w:tr>
      <w:tr w:rsidR="003C25C5" w:rsidRPr="00C1450C" w14:paraId="1AA7C70A" w14:textId="77777777" w:rsidTr="008E008A">
        <w:tc>
          <w:tcPr>
            <w:tcW w:w="3798" w:type="dxa"/>
          </w:tcPr>
          <w:p w14:paraId="4A002E8F" w14:textId="77777777" w:rsidR="003C25C5" w:rsidRPr="00C1450C" w:rsidRDefault="003C25C5" w:rsidP="008E008A">
            <w:pPr>
              <w:jc w:val="both"/>
              <w:rPr>
                <w:rFonts w:cs="Calibri"/>
                <w:sz w:val="20"/>
                <w:szCs w:val="20"/>
                <w:u w:val="single"/>
                <w:lang w:val="ka-GE"/>
              </w:rPr>
            </w:pPr>
            <w:r w:rsidRPr="00C1450C">
              <w:rPr>
                <w:rFonts w:ascii="Sylfaen" w:hAnsi="Sylfaen" w:cs="Sylfaen"/>
                <w:sz w:val="20"/>
                <w:szCs w:val="20"/>
                <w:u w:val="single"/>
                <w:lang w:val="ka-GE"/>
              </w:rPr>
              <w:t>საბანკო</w:t>
            </w:r>
            <w:r w:rsidRPr="00C1450C">
              <w:rPr>
                <w:rFonts w:cs="Calibri"/>
                <w:sz w:val="20"/>
                <w:szCs w:val="20"/>
                <w:u w:val="single"/>
                <w:lang w:val="ka-GE"/>
              </w:rPr>
              <w:t xml:space="preserve"> </w:t>
            </w:r>
            <w:r w:rsidRPr="00C1450C">
              <w:rPr>
                <w:rFonts w:ascii="Sylfaen" w:hAnsi="Sylfaen" w:cs="Sylfaen"/>
                <w:sz w:val="20"/>
                <w:szCs w:val="20"/>
                <w:u w:val="single"/>
                <w:lang w:val="ka-GE"/>
              </w:rPr>
              <w:t>რეკვიზიტები</w:t>
            </w:r>
          </w:p>
        </w:tc>
        <w:tc>
          <w:tcPr>
            <w:tcW w:w="5558" w:type="dxa"/>
          </w:tcPr>
          <w:p w14:paraId="0406F9BF" w14:textId="77777777" w:rsidR="003C25C5" w:rsidRPr="00C1450C" w:rsidRDefault="003C25C5" w:rsidP="008E008A">
            <w:pPr>
              <w:jc w:val="both"/>
              <w:rPr>
                <w:rFonts w:cs="Calibri"/>
                <w:sz w:val="20"/>
                <w:szCs w:val="20"/>
                <w:lang w:val="de-DE"/>
              </w:rPr>
            </w:pPr>
          </w:p>
        </w:tc>
      </w:tr>
      <w:tr w:rsidR="003C25C5" w:rsidRPr="00C1450C" w14:paraId="3DEF2411" w14:textId="77777777" w:rsidTr="008E008A">
        <w:tc>
          <w:tcPr>
            <w:tcW w:w="3798" w:type="dxa"/>
          </w:tcPr>
          <w:p w14:paraId="318B9C61" w14:textId="77777777" w:rsidR="003C25C5" w:rsidRPr="00C1450C" w:rsidRDefault="008671E0" w:rsidP="008E008A">
            <w:pPr>
              <w:jc w:val="both"/>
              <w:rPr>
                <w:rFonts w:cs="Calibri"/>
                <w:sz w:val="20"/>
                <w:szCs w:val="20"/>
                <w:lang w:val="ka-GE"/>
              </w:rPr>
            </w:pPr>
            <w:r w:rsidRPr="00C1450C">
              <w:rPr>
                <w:rFonts w:ascii="Sylfaen" w:hAnsi="Sylfaen" w:cs="Sylfaen"/>
                <w:sz w:val="20"/>
                <w:szCs w:val="20"/>
                <w:lang w:val="ka-GE"/>
              </w:rPr>
              <w:t>ბანკი/</w:t>
            </w:r>
            <w:r w:rsidR="003C25C5" w:rsidRPr="00C1450C">
              <w:rPr>
                <w:rFonts w:ascii="Sylfaen" w:hAnsi="Sylfaen" w:cs="Sylfaen"/>
                <w:sz w:val="20"/>
                <w:szCs w:val="20"/>
                <w:lang w:val="ka-GE"/>
              </w:rPr>
              <w:t>ანგარიშის</w:t>
            </w:r>
            <w:r w:rsidR="003C25C5" w:rsidRPr="00C1450C">
              <w:rPr>
                <w:rFonts w:cs="Calibri"/>
                <w:sz w:val="20"/>
                <w:szCs w:val="20"/>
                <w:lang w:val="ka-GE"/>
              </w:rPr>
              <w:t xml:space="preserve"> </w:t>
            </w:r>
            <w:r w:rsidR="003C25C5" w:rsidRPr="00C1450C">
              <w:rPr>
                <w:rFonts w:ascii="Sylfaen" w:hAnsi="Sylfaen" w:cs="Sylfaen"/>
                <w:sz w:val="20"/>
                <w:szCs w:val="20"/>
                <w:lang w:val="ka-GE"/>
              </w:rPr>
              <w:t>ნომერი</w:t>
            </w:r>
          </w:p>
        </w:tc>
        <w:tc>
          <w:tcPr>
            <w:tcW w:w="5558" w:type="dxa"/>
          </w:tcPr>
          <w:p w14:paraId="53FB1598" w14:textId="77777777" w:rsidR="00EC5418" w:rsidRPr="00C1450C" w:rsidRDefault="00EC5418" w:rsidP="008E008A">
            <w:pPr>
              <w:jc w:val="both"/>
              <w:rPr>
                <w:rFonts w:ascii="Sylfaen" w:eastAsia="PMingLiU" w:hAnsi="Sylfaen" w:cs="Calibri"/>
                <w:b/>
                <w:sz w:val="20"/>
                <w:szCs w:val="20"/>
              </w:rPr>
            </w:pPr>
            <w:r w:rsidRPr="00C1450C">
              <w:rPr>
                <w:rFonts w:ascii="Sylfaen" w:eastAsia="PMingLiU" w:hAnsi="Sylfaen" w:cs="Calibri"/>
                <w:b/>
                <w:sz w:val="20"/>
                <w:szCs w:val="20"/>
              </w:rPr>
              <w:t>GE91TB1100000360200298 - სს თიბისი ბანკი</w:t>
            </w:r>
          </w:p>
          <w:p w14:paraId="627858AF" w14:textId="77777777" w:rsidR="003C25C5" w:rsidRPr="00C1450C" w:rsidRDefault="00EC5418" w:rsidP="008E008A">
            <w:pPr>
              <w:jc w:val="both"/>
              <w:rPr>
                <w:rFonts w:cs="Calibri"/>
                <w:sz w:val="20"/>
                <w:szCs w:val="20"/>
                <w:lang w:val="ka-GE"/>
              </w:rPr>
            </w:pPr>
            <w:r w:rsidRPr="00C1450C">
              <w:rPr>
                <w:rFonts w:ascii="Sylfaen" w:eastAsia="PMingLiU" w:hAnsi="Sylfaen" w:cs="Calibri"/>
                <w:b/>
                <w:sz w:val="20"/>
                <w:szCs w:val="20"/>
              </w:rPr>
              <w:t>GE47BG0000000119347600 - სს საქართველოს</w:t>
            </w:r>
            <w:r w:rsidR="00211FCA" w:rsidRPr="00C1450C">
              <w:rPr>
                <w:rFonts w:ascii="Sylfaen" w:eastAsia="PMingLiU" w:hAnsi="Sylfaen" w:cs="Calibri"/>
                <w:b/>
                <w:sz w:val="20"/>
                <w:szCs w:val="20"/>
              </w:rPr>
              <w:t xml:space="preserve"> </w:t>
            </w:r>
            <w:r w:rsidR="00211FCA" w:rsidRPr="00C1450C">
              <w:rPr>
                <w:rFonts w:ascii="Sylfaen" w:eastAsia="PMingLiU" w:hAnsi="Sylfaen" w:cs="Calibri"/>
                <w:b/>
                <w:sz w:val="20"/>
                <w:szCs w:val="20"/>
                <w:lang w:val="ka-GE"/>
              </w:rPr>
              <w:t>ბანკი</w:t>
            </w:r>
          </w:p>
        </w:tc>
      </w:tr>
    </w:tbl>
    <w:p w14:paraId="1A4768A2" w14:textId="77777777" w:rsidR="00756EAB" w:rsidRPr="00C1450C" w:rsidRDefault="00756EAB" w:rsidP="009818AE">
      <w:pPr>
        <w:jc w:val="both"/>
        <w:rPr>
          <w:rFonts w:eastAsia="Times New Roman" w:cs="Calibri"/>
          <w:iCs/>
          <w:color w:val="000000"/>
          <w:sz w:val="20"/>
          <w:szCs w:val="20"/>
          <w:lang w:val="ka-GE"/>
        </w:rPr>
      </w:pPr>
    </w:p>
    <w:p w14:paraId="6A345761" w14:textId="3FF409DA" w:rsidR="00A11B83" w:rsidRDefault="00E16CC7"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Calibri"/>
          <w:iCs/>
          <w:color w:val="000000"/>
          <w:sz w:val="20"/>
          <w:szCs w:val="20"/>
          <w:lang w:val="en-US" w:eastAsia="en-US"/>
        </w:rPr>
      </w:pPr>
      <w:r w:rsidRPr="00E16CC7">
        <w:rPr>
          <w:rFonts w:eastAsia="Times New Roman" w:cs="Calibri"/>
          <w:iCs/>
          <w:color w:val="000000"/>
          <w:sz w:val="20"/>
          <w:szCs w:val="20"/>
          <w:lang w:val="en-US" w:eastAsia="en-US"/>
        </w:rPr>
        <w:t>ვმოქმედებთ „სახელმწიფო შესყიდვების შესახებ“ საქართველოს კანონის III</w:t>
      </w:r>
      <w:r w:rsidRPr="00E16CC7">
        <w:rPr>
          <w:rFonts w:eastAsia="Times New Roman" w:cs="Calibri"/>
          <w:iCs/>
          <w:color w:val="000000"/>
          <w:sz w:val="20"/>
          <w:szCs w:val="20"/>
          <w:vertAlign w:val="superscript"/>
          <w:lang w:val="en-US" w:eastAsia="en-US"/>
        </w:rPr>
        <w:t>1</w:t>
      </w:r>
      <w:r w:rsidRPr="00E16CC7">
        <w:rPr>
          <w:rFonts w:eastAsia="Times New Roman" w:cs="Calibri"/>
          <w:iCs/>
          <w:color w:val="000000"/>
          <w:sz w:val="20"/>
          <w:szCs w:val="20"/>
          <w:lang w:val="en-US" w:eastAsia="en-US"/>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საწვავის 2026 წლის კონსოლიდირებული ტენდერის </w:t>
      </w:r>
      <w:r w:rsidRPr="00C1450C">
        <w:rPr>
          <w:rStyle w:val="Strong"/>
          <w:rFonts w:cs="Calibri"/>
          <w:color w:val="222222"/>
          <w:sz w:val="20"/>
          <w:szCs w:val="20"/>
          <w:shd w:val="clear" w:color="auto" w:fill="FFFFFF"/>
        </w:rPr>
        <w:t>CON2</w:t>
      </w:r>
      <w:r w:rsidRPr="00C1450C">
        <w:rPr>
          <w:rStyle w:val="Strong"/>
          <w:rFonts w:cs="Calibri"/>
          <w:color w:val="222222"/>
          <w:sz w:val="20"/>
          <w:szCs w:val="20"/>
          <w:shd w:val="clear" w:color="auto" w:fill="FFFFFF"/>
          <w:lang w:val="ka-GE"/>
        </w:rPr>
        <w:t>5</w:t>
      </w:r>
      <w:r w:rsidRPr="00C1450C">
        <w:rPr>
          <w:rStyle w:val="Strong"/>
          <w:rFonts w:cs="Calibri"/>
          <w:color w:val="222222"/>
          <w:sz w:val="20"/>
          <w:szCs w:val="20"/>
          <w:shd w:val="clear" w:color="auto" w:fill="FFFFFF"/>
        </w:rPr>
        <w:t>0000</w:t>
      </w:r>
      <w:r w:rsidRPr="00C1450C">
        <w:rPr>
          <w:rStyle w:val="Strong"/>
          <w:rFonts w:cs="Calibri"/>
          <w:color w:val="222222"/>
          <w:sz w:val="20"/>
          <w:szCs w:val="20"/>
          <w:shd w:val="clear" w:color="auto" w:fill="FFFFFF"/>
          <w:lang w:val="ka-GE"/>
        </w:rPr>
        <w:t>5</w:t>
      </w:r>
      <w:r w:rsidRPr="00C1450C">
        <w:rPr>
          <w:rStyle w:val="Strong"/>
          <w:rFonts w:cs="Calibri"/>
          <w:color w:val="222222"/>
          <w:sz w:val="20"/>
          <w:szCs w:val="20"/>
          <w:shd w:val="clear" w:color="auto" w:fill="FFFFFF"/>
        </w:rPr>
        <w:t>39</w:t>
      </w:r>
      <w:r w:rsidRPr="00E16CC7">
        <w:rPr>
          <w:rFonts w:eastAsia="Times New Roman" w:cs="Calibri"/>
          <w:iCs/>
          <w:color w:val="000000"/>
          <w:sz w:val="20"/>
          <w:szCs w:val="20"/>
          <w:lang w:val="en-US" w:eastAsia="en-US"/>
        </w:rPr>
        <w:t xml:space="preserve"> (შემდგომში - კონსოლიდირებული ტენდერი) საფუძველზე, ვდებთ წინამდებარე ხელშეკრულებას შემდეგზე:</w:t>
      </w:r>
    </w:p>
    <w:p w14:paraId="4D9A88A4" w14:textId="77777777" w:rsidR="00E16CC7" w:rsidRPr="00C1450C" w:rsidRDefault="00E16CC7"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cs="Calibri"/>
          <w:b/>
          <w:color w:val="000000"/>
          <w:sz w:val="20"/>
          <w:szCs w:val="20"/>
          <w:lang w:val="ka-GE"/>
        </w:rPr>
      </w:pPr>
    </w:p>
    <w:p w14:paraId="75090EA2" w14:textId="77777777" w:rsidR="0064537F" w:rsidRPr="00C1450C" w:rsidRDefault="0064537F" w:rsidP="004C5D91">
      <w:pPr>
        <w:pStyle w:val="ListParagraph"/>
        <w:tabs>
          <w:tab w:val="left" w:pos="90"/>
        </w:tabs>
        <w:ind w:left="0"/>
        <w:jc w:val="center"/>
        <w:rPr>
          <w:rFonts w:ascii="Sylfaen" w:hAnsi="Sylfaen" w:cs="Calibri"/>
          <w:b/>
          <w:color w:val="000000"/>
          <w:sz w:val="20"/>
          <w:szCs w:val="20"/>
          <w:lang w:val="ka-GE"/>
        </w:rPr>
      </w:pPr>
      <w:r w:rsidRPr="00C1450C">
        <w:rPr>
          <w:rFonts w:ascii="Sylfaen" w:hAnsi="Sylfaen" w:cs="Calibri"/>
          <w:b/>
          <w:color w:val="000000"/>
          <w:sz w:val="20"/>
          <w:szCs w:val="20"/>
          <w:lang w:val="ka-GE"/>
        </w:rPr>
        <w:lastRenderedPageBreak/>
        <w:t>1.</w:t>
      </w:r>
      <w:r w:rsidRPr="00C1450C">
        <w:rPr>
          <w:rFonts w:ascii="Sylfaen" w:hAnsi="Sylfaen" w:cs="Sylfaen"/>
          <w:b/>
          <w:color w:val="000000"/>
          <w:sz w:val="20"/>
          <w:szCs w:val="20"/>
          <w:lang w:val="ka-GE"/>
        </w:rPr>
        <w:t>ხელშეკრულებაში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გამოყენებულ</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ტერმინთა</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განმარტებები</w:t>
      </w:r>
    </w:p>
    <w:p w14:paraId="77835A5A" w14:textId="77777777" w:rsidR="0096400E" w:rsidRPr="00C1450C" w:rsidRDefault="0096400E" w:rsidP="004C5D91">
      <w:pPr>
        <w:pStyle w:val="ListParagraph"/>
        <w:tabs>
          <w:tab w:val="left" w:pos="90"/>
        </w:tabs>
        <w:ind w:left="0"/>
        <w:jc w:val="center"/>
        <w:rPr>
          <w:rFonts w:ascii="Sylfaen" w:hAnsi="Sylfaen" w:cs="Calibri"/>
          <w:b/>
          <w:color w:val="000000"/>
          <w:sz w:val="20"/>
          <w:szCs w:val="20"/>
          <w:lang w:val="ka-GE"/>
        </w:rPr>
      </w:pPr>
    </w:p>
    <w:p w14:paraId="052E387E"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1.1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შესახებ</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მასში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002E3E4D"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rPr>
        <w:t xml:space="preserve">2026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მიზნით</w:t>
      </w:r>
      <w:r w:rsidRPr="00C1450C">
        <w:rPr>
          <w:rFonts w:ascii="Sylfaen" w:eastAsia="Times New Roman" w:hAnsi="Sylfaen" w:cs="Calibri"/>
          <w:iCs/>
          <w:color w:val="000000"/>
          <w:sz w:val="20"/>
          <w:szCs w:val="20"/>
          <w:lang w:val="ka-GE"/>
        </w:rPr>
        <w:t xml:space="preserve">, </w:t>
      </w:r>
      <w:r w:rsidR="00DE7D30" w:rsidRPr="00C1450C">
        <w:rPr>
          <w:rFonts w:ascii="Sylfaen" w:eastAsia="Times New Roman" w:hAnsi="Sylfaen" w:cs="Calibri"/>
          <w:iCs/>
          <w:color w:val="000000"/>
          <w:sz w:val="20"/>
          <w:szCs w:val="20"/>
          <w:lang w:val="ka-GE"/>
        </w:rPr>
        <w:tab/>
      </w:r>
      <w:r w:rsidR="00A11B83" w:rsidRPr="00C1450C">
        <w:rPr>
          <w:rFonts w:ascii="Sylfaen" w:eastAsia="Times New Roman" w:hAnsi="Sylfaen" w:cs="Calibri"/>
          <w:iCs/>
          <w:color w:val="000000"/>
          <w:sz w:val="20"/>
          <w:szCs w:val="20"/>
          <w:lang w:val="ka-GE"/>
        </w:rPr>
        <w:t xml:space="preserve">CON250000539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ფარგლებში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გაფორმებული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ხელმოწერილია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მხარეთა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თანდართული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რომლზეც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მინიშნებები</w:t>
      </w:r>
      <w:r w:rsidRPr="00C1450C">
        <w:rPr>
          <w:rFonts w:ascii="Sylfaen" w:eastAsia="Times New Roman" w:hAnsi="Sylfaen" w:cs="Calibri"/>
          <w:iCs/>
          <w:color w:val="000000"/>
          <w:sz w:val="20"/>
          <w:szCs w:val="20"/>
          <w:lang w:val="ka-GE"/>
        </w:rPr>
        <w:t>;</w:t>
      </w:r>
    </w:p>
    <w:p w14:paraId="5939EEBF"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1.2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საერთო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თანხა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შესასყიდი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გამრავლებული</w:t>
      </w:r>
      <w:r w:rsidRPr="00C1450C">
        <w:rPr>
          <w:rFonts w:ascii="Sylfaen" w:eastAsia="Times New Roman" w:hAnsi="Sylfaen" w:cs="Calibri"/>
          <w:iCs/>
          <w:color w:val="000000"/>
          <w:sz w:val="20"/>
          <w:szCs w:val="20"/>
          <w:lang w:val="ka-GE"/>
        </w:rPr>
        <w:t xml:space="preserve"> 1 (</w:t>
      </w:r>
      <w:r w:rsidRPr="00C1450C">
        <w:rPr>
          <w:rFonts w:ascii="Sylfaen" w:eastAsia="Times New Roman" w:hAnsi="Sylfaen" w:cs="Sylfaen"/>
          <w:iCs/>
          <w:color w:val="000000"/>
          <w:sz w:val="20"/>
          <w:szCs w:val="20"/>
          <w:lang w:val="ka-GE"/>
        </w:rPr>
        <w:t>ერთი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სავარაუდო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გადაიხადოს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ნაკისრი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ვალდებულებების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ზედმიწევნით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შესრულებისათვის</w:t>
      </w:r>
      <w:r w:rsidRPr="00C1450C">
        <w:rPr>
          <w:rFonts w:ascii="Sylfaen" w:eastAsia="Times New Roman" w:hAnsi="Sylfaen" w:cs="Calibri"/>
          <w:iCs/>
          <w:color w:val="000000"/>
          <w:sz w:val="20"/>
          <w:szCs w:val="20"/>
          <w:lang w:val="ka-GE"/>
        </w:rPr>
        <w:t>.</w:t>
      </w:r>
    </w:p>
    <w:p w14:paraId="1E88FF56"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1.3 </w:t>
      </w:r>
      <w:r w:rsidRPr="00C1450C">
        <w:rPr>
          <w:rFonts w:ascii="Sylfaen" w:eastAsia="Times New Roman" w:hAnsi="Sylfaen" w:cs="Sylfaen"/>
          <w:iCs/>
          <w:color w:val="000000"/>
          <w:sz w:val="20"/>
          <w:szCs w:val="20"/>
          <w:lang w:val="ka-GE"/>
        </w:rPr>
        <w:t>დღე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კვირა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კალენდარული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კვირა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სხვა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ascii="Sylfaen" w:eastAsia="Times New Roman" w:hAnsi="Sylfaen" w:cs="Calibri"/>
          <w:iCs/>
          <w:color w:val="000000"/>
          <w:sz w:val="20"/>
          <w:szCs w:val="20"/>
          <w:lang w:val="ka-GE"/>
        </w:rPr>
        <w:t>;</w:t>
      </w:r>
    </w:p>
    <w:p w14:paraId="08B859F1"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1.4  ,,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ორგანიზაცია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ახორციელებს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ascii="Sylfaen" w:eastAsia="Times New Roman" w:hAnsi="Sylfaen" w:cs="Calibri"/>
          <w:iCs/>
          <w:color w:val="000000"/>
          <w:sz w:val="20"/>
          <w:szCs w:val="20"/>
          <w:lang w:val="ka-GE"/>
        </w:rPr>
        <w:t xml:space="preserve">. </w:t>
      </w:r>
    </w:p>
    <w:p w14:paraId="235F21E8"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1.5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იურიდიული</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ფიზიკური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ახორციელებს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მომსახურების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გაწევას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ascii="Sylfaen" w:eastAsia="Times New Roman" w:hAnsi="Sylfaen" w:cs="Calibri"/>
          <w:iCs/>
          <w:color w:val="000000"/>
          <w:sz w:val="20"/>
          <w:szCs w:val="20"/>
          <w:lang w:val="ka-GE"/>
        </w:rPr>
        <w:t>;</w:t>
      </w:r>
    </w:p>
    <w:p w14:paraId="13A49355"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1.6 „</w:t>
      </w:r>
      <w:r w:rsidRPr="00C1450C">
        <w:rPr>
          <w:rFonts w:ascii="Sylfaen" w:eastAsia="Times New Roman" w:hAnsi="Sylfaen" w:cs="Sylfaen"/>
          <w:iCs/>
          <w:color w:val="000000"/>
          <w:sz w:val="20"/>
          <w:szCs w:val="20"/>
          <w:lang w:val="ka-GE"/>
        </w:rPr>
        <w:t>საქონელი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w:t>
      </w:r>
      <w:r w:rsidRPr="00C1450C">
        <w:rPr>
          <w:rFonts w:ascii="Sylfaen" w:eastAsia="Times New Roman" w:hAnsi="Sylfaen" w:cs="Calibri"/>
          <w:iCs/>
          <w:color w:val="000000"/>
          <w:sz w:val="20"/>
          <w:szCs w:val="20"/>
          <w:lang w:val="ka-GE"/>
        </w:rPr>
        <w:t xml:space="preserve">-2 </w:t>
      </w:r>
      <w:r w:rsidRPr="00C1450C">
        <w:rPr>
          <w:rFonts w:ascii="Sylfaen" w:eastAsia="Times New Roman" w:hAnsi="Sylfaen" w:cs="Sylfaen"/>
          <w:iCs/>
          <w:color w:val="000000"/>
          <w:sz w:val="20"/>
          <w:szCs w:val="20"/>
          <w:lang w:val="ka-GE"/>
        </w:rPr>
        <w:t>მუხლით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w:t>
      </w:r>
      <w:r w:rsidRPr="00C1450C">
        <w:rPr>
          <w:rFonts w:ascii="Sylfaen" w:eastAsia="Times New Roman" w:hAnsi="Sylfaen" w:cs="Calibri"/>
          <w:iCs/>
          <w:color w:val="000000"/>
          <w:sz w:val="20"/>
          <w:szCs w:val="20"/>
          <w:lang w:val="ka-GE"/>
        </w:rPr>
        <w:t>.</w:t>
      </w:r>
    </w:p>
    <w:p w14:paraId="2BB4D363"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1.7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ტიპის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ascii="Sylfaen" w:eastAsia="Times New Roman" w:hAnsi="Sylfaen" w:cs="Calibri"/>
          <w:iCs/>
          <w:color w:val="000000"/>
          <w:sz w:val="20"/>
          <w:szCs w:val="20"/>
          <w:lang w:val="ka-GE"/>
        </w:rPr>
        <w:t>.</w:t>
      </w:r>
    </w:p>
    <w:p w14:paraId="531E3695" w14:textId="77777777" w:rsidR="001A4C27" w:rsidRPr="00C1450C" w:rsidRDefault="00756EAB" w:rsidP="004C5D91">
      <w:pPr>
        <w:ind w:left="90"/>
        <w:jc w:val="both"/>
        <w:rPr>
          <w:rFonts w:ascii="Sylfaen" w:eastAsia="Times New Roman" w:hAnsi="Sylfaen" w:cs="Sylfaen"/>
          <w:iCs/>
          <w:color w:val="000000"/>
          <w:sz w:val="20"/>
          <w:szCs w:val="20"/>
          <w:lang w:val="ka-GE"/>
        </w:rPr>
      </w:pPr>
      <w:r w:rsidRPr="00C1450C">
        <w:rPr>
          <w:rFonts w:ascii="Sylfaen" w:eastAsia="Times New Roman" w:hAnsi="Sylfaen" w:cs="Calibri"/>
          <w:iCs/>
          <w:color w:val="000000"/>
          <w:sz w:val="20"/>
          <w:szCs w:val="20"/>
          <w:lang w:val="ka-GE"/>
        </w:rPr>
        <w:t xml:space="preserve">1.8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001A4C27" w:rsidRPr="00C1450C">
        <w:rPr>
          <w:rFonts w:ascii="Sylfaen" w:eastAsia="Times New Roman" w:hAnsi="Sylfaen" w:cs="Sylfaen"/>
          <w:iCs/>
          <w:color w:val="000000"/>
          <w:sz w:val="20"/>
          <w:szCs w:val="20"/>
          <w:lang w:val="ka-GE"/>
        </w:rPr>
        <w:t>შემსყიდველი ორგანიზაციის მიერ განსაზღვრული სატრანსპორტო საშუალება, რომელშიც შემსყიდველის გადაწყვეტილებით უნდა განხორციელდეს „აგაი“ სისტემის მეშვეობით საწვავის ჩასხმა.</w:t>
      </w:r>
      <w:r w:rsidR="008D53B0" w:rsidRPr="00C1450C">
        <w:rPr>
          <w:rFonts w:ascii="Sylfaen" w:eastAsia="Times New Roman" w:hAnsi="Sylfaen" w:cs="Sylfaen"/>
          <w:iCs/>
          <w:color w:val="000000"/>
          <w:sz w:val="20"/>
          <w:szCs w:val="20"/>
          <w:lang w:val="ka-GE"/>
        </w:rPr>
        <w:t xml:space="preserve"> </w:t>
      </w:r>
    </w:p>
    <w:p w14:paraId="4920E61E" w14:textId="77777777" w:rsidR="00756EAB" w:rsidRPr="00C1450C" w:rsidRDefault="00756EAB"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1.9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გამართვისა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ავტომატური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საშუალება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უზრუნველყოფს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პისტოლეტისა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ერთმანეთთან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შედეგად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ჩასხმა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ავზში</w:t>
      </w:r>
      <w:r w:rsidRPr="00C1450C">
        <w:rPr>
          <w:rFonts w:ascii="Sylfaen" w:eastAsia="Times New Roman" w:hAnsi="Sylfaen" w:cs="Calibri"/>
          <w:iCs/>
          <w:color w:val="000000"/>
          <w:sz w:val="20"/>
          <w:szCs w:val="20"/>
          <w:lang w:val="ka-GE"/>
        </w:rPr>
        <w:t>.</w:t>
      </w:r>
      <w:r w:rsidR="002D665E" w:rsidRPr="00C1450C">
        <w:rPr>
          <w:rFonts w:ascii="Sylfaen" w:eastAsia="Times New Roman" w:hAnsi="Sylfaen" w:cs="Calibri"/>
          <w:iCs/>
          <w:color w:val="000000"/>
          <w:sz w:val="20"/>
          <w:szCs w:val="20"/>
          <w:lang w:val="ka-GE"/>
        </w:rPr>
        <w:t xml:space="preserve"> </w:t>
      </w:r>
    </w:p>
    <w:p w14:paraId="7776B768" w14:textId="1323A401" w:rsidR="00E16CC7" w:rsidRDefault="00756EAB" w:rsidP="00E16CC7">
      <w:pPr>
        <w:ind w:left="90"/>
        <w:jc w:val="both"/>
        <w:rPr>
          <w:rFonts w:ascii="Sylfaen" w:eastAsia="Times New Roman" w:hAnsi="Sylfaen" w:cs="Sylfaen"/>
          <w:iCs/>
          <w:color w:val="000000"/>
          <w:sz w:val="20"/>
          <w:szCs w:val="20"/>
          <w:lang w:val="ka-GE"/>
        </w:rPr>
      </w:pPr>
      <w:r w:rsidRPr="00C1450C">
        <w:rPr>
          <w:rFonts w:ascii="Sylfaen" w:eastAsia="Times New Roman" w:hAnsi="Sylfaen" w:cs="Calibri"/>
          <w:iCs/>
          <w:color w:val="000000"/>
          <w:sz w:val="20"/>
          <w:szCs w:val="20"/>
          <w:lang w:val="ka-GE"/>
        </w:rPr>
        <w:t xml:space="preserve">1.10 </w:t>
      </w:r>
      <w:r w:rsidR="00906A16" w:rsidRPr="00C1450C">
        <w:rPr>
          <w:rFonts w:ascii="Sylfaen" w:eastAsia="Times New Roman" w:hAnsi="Sylfaen" w:cs="Sylfaen"/>
          <w:iCs/>
          <w:color w:val="000000"/>
          <w:sz w:val="20"/>
          <w:szCs w:val="20"/>
          <w:lang w:val="ka-GE"/>
        </w:rPr>
        <w:t xml:space="preserve">სატენდერო კომისია - </w:t>
      </w:r>
      <w:r w:rsidR="00E16CC7" w:rsidRPr="00E16CC7">
        <w:rPr>
          <w:rFonts w:ascii="Sylfaen" w:eastAsia="Times New Roman" w:hAnsi="Sylfaen" w:cs="Sylfaen"/>
          <w:iCs/>
          <w:color w:val="000000"/>
          <w:sz w:val="20"/>
          <w:szCs w:val="20"/>
          <w:lang w:val="ka-GE"/>
        </w:rPr>
        <w:t>„სახელმწიფო შესყიდვების შესახებ“ საქართველოს კანონის 20</w:t>
      </w:r>
      <w:r w:rsidR="00E54DC1">
        <w:rPr>
          <w:rFonts w:ascii="Sylfaen" w:eastAsia="Times New Roman" w:hAnsi="Sylfaen" w:cs="Sylfaen"/>
          <w:iCs/>
          <w:color w:val="000000"/>
          <w:sz w:val="20"/>
          <w:szCs w:val="20"/>
          <w:vertAlign w:val="superscript"/>
          <w:lang w:val="ka-GE"/>
        </w:rPr>
        <w:t>6</w:t>
      </w:r>
      <w:r w:rsidR="00E16CC7" w:rsidRPr="00E16CC7">
        <w:rPr>
          <w:rFonts w:ascii="Sylfaen" w:eastAsia="Times New Roman" w:hAnsi="Sylfaen" w:cs="Sylfaen"/>
          <w:iCs/>
          <w:color w:val="000000"/>
          <w:sz w:val="20"/>
          <w:szCs w:val="20"/>
          <w:lang w:val="ka-GE"/>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14:paraId="1F9C4E36" w14:textId="063341FA" w:rsidR="007351D7" w:rsidRPr="00C1450C" w:rsidRDefault="00756EAB" w:rsidP="00E16CC7">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1.11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დოკუმენტაცია</w:t>
      </w:r>
      <w:r w:rsidRPr="00C1450C">
        <w:rPr>
          <w:rFonts w:ascii="Sylfaen" w:eastAsia="Times New Roman" w:hAnsi="Sylfaen" w:cs="Calibri"/>
          <w:iCs/>
          <w:color w:val="000000"/>
          <w:sz w:val="20"/>
          <w:szCs w:val="20"/>
          <w:lang w:val="ka-GE"/>
        </w:rPr>
        <w:t xml:space="preserve"> – </w:t>
      </w:r>
      <w:r w:rsidRPr="00C1450C">
        <w:rPr>
          <w:rFonts w:ascii="Sylfaen" w:eastAsia="Times New Roman" w:hAnsi="Sylfaen" w:cs="Sylfaen"/>
          <w:iCs/>
          <w:color w:val="000000"/>
          <w:sz w:val="20"/>
          <w:szCs w:val="20"/>
          <w:lang w:val="ka-GE"/>
        </w:rPr>
        <w:t>არანაკლებ</w:t>
      </w:r>
      <w:r w:rsidRPr="00C1450C">
        <w:rPr>
          <w:rFonts w:ascii="Sylfaen" w:eastAsia="Times New Roman" w:hAnsi="Sylfaen" w:cs="Calibri"/>
          <w:iCs/>
          <w:color w:val="000000"/>
          <w:sz w:val="20"/>
          <w:szCs w:val="20"/>
          <w:lang w:val="ka-GE"/>
        </w:rPr>
        <w:t xml:space="preserve"> 95 </w:t>
      </w:r>
      <w:r w:rsidRPr="00C1450C">
        <w:rPr>
          <w:rFonts w:ascii="Sylfaen" w:eastAsia="Times New Roman" w:hAnsi="Sylfaen" w:cs="Sylfaen"/>
          <w:iCs/>
          <w:color w:val="000000"/>
          <w:sz w:val="20"/>
          <w:szCs w:val="20"/>
          <w:lang w:val="ka-GE"/>
        </w:rPr>
        <w:t>ოქტანობის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ტიპის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664C6A"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CON250000539</w:t>
      </w:r>
      <w:r w:rsidR="00DB055D"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შესაძლოა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ერთვოდეს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თუმცა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წარმოადგენს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განუყოფელ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ნაწილს</w:t>
      </w:r>
      <w:r w:rsidRPr="00C1450C">
        <w:rPr>
          <w:rFonts w:ascii="Sylfaen" w:eastAsia="Times New Roman" w:hAnsi="Sylfaen" w:cs="Calibri"/>
          <w:iCs/>
          <w:color w:val="000000"/>
          <w:sz w:val="20"/>
          <w:szCs w:val="20"/>
          <w:lang w:val="ka-GE"/>
        </w:rPr>
        <w:t>.</w:t>
      </w:r>
    </w:p>
    <w:p w14:paraId="4A7137F2" w14:textId="77777777" w:rsidR="005F2DEF" w:rsidRPr="00C1450C" w:rsidRDefault="005F2DEF" w:rsidP="00906A16">
      <w:pPr>
        <w:ind w:left="90"/>
        <w:jc w:val="both"/>
        <w:rPr>
          <w:rFonts w:ascii="Sylfaen" w:eastAsia="Times New Roman" w:hAnsi="Sylfaen" w:cs="Calibri"/>
          <w:iCs/>
          <w:color w:val="000000"/>
          <w:sz w:val="20"/>
          <w:szCs w:val="20"/>
          <w:lang w:val="ka-GE"/>
        </w:rPr>
      </w:pPr>
    </w:p>
    <w:p w14:paraId="747C1FF1"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58E2695E"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00F12F11"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3FA75294" w14:textId="77777777" w:rsidR="00723E5F" w:rsidRPr="00C1450C" w:rsidRDefault="00723E5F" w:rsidP="00906A16">
      <w:pPr>
        <w:ind w:left="90"/>
        <w:jc w:val="both"/>
        <w:rPr>
          <w:rFonts w:ascii="Sylfaen" w:eastAsia="Times New Roman" w:hAnsi="Sylfaen" w:cs="Calibri"/>
          <w:iCs/>
          <w:color w:val="000000"/>
          <w:sz w:val="20"/>
          <w:szCs w:val="20"/>
          <w:lang w:val="ka-GE"/>
        </w:rPr>
      </w:pPr>
    </w:p>
    <w:p w14:paraId="1117C279" w14:textId="77777777" w:rsidR="0064537F" w:rsidRPr="00C1450C" w:rsidRDefault="0064537F" w:rsidP="004C5D91">
      <w:pPr>
        <w:jc w:val="center"/>
        <w:rPr>
          <w:rFonts w:cs="Calibri"/>
          <w:b/>
          <w:color w:val="000000"/>
          <w:sz w:val="20"/>
          <w:szCs w:val="20"/>
          <w:lang w:val="ka-GE"/>
        </w:rPr>
      </w:pPr>
      <w:r w:rsidRPr="00C1450C">
        <w:rPr>
          <w:rFonts w:cs="Calibri"/>
          <w:b/>
          <w:color w:val="000000"/>
          <w:sz w:val="20"/>
          <w:szCs w:val="20"/>
          <w:lang w:val="ka-GE"/>
        </w:rPr>
        <w:t>2.</w:t>
      </w:r>
      <w:r w:rsidRPr="00C1450C">
        <w:rPr>
          <w:rFonts w:ascii="Sylfaen" w:hAnsi="Sylfaen" w:cs="Sylfaen"/>
          <w:b/>
          <w:color w:val="000000"/>
          <w:sz w:val="20"/>
          <w:szCs w:val="20"/>
          <w:lang w:val="ka-GE"/>
        </w:rPr>
        <w:t>ხელშეკრულების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საგანი</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და</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შესყიდვის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ობიექტი</w:t>
      </w:r>
    </w:p>
    <w:p w14:paraId="578C5E91"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br/>
        <w:t xml:space="preserve">2.1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წარმოადგენს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eastAsia="Times New Roman" w:cs="Calibri"/>
          <w:iCs/>
          <w:color w:val="000000"/>
          <w:sz w:val="20"/>
          <w:szCs w:val="20"/>
          <w:lang w:val="ka-GE"/>
        </w:rPr>
        <w:lastRenderedPageBreak/>
        <w:t>(</w:t>
      </w:r>
      <w:r w:rsidRPr="00C1450C">
        <w:rPr>
          <w:rFonts w:ascii="Sylfaen" w:eastAsia="Times New Roman" w:hAnsi="Sylfaen" w:cs="Sylfaen"/>
          <w:iCs/>
          <w:color w:val="000000"/>
          <w:sz w:val="20"/>
          <w:szCs w:val="20"/>
          <w:lang w:val="ka-GE"/>
        </w:rPr>
        <w:t>ერთჯერადად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ეტაპობრივად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საჭიროებიდან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გამომდინარე</w:t>
      </w:r>
      <w:r w:rsidRPr="00C1450C">
        <w:rPr>
          <w:rFonts w:eastAsia="Times New Roman" w:cs="Calibri"/>
          <w:iCs/>
          <w:color w:val="000000"/>
          <w:sz w:val="20"/>
          <w:szCs w:val="20"/>
          <w:lang w:val="ka-GE"/>
        </w:rPr>
        <w:t>, (</w:t>
      </w:r>
      <w:r w:rsidRPr="00C1450C">
        <w:rPr>
          <w:rFonts w:ascii="Sylfaen" w:eastAsia="Times New Roman" w:hAnsi="Sylfaen" w:cs="Sylfaen"/>
          <w:iCs/>
          <w:color w:val="000000"/>
          <w:sz w:val="20"/>
          <w:szCs w:val="20"/>
          <w:lang w:val="ka-GE"/>
        </w:rPr>
        <w:t>შემდგომში</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საწვავი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აკმაყოფილებს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006E17CE" w:rsidRPr="00C1450C">
        <w:rPr>
          <w:rFonts w:ascii="Sylfaen" w:eastAsia="Times New Roman" w:hAnsi="Sylfaen" w:cs="Sylfaen"/>
          <w:iCs/>
          <w:color w:val="000000"/>
          <w:sz w:val="20"/>
          <w:szCs w:val="20"/>
          <w:lang w:val="ka-GE"/>
        </w:rPr>
        <w:t xml:space="preserve"> ტენდერის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მოთხოვნებს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სსიპ</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სახელწიფო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სააგენტოს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00663E82"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 xml:space="preserve">CON250000539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ღირებულებით</w:t>
      </w:r>
      <w:r w:rsidRPr="00C1450C">
        <w:rPr>
          <w:rFonts w:eastAsia="Times New Roman" w:cs="Calibri"/>
          <w:iCs/>
          <w:color w:val="000000"/>
          <w:sz w:val="20"/>
          <w:szCs w:val="20"/>
          <w:lang w:val="ka-GE"/>
        </w:rPr>
        <w:t xml:space="preserve">. </w:t>
      </w:r>
    </w:p>
    <w:p w14:paraId="3F14CCDF"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2.2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ობიექტია</w:t>
      </w:r>
      <w:r w:rsidR="000071F0" w:rsidRPr="00C1450C">
        <w:rPr>
          <w:rFonts w:ascii="Sylfaen" w:eastAsia="Times New Roman" w:hAnsi="Sylfaen" w:cs="Sylfaen"/>
          <w:iCs/>
          <w:color w:val="000000"/>
          <w:sz w:val="20"/>
          <w:szCs w:val="20"/>
          <w:lang w:val="ka-GE"/>
        </w:rPr>
        <w:t xml:space="preserve"> - არანაკლებ</w:t>
      </w:r>
      <w:r w:rsidR="00CF4FE0" w:rsidRPr="00C1450C">
        <w:rPr>
          <w:rFonts w:ascii="Sylfaen" w:eastAsia="Times New Roman" w:hAnsi="Sylfaen" w:cs="Sylfaen"/>
          <w:iCs/>
          <w:color w:val="000000"/>
          <w:sz w:val="20"/>
          <w:szCs w:val="20"/>
          <w:lang w:val="ka-GE"/>
        </w:rPr>
        <w:t xml:space="preserve"> 95 ოქტანობის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რაოდენობაა</w:t>
      </w:r>
      <w:r w:rsidRPr="00C1450C">
        <w:rPr>
          <w:rFonts w:eastAsia="Times New Roman" w:cs="Calibri"/>
          <w:iCs/>
          <w:color w:val="000000"/>
          <w:sz w:val="20"/>
          <w:szCs w:val="20"/>
          <w:lang w:val="ka-GE"/>
        </w:rPr>
        <w:t xml:space="preserve"> </w:t>
      </w:r>
      <w:permStart w:id="139198466" w:edGrp="everyone"/>
      <w:r w:rsidR="00237579" w:rsidRPr="00C1450C">
        <w:rPr>
          <w:rFonts w:eastAsia="Times New Roman" w:cs="Calibri"/>
          <w:iCs/>
          <w:color w:val="000000"/>
          <w:sz w:val="20"/>
          <w:szCs w:val="20"/>
          <w:lang w:val="ka-GE"/>
        </w:rPr>
        <w:t>---------------</w:t>
      </w:r>
      <w:permEnd w:id="139198466"/>
      <w:r w:rsidR="00237579"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w:t>
      </w:r>
    </w:p>
    <w:p w14:paraId="1C046BF1" w14:textId="77777777" w:rsidR="00756EAB" w:rsidRPr="00C1450C" w:rsidRDefault="00756EAB" w:rsidP="004C5D91">
      <w:pPr>
        <w:jc w:val="both"/>
        <w:rPr>
          <w:rFonts w:cs="Calibri"/>
          <w:iCs/>
          <w:color w:val="000000"/>
          <w:sz w:val="20"/>
          <w:szCs w:val="20"/>
          <w:lang w:val="ka-GE" w:eastAsia="x-none"/>
        </w:rPr>
      </w:pPr>
    </w:p>
    <w:p w14:paraId="70ADC9B9" w14:textId="77777777" w:rsidR="0064537F" w:rsidRPr="00C1450C" w:rsidRDefault="0064537F" w:rsidP="004C5D91">
      <w:pPr>
        <w:jc w:val="center"/>
        <w:rPr>
          <w:rFonts w:cs="Calibri"/>
          <w:b/>
          <w:color w:val="000000"/>
          <w:sz w:val="20"/>
          <w:szCs w:val="20"/>
          <w:lang w:val="ka-GE"/>
        </w:rPr>
      </w:pPr>
      <w:r w:rsidRPr="00C1450C">
        <w:rPr>
          <w:rFonts w:cs="Calibri"/>
          <w:b/>
          <w:color w:val="000000"/>
          <w:sz w:val="20"/>
          <w:szCs w:val="20"/>
          <w:lang w:val="ka-GE"/>
        </w:rPr>
        <w:t>3.</w:t>
      </w:r>
      <w:r w:rsidRPr="00C1450C">
        <w:rPr>
          <w:rFonts w:ascii="Sylfaen" w:hAnsi="Sylfaen" w:cs="Sylfaen"/>
          <w:b/>
          <w:color w:val="000000"/>
          <w:sz w:val="20"/>
          <w:szCs w:val="20"/>
          <w:lang w:val="ka-GE"/>
        </w:rPr>
        <w:t>ხელშეკრულების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საერთო</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ღირებულება</w:t>
      </w:r>
    </w:p>
    <w:p w14:paraId="5620C1DB" w14:textId="77777777" w:rsidR="0064537F" w:rsidRPr="00C1450C" w:rsidRDefault="0064537F" w:rsidP="004C5D91">
      <w:pPr>
        <w:jc w:val="both"/>
        <w:rPr>
          <w:rFonts w:cs="Calibri"/>
          <w:b/>
          <w:color w:val="000000"/>
          <w:sz w:val="20"/>
          <w:szCs w:val="20"/>
          <w:lang w:val="ka-GE"/>
        </w:rPr>
      </w:pPr>
    </w:p>
    <w:p w14:paraId="41B9CDF1"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3.1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საერთო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ღირებულებაა</w:t>
      </w:r>
      <w:r w:rsidRPr="00C1450C">
        <w:rPr>
          <w:rFonts w:eastAsia="Times New Roman" w:cs="Calibri"/>
          <w:iCs/>
          <w:color w:val="000000"/>
          <w:sz w:val="20"/>
          <w:szCs w:val="20"/>
          <w:lang w:val="ka-GE"/>
        </w:rPr>
        <w:t xml:space="preserve"> </w:t>
      </w:r>
      <w:permStart w:id="1841892878" w:edGrp="everyone"/>
      <w:r w:rsidRPr="00C1450C">
        <w:rPr>
          <w:rFonts w:eastAsia="Times New Roman" w:cs="Calibri"/>
          <w:iCs/>
          <w:color w:val="000000"/>
          <w:sz w:val="20"/>
          <w:szCs w:val="20"/>
          <w:lang w:val="ka-GE"/>
        </w:rPr>
        <w:t xml:space="preserve">------- </w:t>
      </w:r>
      <w:permEnd w:id="1841892878"/>
      <w:r w:rsidRPr="00C1450C">
        <w:rPr>
          <w:rFonts w:ascii="Sylfaen" w:eastAsia="Times New Roman" w:hAnsi="Sylfaen" w:cs="Sylfaen"/>
          <w:iCs/>
          <w:color w:val="000000"/>
          <w:sz w:val="20"/>
          <w:szCs w:val="20"/>
          <w:lang w:val="ka-GE"/>
        </w:rPr>
        <w:t>ლარი</w:t>
      </w:r>
      <w:r w:rsidRPr="00C1450C">
        <w:rPr>
          <w:rFonts w:eastAsia="Times New Roman" w:cs="Calibri"/>
          <w:iCs/>
          <w:color w:val="000000"/>
          <w:sz w:val="20"/>
          <w:szCs w:val="20"/>
          <w:lang w:val="ka-GE"/>
        </w:rPr>
        <w:t>.</w:t>
      </w:r>
    </w:p>
    <w:p w14:paraId="101E7929"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3.2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მოიცავს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როგორც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მისაწოდებელი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საქონლის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კანონმდებლობით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გადასახადს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შენახვის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ხარჯებს</w:t>
      </w:r>
      <w:r w:rsidRPr="00C1450C">
        <w:rPr>
          <w:rFonts w:eastAsia="Times New Roman" w:cs="Calibri"/>
          <w:iCs/>
          <w:color w:val="000000"/>
          <w:sz w:val="20"/>
          <w:szCs w:val="20"/>
          <w:lang w:val="ka-GE"/>
        </w:rPr>
        <w:t>.</w:t>
      </w:r>
    </w:p>
    <w:p w14:paraId="7C1ACEDE" w14:textId="77777777" w:rsidR="00756EAB" w:rsidRPr="00C1450C" w:rsidRDefault="00756EA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3.3 </w:t>
      </w:r>
      <w:r w:rsidRPr="00C1450C">
        <w:rPr>
          <w:rFonts w:ascii="Sylfaen" w:eastAsia="Times New Roman" w:hAnsi="Sylfaen" w:cs="Sylfaen"/>
          <w:iCs/>
          <w:color w:val="000000"/>
          <w:sz w:val="20"/>
          <w:szCs w:val="20"/>
          <w:lang w:val="ka-GE"/>
        </w:rPr>
        <w:t>ხელშეკრულებაში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მითითებული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შესასყიდი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მოცულობა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ავტომობილების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რაოდენობა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საორიენტაციო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ხასიათისაა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შეიცვალოს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პერიოდში</w:t>
      </w:r>
      <w:r w:rsidRPr="00C1450C">
        <w:rPr>
          <w:rFonts w:eastAsia="Times New Roman" w:cs="Calibri"/>
          <w:iCs/>
          <w:color w:val="000000"/>
          <w:sz w:val="20"/>
          <w:szCs w:val="20"/>
          <w:lang w:val="ka-GE"/>
        </w:rPr>
        <w:t>.</w:t>
      </w:r>
    </w:p>
    <w:p w14:paraId="2B7F0499" w14:textId="77777777" w:rsidR="00756EAB" w:rsidRPr="00C1450C" w:rsidRDefault="00756EAB" w:rsidP="004C5D91">
      <w:pPr>
        <w:jc w:val="both"/>
        <w:rPr>
          <w:rFonts w:cs="Calibri"/>
          <w:iCs/>
          <w:color w:val="000000"/>
          <w:sz w:val="20"/>
          <w:szCs w:val="20"/>
          <w:lang w:val="ka-GE" w:eastAsia="x-none"/>
        </w:rPr>
      </w:pPr>
    </w:p>
    <w:p w14:paraId="42E0356D" w14:textId="77777777" w:rsidR="005A5AFE" w:rsidRPr="00C1450C" w:rsidRDefault="005A5AFE" w:rsidP="004C5D91">
      <w:pPr>
        <w:pStyle w:val="ListParagraph"/>
        <w:ind w:left="0"/>
        <w:jc w:val="center"/>
        <w:rPr>
          <w:rFonts w:ascii="Sylfaen" w:hAnsi="Sylfaen" w:cs="Sylfaen"/>
          <w:b/>
          <w:iCs/>
          <w:color w:val="000000"/>
          <w:sz w:val="20"/>
          <w:szCs w:val="20"/>
          <w:lang w:val="ka-GE" w:eastAsia="x-none"/>
        </w:rPr>
      </w:pPr>
      <w:r w:rsidRPr="00C1450C">
        <w:rPr>
          <w:rFonts w:cs="Calibri"/>
          <w:b/>
          <w:iCs/>
          <w:color w:val="000000"/>
          <w:sz w:val="20"/>
          <w:szCs w:val="20"/>
          <w:lang w:val="ka-GE" w:eastAsia="x-none"/>
        </w:rPr>
        <w:t>4.</w:t>
      </w:r>
      <w:r w:rsidRPr="00C1450C">
        <w:rPr>
          <w:rFonts w:ascii="Sylfaen" w:hAnsi="Sylfaen" w:cs="Sylfaen"/>
          <w:b/>
          <w:iCs/>
          <w:color w:val="000000"/>
          <w:sz w:val="20"/>
          <w:szCs w:val="20"/>
          <w:lang w:val="ka-GE" w:eastAsia="x-none"/>
        </w:rPr>
        <w:t>შესყიდვის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ობიექტის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ხარისხი</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ფასის</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განსაზღვრა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და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სხვა</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პირობები</w:t>
      </w:r>
    </w:p>
    <w:p w14:paraId="2E6E7A41" w14:textId="77777777" w:rsidR="00F31799" w:rsidRPr="00C1450C" w:rsidRDefault="00F31799" w:rsidP="004C5D91">
      <w:pPr>
        <w:pStyle w:val="ListParagraph"/>
        <w:ind w:left="0"/>
        <w:jc w:val="center"/>
        <w:rPr>
          <w:rFonts w:cs="Calibri"/>
          <w:b/>
          <w:iCs/>
          <w:color w:val="000000"/>
          <w:sz w:val="20"/>
          <w:szCs w:val="20"/>
          <w:lang w:val="ka-GE" w:eastAsia="x-none"/>
        </w:rPr>
      </w:pPr>
    </w:p>
    <w:p w14:paraId="5F54D96B"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4.1 </w:t>
      </w:r>
      <w:r w:rsidRPr="00C1450C">
        <w:rPr>
          <w:rFonts w:ascii="Sylfaen" w:eastAsia="Times New Roman" w:hAnsi="Sylfaen" w:cs="Sylfaen"/>
          <w:iCs/>
          <w:color w:val="000000"/>
          <w:sz w:val="20"/>
          <w:szCs w:val="20"/>
          <w:lang w:val="ka-GE"/>
        </w:rPr>
        <w:t>მიმწოდებებლი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იძლევა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გარანტიას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ხელშეკრულებასთან</w:t>
      </w:r>
      <w:r w:rsidRPr="00C1450C">
        <w:rPr>
          <w:rFonts w:eastAsia="Times New Roman" w:cs="Calibri"/>
          <w:iCs/>
          <w:color w:val="000000"/>
          <w:sz w:val="20"/>
          <w:szCs w:val="20"/>
          <w:lang w:val="ka-GE"/>
        </w:rPr>
        <w:t>.</w:t>
      </w:r>
    </w:p>
    <w:p w14:paraId="5525B47D"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4.2 </w:t>
      </w:r>
      <w:r w:rsidRPr="00C1450C">
        <w:rPr>
          <w:rFonts w:ascii="Sylfaen" w:eastAsia="Times New Roman" w:hAnsi="Sylfaen" w:cs="Sylfaen"/>
          <w:iCs/>
          <w:color w:val="000000"/>
          <w:sz w:val="20"/>
          <w:szCs w:val="20"/>
          <w:lang w:val="ka-GE"/>
        </w:rPr>
        <w:t>კონსოლიდირებულ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გამარჯვებული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პრეტენდენტის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დაფიქსირებული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დაბალი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საბოლოო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„Z“ </w:t>
      </w:r>
      <w:r w:rsidRPr="00C1450C">
        <w:rPr>
          <w:rFonts w:ascii="Sylfaen" w:eastAsia="Times New Roman" w:hAnsi="Sylfaen" w:cs="Sylfaen"/>
          <w:iCs/>
          <w:color w:val="000000"/>
          <w:sz w:val="20"/>
          <w:szCs w:val="20"/>
          <w:lang w:val="ka-GE"/>
        </w:rPr>
        <w:t>აშშ</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დოლარში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ასეულობის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სიზუსტით</w:t>
      </w:r>
      <w:r w:rsidRPr="00C1450C">
        <w:rPr>
          <w:rFonts w:eastAsia="Times New Roman" w:cs="Calibri"/>
          <w:iCs/>
          <w:color w:val="000000"/>
          <w:sz w:val="20"/>
          <w:szCs w:val="20"/>
          <w:lang w:val="ka-GE"/>
        </w:rPr>
        <w:t>, (</w:t>
      </w:r>
      <w:r w:rsidRPr="00C1450C">
        <w:rPr>
          <w:rFonts w:ascii="Sylfaen" w:eastAsia="Times New Roman" w:hAnsi="Sylfaen" w:cs="Sylfaen"/>
          <w:iCs/>
          <w:color w:val="000000"/>
          <w:sz w:val="20"/>
          <w:szCs w:val="20"/>
          <w:lang w:val="ka-GE"/>
        </w:rPr>
        <w:t>ტრანსპორტირებასთან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ლოჯისტიკასთან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შენახვასთან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ზედნადები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საწარმოს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მოგება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p>
    <w:p w14:paraId="2289F85A" w14:textId="77777777" w:rsidR="005A5AFE" w:rsidRPr="00C1450C" w:rsidRDefault="00705C6A"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3280" w:dyaOrig="680" w14:anchorId="45522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pt;height:36.3pt;mso-width-percent:0;mso-height-percent:0;mso-width-percent:0;mso-height-percent:0" o:ole="">
            <v:imagedata r:id="rId12" o:title=""/>
          </v:shape>
          <o:OLEObject Type="Embed" ProgID="Equation.DSMT4" ShapeID="_x0000_i1025" DrawAspect="Content" ObjectID="_1845034785" r:id="rId13"/>
        </w:object>
      </w:r>
      <w:r w:rsidR="005A5AFE" w:rsidRPr="00C1450C">
        <w:rPr>
          <w:rFonts w:eastAsia="Times New Roman" w:cs="Calibri"/>
          <w:iCs/>
          <w:color w:val="000000"/>
          <w:sz w:val="20"/>
          <w:szCs w:val="20"/>
          <w:lang w:val="ka-GE"/>
        </w:rPr>
        <w:tab/>
      </w:r>
    </w:p>
    <w:p w14:paraId="22095F7A"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რომელშიც</w:t>
      </w:r>
      <w:r w:rsidRPr="00C1450C">
        <w:rPr>
          <w:rFonts w:eastAsia="Times New Roman" w:cs="Calibri"/>
          <w:iCs/>
          <w:color w:val="000000"/>
          <w:sz w:val="20"/>
          <w:szCs w:val="20"/>
          <w:lang w:val="ka-GE"/>
        </w:rPr>
        <w:t>:</w:t>
      </w:r>
    </w:p>
    <w:p w14:paraId="5CA0896F" w14:textId="77777777" w:rsidR="005A5AFE" w:rsidRPr="00C1450C" w:rsidRDefault="00705C6A"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30328E6B">
          <v:shape id="_x0000_i1026" type="#_x0000_t75" alt="" style="width:21.9pt;height:21.9pt;mso-width-percent:0;mso-height-percent:0;mso-width-percent:0;mso-height-percent:0" o:ole="">
            <v:imagedata r:id="rId14" o:title=""/>
          </v:shape>
          <o:OLEObject Type="Embed" ProgID="Equation.DSMT4" ShapeID="_x0000_i1026" DrawAspect="Content" ObjectID="_1845034786" r:id="rId15"/>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ელექტრონული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ვაჭრობის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შედეგად</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დაფიქსირებული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საბოლოო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ფასი</w:t>
      </w:r>
      <w:r w:rsidR="005A5AFE" w:rsidRPr="00C1450C">
        <w:rPr>
          <w:rFonts w:eastAsia="Times New Roman" w:cs="Calibri"/>
          <w:iCs/>
          <w:color w:val="000000"/>
          <w:sz w:val="20"/>
          <w:szCs w:val="20"/>
          <w:lang w:val="ka-GE"/>
        </w:rPr>
        <w:t xml:space="preserve"> 1 </w:t>
      </w:r>
      <w:r w:rsidR="005A5AFE" w:rsidRPr="00C1450C">
        <w:rPr>
          <w:rFonts w:ascii="Sylfaen" w:eastAsia="Times New Roman" w:hAnsi="Sylfaen" w:cs="Sylfaen"/>
          <w:iCs/>
          <w:color w:val="000000"/>
          <w:sz w:val="20"/>
          <w:szCs w:val="20"/>
          <w:lang w:val="ka-GE"/>
        </w:rPr>
        <w:t>ლიტრ</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ლარში</w:t>
      </w:r>
      <w:r w:rsidR="005A5AFE" w:rsidRPr="00C1450C">
        <w:rPr>
          <w:rFonts w:eastAsia="Times New Roman" w:cs="Calibri"/>
          <w:iCs/>
          <w:color w:val="000000"/>
          <w:sz w:val="20"/>
          <w:szCs w:val="20"/>
          <w:lang w:val="ka-GE"/>
        </w:rPr>
        <w:t>);</w:t>
      </w:r>
    </w:p>
    <w:p w14:paraId="15C5576B" w14:textId="77777777" w:rsidR="005A5AFE" w:rsidRPr="00C1450C" w:rsidRDefault="00705C6A"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5EEBA329">
          <v:shape id="_x0000_i1027" type="#_x0000_t75" alt="" style="width:21.9pt;height:21.9pt;mso-width-percent:0;mso-height-percent:0;mso-width-percent:0;mso-height-percent:0" o:ole="">
            <v:imagedata r:id="rId16" o:title=""/>
          </v:shape>
          <o:OLEObject Type="Embed" ProgID="Equation.DSMT4" ShapeID="_x0000_i1027" DrawAspect="Content" ObjectID="_1845034787" r:id="rId17"/>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აშშ</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დოლართან</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მიმართებაში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ოფიციალური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გაცვლითი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კურსის</w:t>
      </w:r>
      <w:r w:rsidR="005A5AFE"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2025</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საშუალო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არითმეტიკული</w:t>
      </w:r>
      <w:r w:rsidR="005A5AFE" w:rsidRPr="00C1450C">
        <w:rPr>
          <w:rFonts w:eastAsia="Times New Roman" w:cs="Calibri"/>
          <w:iCs/>
          <w:color w:val="000000"/>
          <w:sz w:val="20"/>
          <w:szCs w:val="20"/>
          <w:lang w:val="ka-GE"/>
        </w:rPr>
        <w:t>;</w:t>
      </w:r>
    </w:p>
    <w:p w14:paraId="4EB77385" w14:textId="77777777" w:rsidR="005A5AFE" w:rsidRPr="00C1450C" w:rsidRDefault="00705C6A"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260" w:dyaOrig="260" w14:anchorId="6D94513E">
          <v:shape id="_x0000_i1028" type="#_x0000_t75" alt="" style="width:14.4pt;height:14.4pt;mso-width-percent:0;mso-height-percent:0;mso-width-percent:0;mso-height-percent:0" o:ole="">
            <v:imagedata r:id="rId18" o:title=""/>
          </v:shape>
          <o:OLEObject Type="Embed" ProgID="Equation.DSMT4" ShapeID="_x0000_i1028" DrawAspect="Content" ObjectID="_1845034788" r:id="rId19"/>
        </w:objec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მიმწოდებლის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სატენდერო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წინადადებით</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წარმოდგენილი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სიმკვრივის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მაჩვენებელი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გრ</w:t>
      </w:r>
      <w:r w:rsidR="005A5AFE" w:rsidRPr="00C1450C">
        <w:rPr>
          <w:rFonts w:eastAsia="Times New Roman" w:cs="Calibri"/>
          <w:iCs/>
          <w:color w:val="000000"/>
          <w:sz w:val="20"/>
          <w:szCs w:val="20"/>
          <w:lang w:val="ka-GE"/>
        </w:rPr>
        <w:t>/</w:t>
      </w:r>
      <w:r w:rsidR="005A5AFE" w:rsidRPr="00C1450C">
        <w:rPr>
          <w:rFonts w:ascii="Sylfaen" w:eastAsia="Times New Roman" w:hAnsi="Sylfaen" w:cs="Sylfaen"/>
          <w:iCs/>
          <w:color w:val="000000"/>
          <w:sz w:val="20"/>
          <w:szCs w:val="20"/>
          <w:lang w:val="ka-GE"/>
        </w:rPr>
        <w:t>სმ</w:t>
      </w:r>
      <w:r w:rsidR="005A5AFE" w:rsidRPr="00C1450C">
        <w:rPr>
          <w:rFonts w:eastAsia="Times New Roman" w:cs="Calibri"/>
          <w:iCs/>
          <w:color w:val="000000"/>
          <w:sz w:val="20"/>
          <w:szCs w:val="20"/>
          <w:lang w:val="ka-GE"/>
        </w:rPr>
        <w:t>3);</w:t>
      </w:r>
    </w:p>
    <w:p w14:paraId="6ED79260" w14:textId="77777777" w:rsidR="005A5AFE" w:rsidRPr="00C1450C" w:rsidRDefault="00705C6A"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00" w:dyaOrig="360" w14:anchorId="2A4EEC6A">
          <v:shape id="_x0000_i1029" type="#_x0000_t75" alt="" style="width:21.9pt;height:21.9pt;mso-width-percent:0;mso-height-percent:0;mso-width-percent:0;mso-height-percent:0" o:ole="">
            <v:imagedata r:id="rId20" o:title=""/>
          </v:shape>
          <o:OLEObject Type="Embed" ProgID="Equation.DSMT4" ShapeID="_x0000_i1029" DrawAspect="Content" ObjectID="_1845034789" r:id="rId21"/>
        </w:object>
      </w:r>
      <w:r w:rsidR="005A5AFE" w:rsidRPr="00C1450C">
        <w:rPr>
          <w:rFonts w:eastAsia="Times New Roman" w:cs="Calibri"/>
          <w:iCs/>
          <w:color w:val="000000"/>
          <w:sz w:val="20"/>
          <w:szCs w:val="20"/>
          <w:lang w:val="ka-GE"/>
        </w:rPr>
        <w:t>- PLATTS EUROPEAN MARKETSCAN-</w:t>
      </w:r>
      <w:r w:rsidR="005A5AFE" w:rsidRPr="00C1450C">
        <w:rPr>
          <w:rFonts w:ascii="Sylfaen" w:eastAsia="Times New Roman" w:hAnsi="Sylfaen" w:cs="Sylfaen"/>
          <w:iCs/>
          <w:color w:val="000000"/>
          <w:sz w:val="20"/>
          <w:szCs w:val="20"/>
          <w:lang w:val="ka-GE"/>
        </w:rPr>
        <w:t>ის</w:t>
      </w:r>
      <w:r w:rsidR="005A5AFE" w:rsidRPr="00C1450C">
        <w:rPr>
          <w:rFonts w:eastAsia="Times New Roman" w:cs="Calibri"/>
          <w:iCs/>
          <w:color w:val="000000"/>
          <w:sz w:val="20"/>
          <w:szCs w:val="20"/>
          <w:lang w:val="ka-GE"/>
        </w:rPr>
        <w:t xml:space="preserve"> FOB Med (Italy) </w:t>
      </w:r>
      <w:r w:rsidR="005A5AFE" w:rsidRPr="00C1450C">
        <w:rPr>
          <w:rFonts w:ascii="Sylfaen" w:eastAsia="Times New Roman" w:hAnsi="Sylfaen" w:cs="Sylfaen"/>
          <w:iCs/>
          <w:color w:val="000000"/>
          <w:sz w:val="20"/>
          <w:szCs w:val="20"/>
          <w:lang w:val="ka-GE"/>
        </w:rPr>
        <w:t>ბირჟაზე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დაფიქსირებული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გამოქვეყნებული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ერთი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მეტრული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ტონის</w:t>
      </w:r>
      <w:r w:rsidR="005A5AFE"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2025</w:t>
      </w:r>
      <w:r w:rsidR="00664C6A"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საშუალო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არითმეტიკული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ფასი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აშშ</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დოლარში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შემდგომში</w:t>
      </w:r>
      <w:r w:rsidR="005A5AFE" w:rsidRPr="00C1450C">
        <w:rPr>
          <w:rFonts w:eastAsia="Times New Roman" w:cs="Calibri"/>
          <w:iCs/>
          <w:color w:val="000000"/>
          <w:sz w:val="20"/>
          <w:szCs w:val="20"/>
          <w:lang w:val="ka-GE"/>
        </w:rPr>
        <w:t xml:space="preserve"> - </w:t>
      </w:r>
      <w:r w:rsidR="005A5AFE" w:rsidRPr="00C1450C">
        <w:rPr>
          <w:rFonts w:ascii="Sylfaen" w:eastAsia="Times New Roman" w:hAnsi="Sylfaen" w:cs="Sylfaen"/>
          <w:iCs/>
          <w:color w:val="000000"/>
          <w:sz w:val="20"/>
          <w:szCs w:val="20"/>
          <w:lang w:val="ka-GE"/>
        </w:rPr>
        <w:t>პლაცის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ნიშნული</w:t>
      </w:r>
      <w:r w:rsidR="005A5AFE" w:rsidRPr="00C1450C">
        <w:rPr>
          <w:rFonts w:eastAsia="Times New Roman" w:cs="Calibri"/>
          <w:iCs/>
          <w:color w:val="000000"/>
          <w:sz w:val="20"/>
          <w:szCs w:val="20"/>
          <w:lang w:val="ka-GE"/>
        </w:rPr>
        <w:t>);</w:t>
      </w:r>
    </w:p>
    <w:p w14:paraId="5F175DA4" w14:textId="77777777" w:rsidR="005A5AFE" w:rsidRPr="00C1450C" w:rsidRDefault="00705C6A"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420" w:dyaOrig="360" w14:anchorId="4C42C91E">
          <v:shape id="_x0000_i1030" type="#_x0000_t75" alt="" style="width:21.9pt;height:21.9pt;mso-width-percent:0;mso-height-percent:0;mso-width-percent:0;mso-height-percent:0" o:ole="">
            <v:imagedata r:id="rId22" o:title=""/>
          </v:shape>
          <o:OLEObject Type="Embed" ProgID="Equation.DSMT4" ShapeID="_x0000_i1030" DrawAspect="Content" ObjectID="_1845034790" r:id="rId23"/>
        </w:object>
      </w:r>
      <w:r w:rsidR="005A5AFE" w:rsidRPr="00C1450C">
        <w:rPr>
          <w:rFonts w:eastAsia="Times New Roman" w:cs="Calibri"/>
          <w:iCs/>
          <w:color w:val="000000"/>
          <w:sz w:val="20"/>
          <w:szCs w:val="20"/>
          <w:lang w:val="ka-GE"/>
        </w:rPr>
        <w:t>-</w:t>
      </w:r>
      <w:r w:rsidR="00916258" w:rsidRPr="00C1450C">
        <w:rPr>
          <w:rFonts w:eastAsia="Times New Roman" w:cs="Calibri"/>
          <w:iCs/>
          <w:color w:val="000000"/>
          <w:sz w:val="20"/>
          <w:szCs w:val="20"/>
          <w:lang w:val="ka-GE"/>
        </w:rPr>
        <w:t>2025</w:t>
      </w:r>
      <w:r w:rsidR="00664C6A"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წლის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ნოემბრის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თვეში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ერთ</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მეტრულ</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ტონა</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საწვავზე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აქციზის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ოდენობა</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ლარებში</w:t>
      </w:r>
      <w:r w:rsidR="005A5AFE" w:rsidRPr="00C1450C">
        <w:rPr>
          <w:rFonts w:eastAsia="Times New Roman" w:cs="Calibri"/>
          <w:iCs/>
          <w:color w:val="000000"/>
          <w:sz w:val="20"/>
          <w:szCs w:val="20"/>
          <w:lang w:val="ka-GE"/>
        </w:rPr>
        <w:t xml:space="preserve">. </w:t>
      </w:r>
    </w:p>
    <w:p w14:paraId="1E7044A8"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lastRenderedPageBreak/>
        <w:t xml:space="preserve">Z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D </w:t>
      </w:r>
      <w:r w:rsidRPr="00C1450C">
        <w:rPr>
          <w:rFonts w:ascii="Sylfaen" w:eastAsia="Times New Roman" w:hAnsi="Sylfaen" w:cs="Sylfaen"/>
          <w:iCs/>
          <w:color w:val="000000"/>
          <w:sz w:val="20"/>
          <w:szCs w:val="20"/>
          <w:lang w:val="ka-GE"/>
        </w:rPr>
        <w:t>სიდიდეები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უცვლელია</w:t>
      </w:r>
      <w:r w:rsidRPr="00C1450C">
        <w:rPr>
          <w:rFonts w:eastAsia="Times New Roman" w:cs="Calibri"/>
          <w:iCs/>
          <w:color w:val="000000"/>
          <w:sz w:val="20"/>
          <w:szCs w:val="20"/>
          <w:lang w:val="ka-GE"/>
        </w:rPr>
        <w:t xml:space="preserve">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31 </w:t>
      </w:r>
      <w:r w:rsidRPr="00C1450C">
        <w:rPr>
          <w:rFonts w:ascii="Sylfaen" w:eastAsia="Times New Roman" w:hAnsi="Sylfaen" w:cs="Sylfaen"/>
          <w:iCs/>
          <w:color w:val="000000"/>
          <w:sz w:val="20"/>
          <w:szCs w:val="20"/>
          <w:lang w:val="ka-GE"/>
        </w:rPr>
        <w:t>დეკემბრის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eastAsia="Times New Roman" w:cs="Calibri"/>
          <w:iCs/>
          <w:color w:val="000000"/>
          <w:sz w:val="20"/>
          <w:szCs w:val="20"/>
          <w:lang w:val="ka-GE"/>
        </w:rPr>
        <w:t xml:space="preserve">. </w:t>
      </w:r>
    </w:p>
    <w:p w14:paraId="54069FF8" w14:textId="77777777" w:rsidR="005A5AFE" w:rsidRPr="00C1450C" w:rsidRDefault="0052141B"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br/>
      </w:r>
      <w:r w:rsidR="005A5AFE" w:rsidRPr="00C1450C">
        <w:rPr>
          <w:rFonts w:eastAsia="Times New Roman" w:cs="Calibri"/>
          <w:iCs/>
          <w:color w:val="000000"/>
          <w:sz w:val="20"/>
          <w:szCs w:val="20"/>
          <w:lang w:val="ka-GE"/>
        </w:rPr>
        <w:t xml:space="preserve">4.3 </w:t>
      </w:r>
      <w:r w:rsidR="005A5AFE" w:rsidRPr="00C1450C">
        <w:rPr>
          <w:rFonts w:ascii="Sylfaen" w:eastAsia="Times New Roman" w:hAnsi="Sylfaen" w:cs="Sylfaen"/>
          <w:iCs/>
          <w:color w:val="000000"/>
          <w:sz w:val="20"/>
          <w:szCs w:val="20"/>
          <w:lang w:val="ka-GE"/>
        </w:rPr>
        <w:t>მიმწოდებელი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ახორციელებს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ყოველი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მიმდინარე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კალენდარული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თვისათვის</w:t>
      </w:r>
      <w:r w:rsidR="005A5AFE" w:rsidRPr="00C1450C">
        <w:rPr>
          <w:rFonts w:eastAsia="Times New Roman" w:cs="Calibri"/>
          <w:iCs/>
          <w:color w:val="000000"/>
          <w:sz w:val="20"/>
          <w:szCs w:val="20"/>
          <w:lang w:val="ka-GE"/>
        </w:rPr>
        <w:t xml:space="preserve"> 1 </w:t>
      </w:r>
      <w:r w:rsidR="005A5AFE" w:rsidRPr="00C1450C">
        <w:rPr>
          <w:rFonts w:ascii="Sylfaen" w:eastAsia="Times New Roman" w:hAnsi="Sylfaen" w:cs="Sylfaen"/>
          <w:iCs/>
          <w:color w:val="000000"/>
          <w:sz w:val="20"/>
          <w:szCs w:val="20"/>
          <w:lang w:val="ka-GE"/>
        </w:rPr>
        <w:t>ლიტრი</w:t>
      </w:r>
      <w:r w:rsidR="005A5AFE" w:rsidRPr="00C1450C">
        <w:rPr>
          <w:rFonts w:eastAsia="Times New Roman" w:cs="Calibri"/>
          <w:iCs/>
          <w:color w:val="000000"/>
          <w:sz w:val="20"/>
          <w:szCs w:val="20"/>
          <w:lang w:val="ka-GE"/>
        </w:rPr>
        <w:t xml:space="preserve"> </w:t>
      </w:r>
      <w:r w:rsidR="003C25C5" w:rsidRPr="00C1450C">
        <w:rPr>
          <w:rFonts w:eastAsia="Times New Roman" w:cs="Calibri"/>
          <w:iCs/>
          <w:color w:val="000000"/>
          <w:sz w:val="20"/>
          <w:szCs w:val="20"/>
          <w:lang w:val="ka-GE"/>
        </w:rPr>
        <w:br/>
      </w:r>
      <w:r w:rsidR="003C25C5" w:rsidRPr="00C1450C">
        <w:rPr>
          <w:rFonts w:eastAsia="Times New Roman" w:cs="Calibri"/>
          <w:iCs/>
          <w:color w:val="000000"/>
          <w:sz w:val="20"/>
          <w:szCs w:val="20"/>
          <w:lang w:val="ka-GE"/>
        </w:rPr>
        <w:br/>
      </w:r>
      <w:r w:rsidR="005A5AFE" w:rsidRPr="00C1450C">
        <w:rPr>
          <w:rFonts w:eastAsia="Times New Roman" w:cs="Calibri"/>
          <w:iCs/>
          <w:color w:val="000000"/>
          <w:sz w:val="20"/>
          <w:szCs w:val="20"/>
          <w:lang w:val="ka-GE"/>
        </w:rPr>
        <w:t>„</w:t>
      </w:r>
      <w:r w:rsidR="005A5AFE" w:rsidRPr="00C1450C">
        <w:rPr>
          <w:rFonts w:ascii="Sylfaen" w:eastAsia="Times New Roman" w:hAnsi="Sylfaen" w:cs="Sylfaen"/>
          <w:iCs/>
          <w:color w:val="000000"/>
          <w:sz w:val="20"/>
          <w:szCs w:val="20"/>
          <w:lang w:val="ka-GE"/>
        </w:rPr>
        <w:t>პრემიუმის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მარკის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საწვავის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ნომინალური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ღირებულების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განსაზღვრას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თვის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პირველივე</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სამუშაო</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დღეს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შემდგომში</w:t>
      </w:r>
      <w:r w:rsidR="005A5AFE" w:rsidRPr="00C1450C">
        <w:rPr>
          <w:rFonts w:eastAsia="Times New Roman" w:cs="Calibri"/>
          <w:iCs/>
          <w:color w:val="000000"/>
          <w:sz w:val="20"/>
          <w:szCs w:val="20"/>
          <w:lang w:val="ka-GE"/>
        </w:rPr>
        <w:t xml:space="preserve"> - </w:t>
      </w:r>
      <w:r w:rsidR="005A5AFE" w:rsidRPr="00C1450C">
        <w:rPr>
          <w:rFonts w:ascii="Sylfaen" w:eastAsia="Times New Roman" w:hAnsi="Sylfaen" w:cs="Sylfaen"/>
          <w:iCs/>
          <w:color w:val="000000"/>
          <w:sz w:val="20"/>
          <w:szCs w:val="20"/>
          <w:lang w:val="ka-GE"/>
        </w:rPr>
        <w:t>ნომინალური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ღირებულება</w:t>
      </w:r>
      <w:r w:rsidR="005A5AFE" w:rsidRPr="00C1450C">
        <w:rPr>
          <w:rFonts w:eastAsia="Times New Roman" w:cs="Calibri"/>
          <w:iCs/>
          <w:color w:val="000000"/>
          <w:sz w:val="20"/>
          <w:szCs w:val="20"/>
          <w:lang w:val="ka-GE"/>
        </w:rPr>
        <w:t xml:space="preserve"> - Cnom ) </w:t>
      </w:r>
      <w:r w:rsidR="005A5AFE" w:rsidRPr="00C1450C">
        <w:rPr>
          <w:rFonts w:ascii="Sylfaen" w:eastAsia="Times New Roman" w:hAnsi="Sylfaen" w:cs="Sylfaen"/>
          <w:iCs/>
          <w:color w:val="000000"/>
          <w:sz w:val="20"/>
          <w:szCs w:val="20"/>
          <w:lang w:val="ka-GE"/>
        </w:rPr>
        <w:t>შემდეგი</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ფორმულის</w:t>
      </w:r>
      <w:r w:rsidR="005A5AFE" w:rsidRPr="00C1450C">
        <w:rPr>
          <w:rFonts w:eastAsia="Times New Roman" w:cs="Calibri"/>
          <w:iCs/>
          <w:color w:val="000000"/>
          <w:sz w:val="20"/>
          <w:szCs w:val="20"/>
          <w:lang w:val="ka-GE"/>
        </w:rPr>
        <w:t xml:space="preserve"> </w:t>
      </w:r>
      <w:r w:rsidR="005A5AFE" w:rsidRPr="00C1450C">
        <w:rPr>
          <w:rFonts w:ascii="Sylfaen" w:eastAsia="Times New Roman" w:hAnsi="Sylfaen" w:cs="Sylfaen"/>
          <w:iCs/>
          <w:color w:val="000000"/>
          <w:sz w:val="20"/>
          <w:szCs w:val="20"/>
          <w:lang w:val="ka-GE"/>
        </w:rPr>
        <w:t>მეშვეობით</w:t>
      </w:r>
      <w:r w:rsidR="005A5AFE" w:rsidRPr="00C1450C">
        <w:rPr>
          <w:rFonts w:eastAsia="Times New Roman" w:cs="Calibri"/>
          <w:iCs/>
          <w:color w:val="000000"/>
          <w:sz w:val="20"/>
          <w:szCs w:val="20"/>
          <w:lang w:val="ka-GE"/>
        </w:rPr>
        <w:t xml:space="preserve">: </w:t>
      </w:r>
    </w:p>
    <w:p w14:paraId="1D33DD1D" w14:textId="77777777" w:rsidR="005A5AFE" w:rsidRPr="00C1450C" w:rsidRDefault="00705C6A" w:rsidP="004C5D91">
      <w:pPr>
        <w:ind w:left="90"/>
        <w:jc w:val="both"/>
        <w:rPr>
          <w:rFonts w:eastAsia="Times New Roman" w:cs="Calibri"/>
          <w:iCs/>
          <w:color w:val="000000"/>
          <w:sz w:val="20"/>
          <w:szCs w:val="20"/>
          <w:lang w:val="ka-GE"/>
        </w:rPr>
      </w:pPr>
      <w:r w:rsidRPr="00C1450C">
        <w:rPr>
          <w:rFonts w:eastAsia="Times New Roman" w:cs="Calibri"/>
          <w:iCs/>
          <w:noProof/>
          <w:color w:val="000000"/>
          <w:sz w:val="20"/>
          <w:szCs w:val="20"/>
          <w:lang w:val="ka-GE"/>
        </w:rPr>
        <w:object w:dxaOrig="2980" w:dyaOrig="620" w14:anchorId="48842261">
          <v:shape id="_x0000_i1031" type="#_x0000_t75" alt="" style="width:151.5pt;height:28.8pt;mso-width-percent:0;mso-height-percent:0;mso-width-percent:0;mso-height-percent:0" o:ole="">
            <v:imagedata r:id="rId24" o:title=""/>
          </v:shape>
          <o:OLEObject Type="Embed" ProgID="Equation.DSMT4" ShapeID="_x0000_i1031" DrawAspect="Content" ObjectID="_1845034791" r:id="rId25"/>
        </w:object>
      </w:r>
    </w:p>
    <w:p w14:paraId="69B66A37"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სადაც</w:t>
      </w:r>
      <w:r w:rsidRPr="00C1450C">
        <w:rPr>
          <w:rFonts w:eastAsia="Times New Roman" w:cs="Calibri"/>
          <w:iCs/>
          <w:color w:val="000000"/>
          <w:sz w:val="20"/>
          <w:szCs w:val="20"/>
          <w:lang w:val="ka-GE"/>
        </w:rPr>
        <w:t xml:space="preserve">, P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წარმოადგენს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მონაცემების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სიდიდეებს</w:t>
      </w:r>
      <w:r w:rsidRPr="00C1450C">
        <w:rPr>
          <w:rFonts w:eastAsia="Times New Roman" w:cs="Calibri"/>
          <w:iCs/>
          <w:color w:val="000000"/>
          <w:sz w:val="20"/>
          <w:szCs w:val="20"/>
          <w:lang w:val="ka-GE"/>
        </w:rPr>
        <w:t xml:space="preserve">, A -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ტონა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ლარებში</w:t>
      </w:r>
      <w:r w:rsidRPr="00C1450C">
        <w:rPr>
          <w:rFonts w:eastAsia="Times New Roman" w:cs="Calibri"/>
          <w:iCs/>
          <w:color w:val="000000"/>
          <w:sz w:val="20"/>
          <w:szCs w:val="20"/>
          <w:lang w:val="ka-GE"/>
        </w:rPr>
        <w:t xml:space="preserve">, 18% - </w:t>
      </w:r>
      <w:r w:rsidRPr="00C1450C">
        <w:rPr>
          <w:rFonts w:ascii="Sylfaen" w:eastAsia="Times New Roman" w:hAnsi="Sylfaen" w:cs="Sylfaen"/>
          <w:iCs/>
          <w:color w:val="000000"/>
          <w:sz w:val="20"/>
          <w:szCs w:val="20"/>
          <w:lang w:val="ka-GE"/>
        </w:rPr>
        <w:t>დღგ</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Z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D – 4.2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გამარჯვებულის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უცვლელ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სიდიდეებს</w:t>
      </w:r>
      <w:r w:rsidRPr="00C1450C">
        <w:rPr>
          <w:rFonts w:eastAsia="Times New Roman" w:cs="Calibri"/>
          <w:iCs/>
          <w:color w:val="000000"/>
          <w:sz w:val="20"/>
          <w:szCs w:val="20"/>
          <w:lang w:val="ka-GE"/>
        </w:rPr>
        <w:t xml:space="preserve">. </w:t>
      </w:r>
    </w:p>
    <w:p w14:paraId="1615A12A"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4.4 </w:t>
      </w:r>
      <w:r w:rsidRPr="00C1450C">
        <w:rPr>
          <w:rFonts w:ascii="Sylfaen" w:eastAsia="Times New Roman" w:hAnsi="Sylfaen" w:cs="Sylfaen"/>
          <w:iCs/>
          <w:color w:val="000000"/>
          <w:sz w:val="20"/>
          <w:szCs w:val="20"/>
          <w:lang w:val="ka-GE"/>
        </w:rPr>
        <w:t>ნავთობპროდუქციის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სპეციფიურობიდან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საერთაშორისო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სასაქონლო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ბირჟაზე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ცვალებად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eastAsia="Times New Roman" w:cs="Calibri"/>
          <w:iCs/>
          <w:color w:val="000000"/>
          <w:sz w:val="20"/>
          <w:szCs w:val="20"/>
          <w:lang w:val="ka-GE"/>
        </w:rPr>
        <w:t xml:space="preserve"> (P)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აშშ</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დოლართან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ეროვნული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ვალუტის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გაცვლით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კურსზე</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ტონა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დამოკიდებულების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წარუდგინოს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გამოთვლილი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მისაწოდებელი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საქონლის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ერთეულის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 C1).</w:t>
      </w:r>
    </w:p>
    <w:p w14:paraId="56D49249"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4.5 </w:t>
      </w:r>
      <w:r w:rsidR="00A11B83" w:rsidRPr="00C1450C">
        <w:rPr>
          <w:rFonts w:eastAsia="Times New Roman" w:cs="Calibri"/>
          <w:iCs/>
          <w:color w:val="000000"/>
          <w:sz w:val="20"/>
          <w:szCs w:val="20"/>
          <w:lang w:val="ka-GE"/>
        </w:rPr>
        <w:t>2026</w:t>
      </w:r>
      <w:r w:rsidR="00664C6A"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განისაზღვრება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ვაჭრობის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შედეგად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დაფიქსირებული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საბოლოო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(Cbid) </w:t>
      </w:r>
      <w:r w:rsidRPr="00C1450C">
        <w:rPr>
          <w:rFonts w:ascii="Sylfaen" w:eastAsia="Times New Roman" w:hAnsi="Sylfaen" w:cs="Sylfaen"/>
          <w:iCs/>
          <w:color w:val="000000"/>
          <w:sz w:val="20"/>
          <w:szCs w:val="20"/>
          <w:lang w:val="ka-GE"/>
        </w:rPr>
        <w:t>ტოლი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მომდევნო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გათვალისწინებით</w:t>
      </w:r>
      <w:r w:rsidRPr="00C1450C">
        <w:rPr>
          <w:rFonts w:eastAsia="Times New Roman" w:cs="Calibri"/>
          <w:iCs/>
          <w:color w:val="000000"/>
          <w:sz w:val="20"/>
          <w:szCs w:val="20"/>
          <w:lang w:val="ka-GE"/>
        </w:rPr>
        <w:t>:</w:t>
      </w:r>
    </w:p>
    <w:p w14:paraId="33FCE60B"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ითვალისწინებს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პლაცის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ნიშნულის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აქციზისა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სავალუტო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კურსის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ცვალებადობას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განსაზღვრავს</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A-</w:t>
      </w:r>
      <w:r w:rsidRPr="00C1450C">
        <w:rPr>
          <w:rFonts w:ascii="Sylfaen" w:eastAsia="Times New Roman" w:hAnsi="Sylfaen" w:cs="Sylfaen"/>
          <w:iCs/>
          <w:color w:val="000000"/>
          <w:sz w:val="20"/>
          <w:szCs w:val="20"/>
          <w:lang w:val="ka-GE"/>
        </w:rPr>
        <w:t>ს</w:t>
      </w:r>
      <w:r w:rsidRPr="00C1450C">
        <w:rPr>
          <w:rFonts w:eastAsia="Times New Roman" w:cs="Calibri"/>
          <w:iCs/>
          <w:color w:val="000000"/>
          <w:sz w:val="20"/>
          <w:szCs w:val="20"/>
          <w:lang w:val="ka-GE"/>
        </w:rPr>
        <w:t>, P-</w:t>
      </w:r>
      <w:r w:rsidRPr="00C1450C">
        <w:rPr>
          <w:rFonts w:ascii="Sylfaen" w:eastAsia="Times New Roman" w:hAnsi="Sylfaen" w:cs="Sylfaen"/>
          <w:iCs/>
          <w:color w:val="000000"/>
          <w:sz w:val="20"/>
          <w:szCs w:val="20"/>
          <w:lang w:val="ka-GE"/>
        </w:rPr>
        <w:t>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იწვევს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(Cnom) </w:t>
      </w:r>
      <w:r w:rsidRPr="00C1450C">
        <w:rPr>
          <w:rFonts w:ascii="Sylfaen" w:eastAsia="Times New Roman" w:hAnsi="Sylfaen" w:cs="Sylfaen"/>
          <w:iCs/>
          <w:color w:val="000000"/>
          <w:sz w:val="20"/>
          <w:szCs w:val="20"/>
          <w:lang w:val="ka-GE"/>
        </w:rPr>
        <w:t>სამზე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პროცენტული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A-</w:t>
      </w:r>
      <w:r w:rsidRPr="00C1450C">
        <w:rPr>
          <w:rFonts w:ascii="Sylfaen" w:eastAsia="Times New Roman" w:hAnsi="Sylfaen" w:cs="Sylfaen"/>
          <w:iCs/>
          <w:color w:val="000000"/>
          <w:sz w:val="20"/>
          <w:szCs w:val="20"/>
          <w:lang w:val="ka-GE"/>
        </w:rPr>
        <w:t>ს</w:t>
      </w:r>
      <w:r w:rsidRPr="00C1450C">
        <w:rPr>
          <w:rFonts w:eastAsia="Times New Roman" w:cs="Calibri"/>
          <w:iCs/>
          <w:color w:val="000000"/>
          <w:sz w:val="20"/>
          <w:szCs w:val="20"/>
          <w:lang w:val="ka-GE"/>
        </w:rPr>
        <w:t>, P-</w:t>
      </w:r>
      <w:r w:rsidRPr="00C1450C">
        <w:rPr>
          <w:rFonts w:ascii="Sylfaen" w:eastAsia="Times New Roman" w:hAnsi="Sylfaen" w:cs="Sylfaen"/>
          <w:iCs/>
          <w:color w:val="000000"/>
          <w:sz w:val="20"/>
          <w:szCs w:val="20"/>
          <w:lang w:val="ka-GE"/>
        </w:rPr>
        <w:t>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იწვევს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ღირებულების</w:t>
      </w:r>
      <w:r w:rsidRPr="00C1450C">
        <w:rPr>
          <w:rFonts w:eastAsia="Times New Roman" w:cs="Calibri"/>
          <w:iCs/>
          <w:color w:val="000000"/>
          <w:sz w:val="20"/>
          <w:szCs w:val="20"/>
          <w:lang w:val="ka-GE"/>
        </w:rPr>
        <w:t xml:space="preserve"> (Cnom) </w:t>
      </w:r>
      <w:r w:rsidRPr="00C1450C">
        <w:rPr>
          <w:rFonts w:ascii="Sylfaen" w:eastAsia="Times New Roman" w:hAnsi="Sylfaen" w:cs="Sylfaen"/>
          <w:iCs/>
          <w:color w:val="000000"/>
          <w:sz w:val="20"/>
          <w:szCs w:val="20"/>
          <w:lang w:val="ka-GE"/>
        </w:rPr>
        <w:t>სამი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პროცენტული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ცვლილებას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უტოლდება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ფორმულით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გაანგარიშებული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w:t>
      </w:r>
    </w:p>
    <w:p w14:paraId="08120094" w14:textId="77777777" w:rsidR="005A5AFE" w:rsidRPr="00C1450C" w:rsidRDefault="005A5AFE" w:rsidP="004C5D91">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ბ</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პრინციპი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კალენდარული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მაჩვენებელზე</w:t>
      </w:r>
      <w:r w:rsidRPr="00C1450C">
        <w:rPr>
          <w:rFonts w:eastAsia="Times New Roman" w:cs="Calibri"/>
          <w:iCs/>
          <w:color w:val="000000"/>
          <w:sz w:val="20"/>
          <w:szCs w:val="20"/>
          <w:lang w:val="ka-GE"/>
        </w:rPr>
        <w:t xml:space="preserve"> 10%–</w:t>
      </w:r>
      <w:r w:rsidRPr="00C1450C">
        <w:rPr>
          <w:rFonts w:ascii="Sylfaen" w:eastAsia="Times New Roman" w:hAnsi="Sylfaen" w:cs="Sylfaen"/>
          <w:iCs/>
          <w:color w:val="000000"/>
          <w:sz w:val="20"/>
          <w:szCs w:val="20"/>
          <w:lang w:val="ka-GE"/>
        </w:rPr>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ასეულის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სიზუსტით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(0,10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15%–</w:t>
      </w:r>
      <w:r w:rsidRPr="00C1450C">
        <w:rPr>
          <w:rFonts w:ascii="Sylfaen" w:eastAsia="Times New Roman" w:hAnsi="Sylfaen" w:cs="Sylfaen"/>
          <w:iCs/>
          <w:color w:val="000000"/>
          <w:sz w:val="20"/>
          <w:szCs w:val="20"/>
          <w:lang w:val="ka-GE"/>
        </w:rPr>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(0,05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p>
    <w:p w14:paraId="35ACD34E" w14:textId="77777777" w:rsidR="00F31799" w:rsidRPr="00C1450C" w:rsidRDefault="00F31799" w:rsidP="00F31799">
      <w:pPr>
        <w:jc w:val="both"/>
        <w:rPr>
          <w:rFonts w:eastAsia="Times New Roman" w:cs="Calibri"/>
          <w:iCs/>
          <w:color w:val="000000"/>
          <w:sz w:val="20"/>
          <w:szCs w:val="20"/>
          <w:lang w:val="ka-GE"/>
        </w:rPr>
      </w:pPr>
    </w:p>
    <w:p w14:paraId="42333140" w14:textId="77777777" w:rsidR="005A5AFE" w:rsidRPr="00C1450C" w:rsidRDefault="005A5AFE" w:rsidP="009818AE">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მაგალითი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მარტი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თებერვალი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იანვარი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თვეში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ანალოგიურ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მიმართებაში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10%–</w:t>
      </w:r>
      <w:r w:rsidRPr="00C1450C">
        <w:rPr>
          <w:rFonts w:ascii="Sylfaen" w:eastAsia="Times New Roman" w:hAnsi="Sylfaen" w:cs="Sylfaen"/>
          <w:iCs/>
          <w:color w:val="000000"/>
          <w:sz w:val="20"/>
          <w:szCs w:val="20"/>
          <w:lang w:val="ka-GE"/>
        </w:rPr>
        <w:lastRenderedPageBreak/>
        <w:t>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თებერვლის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00CE3AD4"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(0,10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15%–</w:t>
      </w:r>
      <w:r w:rsidRPr="00C1450C">
        <w:rPr>
          <w:rFonts w:ascii="Sylfaen" w:eastAsia="Times New Roman" w:hAnsi="Sylfaen" w:cs="Sylfaen"/>
          <w:iCs/>
          <w:color w:val="000000"/>
          <w:sz w:val="20"/>
          <w:szCs w:val="20"/>
          <w:lang w:val="ka-GE"/>
        </w:rPr>
        <w:t>მეტით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შემცირებულია</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(0,05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w:t>
      </w:r>
      <w:r w:rsidRPr="00C1450C">
        <w:rPr>
          <w:rFonts w:eastAsia="Times New Roman" w:cs="Calibri"/>
          <w:iCs/>
          <w:color w:val="000000"/>
          <w:sz w:val="20"/>
          <w:szCs w:val="20"/>
          <w:lang w:val="ka-GE"/>
        </w:rPr>
        <w:br/>
        <w:t xml:space="preserve">4.6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წარუდგინოს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w:t>
      </w:r>
      <w:r w:rsidRPr="00C1450C">
        <w:rPr>
          <w:rFonts w:eastAsia="Times New Roman" w:cs="Calibri"/>
          <w:iCs/>
          <w:color w:val="000000"/>
          <w:sz w:val="20"/>
          <w:szCs w:val="20"/>
          <w:lang w:val="ka-GE"/>
        </w:rPr>
        <w:t xml:space="preserve"> N1-</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w:t>
      </w:r>
      <w:r w:rsidRPr="00C1450C">
        <w:rPr>
          <w:rFonts w:eastAsia="Times New Roman" w:cs="Calibri"/>
          <w:iCs/>
          <w:color w:val="000000"/>
          <w:sz w:val="20"/>
          <w:szCs w:val="20"/>
          <w:lang w:val="ka-GE"/>
        </w:rPr>
        <w:t xml:space="preserve">-2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eastAsia="Times New Roman" w:cs="Calibri"/>
          <w:iCs/>
          <w:color w:val="000000"/>
          <w:sz w:val="20"/>
          <w:szCs w:val="20"/>
          <w:lang w:val="ka-GE"/>
        </w:rPr>
        <w:t xml:space="preserve"> A, P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R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გამოთვლილი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ზემოაღნიშნული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დაუყოვნებლივ</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განთავსდეს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w:t>
      </w:r>
    </w:p>
    <w:p w14:paraId="40F53CE4" w14:textId="77777777" w:rsidR="005A5AFE" w:rsidRPr="00C1450C" w:rsidRDefault="005A5AFE" w:rsidP="004C5D9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4.7 </w:t>
      </w:r>
      <w:r w:rsidRPr="00C1450C">
        <w:rPr>
          <w:rFonts w:ascii="Sylfaen" w:eastAsia="Times New Roman" w:hAnsi="Sylfaen" w:cs="Sylfaen"/>
          <w:iCs/>
          <w:color w:val="000000"/>
          <w:sz w:val="20"/>
          <w:szCs w:val="20"/>
          <w:lang w:val="ka-GE"/>
        </w:rPr>
        <w:t>მიმწოდებელმა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განათავსოს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00A860D3" w:rsidRPr="00C1450C">
        <w:rPr>
          <w:rFonts w:eastAsia="Times New Roman" w:cs="Calibri"/>
          <w:iCs/>
          <w:color w:val="000000"/>
          <w:sz w:val="20"/>
          <w:szCs w:val="20"/>
          <w:lang w:val="ka-GE"/>
        </w:rPr>
        <w:t xml:space="preserve"> 2.3.1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არსებული</w:t>
      </w:r>
      <w:r w:rsidRPr="00C1450C">
        <w:rPr>
          <w:rFonts w:eastAsia="Times New Roman" w:cs="Calibri"/>
          <w:iCs/>
          <w:color w:val="000000"/>
          <w:sz w:val="20"/>
          <w:szCs w:val="20"/>
          <w:lang w:val="ka-GE"/>
        </w:rPr>
        <w:t xml:space="preserve"> 1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ყოველდღიური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შესახებ</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იმგვარად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წინადადების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მოქმედების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თითოეული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ნახვა</w:t>
      </w:r>
      <w:r w:rsidRPr="00C1450C">
        <w:rPr>
          <w:rFonts w:eastAsia="Times New Roman" w:cs="Calibri"/>
          <w:iCs/>
          <w:color w:val="000000"/>
          <w:sz w:val="20"/>
          <w:szCs w:val="20"/>
          <w:lang w:val="ka-GE"/>
        </w:rPr>
        <w:t xml:space="preserve">. </w:t>
      </w:r>
    </w:p>
    <w:p w14:paraId="1B2DCC19"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eastAsia="Times New Roman" w:cs="Calibri"/>
          <w:iCs/>
          <w:color w:val="000000"/>
          <w:sz w:val="20"/>
          <w:szCs w:val="20"/>
          <w:lang w:val="ka-GE"/>
        </w:rPr>
        <w:t xml:space="preserve">4.8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დამატებითი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შეთანხმებების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ასახვა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განხორციელებისას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ხელმძღვანელობენ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ოფიციალურ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ფასით</w:t>
      </w:r>
      <w:r w:rsidRPr="00C1450C">
        <w:rPr>
          <w:rFonts w:ascii="Sylfaen" w:eastAsia="Times New Roman" w:hAnsi="Sylfaen" w:cs="Calibri"/>
          <w:iCs/>
          <w:color w:val="000000"/>
          <w:sz w:val="20"/>
          <w:szCs w:val="20"/>
          <w:lang w:val="ka-GE"/>
        </w:rPr>
        <w:t xml:space="preserve">. </w:t>
      </w:r>
    </w:p>
    <w:p w14:paraId="46FBA9AF"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4.9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პასუხისმგებელია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ასევე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განთავსებული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ნებისმიერი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სისწორეზე</w:t>
      </w:r>
      <w:r w:rsidRPr="00C1450C">
        <w:rPr>
          <w:rFonts w:ascii="Sylfaen" w:eastAsia="Times New Roman" w:hAnsi="Sylfaen" w:cs="Calibri"/>
          <w:iCs/>
          <w:color w:val="000000"/>
          <w:sz w:val="20"/>
          <w:szCs w:val="20"/>
          <w:lang w:val="ka-GE"/>
        </w:rPr>
        <w:t>.</w:t>
      </w:r>
    </w:p>
    <w:p w14:paraId="3FA966CE"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4.10 </w:t>
      </w:r>
      <w:r w:rsidRPr="00C1450C">
        <w:rPr>
          <w:rFonts w:ascii="Sylfaen" w:eastAsia="Times New Roman" w:hAnsi="Sylfaen" w:cs="Sylfaen"/>
          <w:iCs/>
          <w:color w:val="000000"/>
          <w:sz w:val="20"/>
          <w:szCs w:val="20"/>
          <w:lang w:val="ka-GE"/>
        </w:rPr>
        <w:t>გარდა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გამონაკლისი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კონსოლიდირებული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ტენდერის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ფარგლებში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უზრუნველყოფს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პისტოლეტისა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ავზის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ერთმანეთთან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დაკავშირებასა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იდენტიფიცირებას</w:t>
      </w:r>
      <w:r w:rsidRPr="00C1450C">
        <w:rPr>
          <w:rFonts w:ascii="Sylfaen" w:eastAsia="Times New Roman" w:hAnsi="Sylfaen" w:cs="Calibri"/>
          <w:iCs/>
          <w:color w:val="000000"/>
          <w:sz w:val="20"/>
          <w:szCs w:val="20"/>
          <w:lang w:val="ka-GE"/>
        </w:rPr>
        <w:t xml:space="preserve">. </w:t>
      </w:r>
    </w:p>
    <w:p w14:paraId="60D9CA92"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4.11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რაც</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ავტორიზებული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ავტომანქანის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იდენტიფიცირება</w:t>
      </w:r>
      <w:r w:rsidRPr="00C1450C">
        <w:rPr>
          <w:rFonts w:ascii="Sylfaen" w:eastAsia="Times New Roman" w:hAnsi="Sylfaen" w:cs="Calibri"/>
          <w:iCs/>
          <w:color w:val="000000"/>
          <w:sz w:val="20"/>
          <w:szCs w:val="20"/>
          <w:lang w:val="ka-GE"/>
        </w:rPr>
        <w:t xml:space="preserve">. </w:t>
      </w:r>
    </w:p>
    <w:p w14:paraId="1E3D25CC"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4.12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დამონტაჟებამდე</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პლასტიკური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ბარათების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მიმწოდებელმა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ეტაპობრივად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მაგრამ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არაუგვიანეს</w:t>
      </w:r>
      <w:r w:rsidR="002F5F94" w:rsidRPr="00C1450C">
        <w:rPr>
          <w:rFonts w:ascii="Sylfaen" w:eastAsia="Times New Roman" w:hAnsi="Sylfaen" w:cs="Sylfaen"/>
          <w:iCs/>
          <w:color w:val="000000"/>
          <w:sz w:val="20"/>
          <w:szCs w:val="20"/>
          <w:lang w:val="ka-GE"/>
        </w:rPr>
        <w:t xml:space="preserve"> მოთხოვნიდან 10 დღის ვადაში</w:t>
      </w:r>
      <w:r w:rsidR="00980F41"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საკუთარი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ხარჯებით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უზრუნველყოს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ბარათებით</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დანერგვის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w:t>
      </w:r>
      <w:r w:rsidRPr="00C1450C">
        <w:rPr>
          <w:rFonts w:ascii="Sylfaen" w:eastAsia="Times New Roman" w:hAnsi="Sylfaen" w:cs="Calibri"/>
          <w:iCs/>
          <w:color w:val="000000"/>
          <w:sz w:val="20"/>
          <w:szCs w:val="20"/>
          <w:lang w:val="ka-GE"/>
        </w:rPr>
        <w:t>,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განახორციელოს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აღნიშნული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გარეშე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ნებართვის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წარდგენის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შემთხვევებისა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მიღება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№3 </w:t>
      </w:r>
      <w:r w:rsidRPr="00C1450C">
        <w:rPr>
          <w:rFonts w:ascii="Sylfaen" w:eastAsia="Times New Roman" w:hAnsi="Sylfaen" w:cs="Sylfaen"/>
          <w:iCs/>
          <w:color w:val="000000"/>
          <w:sz w:val="20"/>
          <w:szCs w:val="20"/>
          <w:lang w:val="ka-GE"/>
        </w:rPr>
        <w:t>დანართით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ascii="Sylfaen" w:eastAsia="Times New Roman" w:hAnsi="Sylfae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ნავთობბაზების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სადგურებზე</w:t>
      </w:r>
      <w:r w:rsidRPr="00C1450C">
        <w:rPr>
          <w:rFonts w:ascii="Sylfaen" w:eastAsia="Times New Roman" w:hAnsi="Sylfaen" w:cs="Calibri"/>
          <w:iCs/>
          <w:color w:val="000000"/>
          <w:sz w:val="20"/>
          <w:szCs w:val="20"/>
          <w:lang w:val="ka-GE"/>
        </w:rPr>
        <w:t xml:space="preserve"> .</w:t>
      </w:r>
    </w:p>
    <w:p w14:paraId="2ADFC606"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4.13 </w:t>
      </w:r>
      <w:r w:rsidRPr="00C1450C">
        <w:rPr>
          <w:rFonts w:ascii="Sylfaen" w:eastAsia="Times New Roman" w:hAnsi="Sylfaen" w:cs="Sylfaen"/>
          <w:iCs/>
          <w:color w:val="000000"/>
          <w:sz w:val="20"/>
          <w:szCs w:val="20"/>
          <w:lang w:val="ka-GE"/>
        </w:rPr>
        <w:t>აგაის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გარეშე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შესაძლებელია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კომისიის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თანხმობის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გამონაკლის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შემთხვევებში</w:t>
      </w:r>
      <w:r w:rsidRPr="00C1450C">
        <w:rPr>
          <w:rFonts w:ascii="Sylfaen" w:eastAsia="Times New Roman" w:hAnsi="Sylfaen" w:cs="Calibri"/>
          <w:iCs/>
          <w:color w:val="000000"/>
          <w:sz w:val="20"/>
          <w:szCs w:val="20"/>
          <w:lang w:val="ka-GE"/>
        </w:rPr>
        <w:t xml:space="preserve">. </w:t>
      </w:r>
    </w:p>
    <w:p w14:paraId="65BC8F85" w14:textId="77777777" w:rsidR="00DB2EB9" w:rsidRPr="00C1450C" w:rsidRDefault="005A5AFE" w:rsidP="008D53B0">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4.14 </w:t>
      </w:r>
      <w:r w:rsidRPr="00C1450C">
        <w:rPr>
          <w:rFonts w:ascii="Sylfaen" w:eastAsia="Times New Roman" w:hAnsi="Sylfaen" w:cs="Sylfaen"/>
          <w:iCs/>
          <w:color w:val="000000"/>
          <w:sz w:val="20"/>
          <w:szCs w:val="20"/>
          <w:lang w:val="ka-GE"/>
        </w:rPr>
        <w:t>მიმწოდებელი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ავტოსატრანსპორტო</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საშუალებაზე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sz w:val="20"/>
          <w:szCs w:val="20"/>
          <w:lang w:val="ka-GE"/>
        </w:rPr>
        <w:t>კომპონენტის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მონტაჟი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განახორციელოს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ისე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რომ</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შეუძლებელი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იყოს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მისი</w:t>
      </w:r>
      <w:r w:rsidR="008D53B0"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მოხსნა</w:t>
      </w:r>
      <w:r w:rsidRPr="00C1450C">
        <w:rPr>
          <w:rFonts w:ascii="Sylfaen" w:eastAsia="Times New Roman" w:hAnsi="Sylfaen" w:cs="Calibri"/>
          <w:iCs/>
          <w:sz w:val="20"/>
          <w:szCs w:val="20"/>
          <w:lang w:val="ka-GE"/>
        </w:rPr>
        <w:t>/</w:t>
      </w:r>
      <w:r w:rsidRPr="00C1450C">
        <w:rPr>
          <w:rFonts w:ascii="Sylfaen" w:eastAsia="Times New Roman" w:hAnsi="Sylfaen" w:cs="Sylfaen"/>
          <w:iCs/>
          <w:sz w:val="20"/>
          <w:szCs w:val="20"/>
          <w:lang w:val="ka-GE"/>
        </w:rPr>
        <w:t>დემონტაჟი</w:t>
      </w:r>
      <w:r w:rsidRPr="00C1450C">
        <w:rPr>
          <w:rFonts w:ascii="Sylfaen" w:eastAsia="Times New Roman" w:hAnsi="Sylfaen" w:cs="Calibri"/>
          <w:iCs/>
          <w:sz w:val="20"/>
          <w:szCs w:val="20"/>
          <w:lang w:val="ka-GE"/>
        </w:rPr>
        <w:t xml:space="preserve">. </w:t>
      </w:r>
      <w:r w:rsidR="002D665E" w:rsidRPr="00C1450C">
        <w:rPr>
          <w:rFonts w:ascii="Sylfaen" w:eastAsia="Times New Roman" w:hAnsi="Sylfaen" w:cs="Sylfaen"/>
          <w:iCs/>
          <w:sz w:val="20"/>
          <w:szCs w:val="20"/>
          <w:lang w:val="ka-GE"/>
        </w:rPr>
        <w:t xml:space="preserve">შემსყიდველს ეკრძალება აგაი სისტემის სატრანსპორტო საშუალების ავზიდან მოხსნა ან/და დაზიანება. </w:t>
      </w:r>
      <w:r w:rsidRPr="00C1450C">
        <w:rPr>
          <w:rFonts w:ascii="Sylfaen" w:eastAsia="Times New Roman" w:hAnsi="Sylfaen" w:cs="Sylfaen"/>
          <w:iCs/>
          <w:sz w:val="20"/>
          <w:szCs w:val="20"/>
          <w:lang w:val="ka-GE"/>
        </w:rPr>
        <w:t>დაუშვებელია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შემსყიდველმა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ორგანიზაციამ</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მიმწოდებლის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თანხმობის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გარეშე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განახორციელოს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აგაი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სისტემის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კომპონენტის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დემონტაჟი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ან</w:t>
      </w:r>
      <w:r w:rsidRPr="00C1450C">
        <w:rPr>
          <w:rFonts w:ascii="Sylfaen" w:eastAsia="Times New Roman" w:hAnsi="Sylfaen" w:cs="Calibri"/>
          <w:iCs/>
          <w:sz w:val="20"/>
          <w:szCs w:val="20"/>
          <w:lang w:val="ka-GE"/>
        </w:rPr>
        <w:t>/</w:t>
      </w:r>
      <w:r w:rsidRPr="00C1450C">
        <w:rPr>
          <w:rFonts w:ascii="Sylfaen" w:eastAsia="Times New Roman" w:hAnsi="Sylfaen" w:cs="Sylfaen"/>
          <w:iCs/>
          <w:sz w:val="20"/>
          <w:szCs w:val="20"/>
          <w:lang w:val="ka-GE"/>
        </w:rPr>
        <w:t>და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რაიმე</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სახის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ზემოქმედება</w:t>
      </w:r>
      <w:r w:rsidRPr="00C1450C">
        <w:rPr>
          <w:rFonts w:ascii="Sylfaen" w:eastAsia="Times New Roman" w:hAnsi="Sylfaen" w:cs="Calibri"/>
          <w:iCs/>
          <w:sz w:val="20"/>
          <w:szCs w:val="20"/>
          <w:lang w:val="ka-GE"/>
        </w:rPr>
        <w:t xml:space="preserve">. </w:t>
      </w:r>
      <w:r w:rsidR="002A6409" w:rsidRPr="00C1450C">
        <w:rPr>
          <w:rFonts w:ascii="Sylfaen" w:eastAsia="Times New Roman" w:hAnsi="Sylfaen" w:cs="Calibri"/>
          <w:iCs/>
          <w:sz w:val="20"/>
          <w:szCs w:val="20"/>
          <w:lang w:val="ka-GE"/>
        </w:rPr>
        <w:t>„აგაი“ სისტემის მოხსნის ან დაზიანების შემთხვევაში, მიმწოდებელი არ არის ვალდებული განახორციელოს შემსყიდველის ავტომანქანაში საწვავის ჩასხმა.</w:t>
      </w:r>
      <w:r w:rsidR="003D649C" w:rsidRPr="00C1450C">
        <w:rPr>
          <w:rFonts w:ascii="Sylfaen" w:eastAsia="Times New Roman" w:hAnsi="Sylfaen" w:cs="Calibri"/>
          <w:iCs/>
          <w:sz w:val="20"/>
          <w:szCs w:val="20"/>
          <w:lang w:val="ka-GE"/>
        </w:rPr>
        <w:t xml:space="preserve"> </w:t>
      </w:r>
      <w:r w:rsidR="008D53B0" w:rsidRPr="00C1450C">
        <w:rPr>
          <w:rFonts w:ascii="Sylfaen" w:eastAsia="Times New Roman" w:hAnsi="Sylfaen" w:cs="Sylfaen"/>
          <w:iCs/>
          <w:sz w:val="20"/>
          <w:szCs w:val="20"/>
          <w:lang w:val="ka-GE"/>
        </w:rPr>
        <w:t>„აგაი“ სისტემის დაზიანების</w:t>
      </w:r>
      <w:r w:rsidR="002D665E" w:rsidRPr="00C1450C">
        <w:rPr>
          <w:rFonts w:ascii="Sylfaen" w:eastAsia="Times New Roman" w:hAnsi="Sylfaen" w:cs="Sylfaen"/>
          <w:iCs/>
          <w:sz w:val="20"/>
          <w:szCs w:val="20"/>
          <w:lang w:val="ka-GE"/>
        </w:rPr>
        <w:t>/მოხსნის/დაკარგვის/აღნიშნულის შედეგად განხორციელებული ნებისმიერი ტრანზაქციის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შედეგად</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მიყენებული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ზიანის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ანაზღაურება</w:t>
      </w:r>
      <w:r w:rsidRPr="00C1450C">
        <w:rPr>
          <w:rFonts w:ascii="Sylfaen" w:eastAsia="Times New Roman" w:hAnsi="Sylfaen" w:cs="Calibri"/>
          <w:iCs/>
          <w:sz w:val="20"/>
          <w:szCs w:val="20"/>
          <w:lang w:val="ka-GE"/>
        </w:rPr>
        <w:t xml:space="preserve"> </w:t>
      </w:r>
      <w:r w:rsidR="002914FE" w:rsidRPr="00C1450C">
        <w:rPr>
          <w:rFonts w:ascii="Sylfaen" w:eastAsia="Times New Roman" w:hAnsi="Sylfaen" w:cs="Calibri"/>
          <w:iCs/>
          <w:sz w:val="20"/>
          <w:szCs w:val="20"/>
          <w:lang w:val="ka-GE"/>
        </w:rPr>
        <w:t xml:space="preserve">სრულად </w:t>
      </w:r>
      <w:r w:rsidR="008D53B0" w:rsidRPr="00C1450C">
        <w:rPr>
          <w:rFonts w:ascii="Sylfaen" w:eastAsia="Times New Roman" w:hAnsi="Sylfaen" w:cs="Sylfaen"/>
          <w:iCs/>
          <w:sz w:val="20"/>
          <w:szCs w:val="20"/>
          <w:lang w:val="ka-GE"/>
        </w:rPr>
        <w:t>ეკისრება შემსყიდველ ორგანიზაციას.</w:t>
      </w:r>
      <w:r w:rsidR="002A6409" w:rsidRPr="00C1450C">
        <w:rPr>
          <w:rFonts w:ascii="Sylfaen" w:eastAsia="Times New Roman" w:hAnsi="Sylfaen" w:cs="Calibri"/>
          <w:iCs/>
          <w:sz w:val="20"/>
          <w:szCs w:val="20"/>
          <w:lang w:val="ka-GE"/>
        </w:rPr>
        <w:t xml:space="preserve"> </w:t>
      </w:r>
      <w:r w:rsidR="003C25C5" w:rsidRPr="00C1450C">
        <w:rPr>
          <w:rFonts w:ascii="Sylfaen" w:eastAsia="Times New Roman" w:hAnsi="Sylfaen" w:cs="Calibri"/>
          <w:iCs/>
          <w:sz w:val="20"/>
          <w:szCs w:val="20"/>
          <w:lang w:val="ka-GE"/>
        </w:rPr>
        <w:br/>
      </w:r>
      <w:r w:rsidRPr="00C1450C">
        <w:rPr>
          <w:rFonts w:ascii="Sylfaen" w:eastAsia="Times New Roman" w:hAnsi="Sylfaen" w:cs="Calibri"/>
          <w:iCs/>
          <w:sz w:val="20"/>
          <w:szCs w:val="20"/>
          <w:lang w:val="ka-GE"/>
        </w:rPr>
        <w:lastRenderedPageBreak/>
        <w:t xml:space="preserve">4.15 </w:t>
      </w:r>
      <w:r w:rsidRPr="00C1450C">
        <w:rPr>
          <w:rFonts w:ascii="Sylfaen" w:eastAsia="Times New Roman" w:hAnsi="Sylfaen" w:cs="Sylfaen"/>
          <w:iCs/>
          <w:sz w:val="20"/>
          <w:szCs w:val="20"/>
          <w:lang w:val="ka-GE"/>
        </w:rPr>
        <w:t>მიმწოდებელი</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პასუხისმგებელია</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საწვავის</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sz w:val="20"/>
          <w:szCs w:val="20"/>
          <w:lang w:val="ka-GE"/>
        </w:rPr>
        <w:t>ღირებულებასთან</w:t>
      </w:r>
      <w:r w:rsidRPr="00C1450C">
        <w:rPr>
          <w:rFonts w:ascii="Sylfaen" w:eastAsia="Times New Roman" w:hAnsi="Sylfaen" w:cs="Calibri"/>
          <w:iCs/>
          <w:sz w:val="20"/>
          <w:szCs w:val="20"/>
          <w:lang w:val="ka-GE"/>
        </w:rPr>
        <w:t xml:space="preserve"> </w:t>
      </w:r>
      <w:r w:rsidRPr="00C1450C">
        <w:rPr>
          <w:rFonts w:ascii="Sylfaen" w:eastAsia="Times New Roman" w:hAnsi="Sylfaen" w:cs="Sylfaen"/>
          <w:iCs/>
          <w:color w:val="000000"/>
          <w:sz w:val="20"/>
          <w:szCs w:val="20"/>
          <w:lang w:val="ka-GE"/>
        </w:rPr>
        <w:t>დაკავშირებით</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ინფორმაციის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სისწორეზე</w:t>
      </w:r>
      <w:r w:rsidRPr="00C1450C">
        <w:rPr>
          <w:rFonts w:ascii="Sylfaen" w:eastAsia="Times New Roman" w:hAnsi="Sylfaen" w:cs="Calibri"/>
          <w:iCs/>
          <w:color w:val="000000"/>
          <w:sz w:val="20"/>
          <w:szCs w:val="20"/>
          <w:lang w:val="ka-GE"/>
        </w:rPr>
        <w:t>.</w:t>
      </w:r>
      <w:r w:rsidR="002D665E" w:rsidRPr="00C1450C">
        <w:rPr>
          <w:rFonts w:ascii="Sylfaen" w:eastAsia="Times New Roman" w:hAnsi="Sylfaen" w:cs="Calibri"/>
          <w:iCs/>
          <w:color w:val="000000"/>
          <w:sz w:val="20"/>
          <w:szCs w:val="20"/>
          <w:lang w:val="ka-GE"/>
        </w:rPr>
        <w:t xml:space="preserve"> ნებისმიერი განახლება სისტემაში უნდა განახორციელოს შემსყიდველმა ორგანიზაციამ თავად, რაც გულისხმობს, რომ ნებისმიერი ცვლილების შემთხვევაში, რაც დაკავშირებულია წინამდებარე ხელშეკრულებით გათვალიწინებული ვალდებულების შესრულებასთან, შემსყიდველმა თავად უნდა განახორციელოს შემსყიდველის სისტემაში აღნიშნული ცვლილების ასახვა. იმ შემთხვევაში თუ შემსყიდველი არ განახორციელებს აღნიშნულს, მას ეკისრება პასუხისმგებლობა აღნიშნულისგან გამოწვეულ ნებისმიერ ზიანზე/ზარალზე. </w:t>
      </w:r>
    </w:p>
    <w:p w14:paraId="0DDADC21" w14:textId="77777777" w:rsidR="005A5AFE" w:rsidRPr="00C1450C" w:rsidRDefault="005A5AFE"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w:t>
      </w:r>
      <w:r w:rsidR="003C25C5" w:rsidRPr="00C1450C">
        <w:rPr>
          <w:rFonts w:ascii="Sylfaen" w:eastAsia="Times New Roman" w:hAnsi="Sylfaen" w:cs="Calibri"/>
          <w:iCs/>
          <w:color w:val="000000"/>
          <w:sz w:val="20"/>
          <w:szCs w:val="20"/>
          <w:lang w:val="ka-GE"/>
        </w:rPr>
        <w:t>16</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გაფორმებიდან</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მაგრამ</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არაუადრეს</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A860D3"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1-</w:t>
      </w:r>
      <w:r w:rsidRPr="00C1450C">
        <w:rPr>
          <w:rFonts w:ascii="Sylfaen" w:eastAsia="Times New Roman" w:hAnsi="Sylfaen" w:cs="Sylfaen"/>
          <w:iCs/>
          <w:color w:val="000000"/>
          <w:sz w:val="20"/>
          <w:szCs w:val="20"/>
          <w:lang w:val="ka-GE"/>
        </w:rPr>
        <w:t>ლი</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იანვრიდან</w:t>
      </w:r>
      <w:r w:rsidRPr="00C1450C">
        <w:rPr>
          <w:rFonts w:ascii="Sylfaen" w:eastAsia="Times New Roman" w:hAnsi="Sylfaen" w:cs="Calibri"/>
          <w:iCs/>
          <w:color w:val="000000"/>
          <w:sz w:val="20"/>
          <w:szCs w:val="20"/>
          <w:lang w:val="ka-GE"/>
        </w:rPr>
        <w:t xml:space="preserve"> </w:t>
      </w:r>
      <w:r w:rsidR="00A11B83" w:rsidRPr="00C1450C">
        <w:rPr>
          <w:rFonts w:ascii="Sylfaen" w:eastAsia="Times New Roman" w:hAnsi="Sylfaen" w:cs="Calibri"/>
          <w:iCs/>
          <w:color w:val="000000"/>
          <w:sz w:val="20"/>
          <w:szCs w:val="20"/>
          <w:lang w:val="ka-GE"/>
        </w:rPr>
        <w:t>2026</w:t>
      </w:r>
      <w:r w:rsidR="00A860D3"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წლის</w:t>
      </w:r>
      <w:r w:rsidRPr="00C1450C">
        <w:rPr>
          <w:rFonts w:ascii="Sylfaen" w:eastAsia="Times New Roman" w:hAnsi="Sylfaen" w:cs="Calibri"/>
          <w:iCs/>
          <w:color w:val="000000"/>
          <w:sz w:val="20"/>
          <w:szCs w:val="20"/>
          <w:lang w:val="ka-GE"/>
        </w:rPr>
        <w:t xml:space="preserve"> 31 </w:t>
      </w:r>
      <w:r w:rsidRPr="00C1450C">
        <w:rPr>
          <w:rFonts w:ascii="Sylfaen" w:eastAsia="Times New Roman" w:hAnsi="Sylfaen" w:cs="Sylfaen"/>
          <w:iCs/>
          <w:color w:val="000000"/>
          <w:sz w:val="20"/>
          <w:szCs w:val="20"/>
          <w:lang w:val="ka-GE"/>
        </w:rPr>
        <w:t>დეკემბრის</w:t>
      </w:r>
      <w:r w:rsidRPr="00C1450C">
        <w:rPr>
          <w:rFonts w:ascii="Sylfaen" w:eastAsia="Times New Roman" w:hAnsi="Sylfae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ascii="Sylfaen" w:eastAsia="Times New Roman" w:hAnsi="Sylfaen" w:cs="Calibri"/>
          <w:iCs/>
          <w:color w:val="000000"/>
          <w:sz w:val="20"/>
          <w:szCs w:val="20"/>
          <w:lang w:val="ka-GE"/>
        </w:rPr>
        <w:t>.</w:t>
      </w:r>
    </w:p>
    <w:p w14:paraId="203B864D" w14:textId="77777777" w:rsidR="00DB2EB9" w:rsidRPr="00C1450C" w:rsidRDefault="00DB2EB9"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4.17</w:t>
      </w:r>
      <w:r w:rsidR="00883CA7" w:rsidRPr="00C1450C">
        <w:rPr>
          <w:rFonts w:ascii="Sylfaen" w:eastAsia="Times New Roman" w:hAnsi="Sylfaen" w:cs="Calibri"/>
          <w:iCs/>
          <w:color w:val="000000"/>
          <w:sz w:val="20"/>
          <w:szCs w:val="20"/>
          <w:lang w:val="ka-GE"/>
        </w:rPr>
        <w:t xml:space="preserve">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269C072C" w14:textId="77777777" w:rsidR="00F367CA" w:rsidRPr="00C1450C" w:rsidRDefault="00F367CA" w:rsidP="004C5D9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4.18 საწვავის სითხის სახით შესყიდვის შემთხვევაში, 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მიერ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ზემოხსენებულ ,,ენსაფ“- 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4ACBFC99" w14:textId="77777777" w:rsidR="00872EA6" w:rsidRPr="00C1450C" w:rsidRDefault="00872EA6" w:rsidP="00872EA6">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4.1</w:t>
      </w:r>
      <w:r w:rsidR="008602FD" w:rsidRPr="00C1450C">
        <w:rPr>
          <w:rFonts w:ascii="Sylfaen" w:eastAsia="Times New Roman" w:hAnsi="Sylfaen" w:cs="Calibri"/>
          <w:iCs/>
          <w:color w:val="000000"/>
          <w:sz w:val="20"/>
          <w:szCs w:val="20"/>
          <w:lang w:val="ka-GE"/>
        </w:rPr>
        <w:t>9</w:t>
      </w:r>
      <w:r w:rsidRPr="00C1450C">
        <w:rPr>
          <w:rFonts w:ascii="Sylfaen" w:eastAsia="Times New Roman" w:hAnsi="Sylfaen" w:cs="Calibri"/>
          <w:iCs/>
          <w:color w:val="000000"/>
          <w:sz w:val="20"/>
          <w:szCs w:val="20"/>
          <w:lang w:val="ka-GE"/>
        </w:rPr>
        <w:t xml:space="preserve"> იმ შემთხვევაში, თუკი შემსყიდველი ვერ უზრუნველყოფს 4.1</w:t>
      </w:r>
      <w:r w:rsidR="008602FD" w:rsidRPr="00C1450C">
        <w:rPr>
          <w:rFonts w:ascii="Sylfaen" w:eastAsia="Times New Roman" w:hAnsi="Sylfaen" w:cs="Calibri"/>
          <w:iCs/>
          <w:color w:val="000000"/>
          <w:sz w:val="20"/>
          <w:szCs w:val="20"/>
          <w:lang w:val="ka-GE"/>
        </w:rPr>
        <w:t>8</w:t>
      </w:r>
      <w:r w:rsidRPr="00C1450C">
        <w:rPr>
          <w:rFonts w:ascii="Sylfaen" w:eastAsia="Times New Roman" w:hAnsi="Sylfaen" w:cs="Calibri"/>
          <w:iCs/>
          <w:color w:val="000000"/>
          <w:sz w:val="20"/>
          <w:szCs w:val="20"/>
          <w:lang w:val="ka-GE"/>
        </w:rPr>
        <w:t xml:space="preserve">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w:t>
      </w:r>
    </w:p>
    <w:p w14:paraId="0EA65CB7" w14:textId="77777777" w:rsidR="00DB2EB9" w:rsidRPr="00C1450C" w:rsidRDefault="00872EA6" w:rsidP="00255096">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4.</w:t>
      </w:r>
      <w:r w:rsidR="008602FD" w:rsidRPr="00C1450C">
        <w:rPr>
          <w:rFonts w:ascii="Sylfaen" w:eastAsia="Times New Roman" w:hAnsi="Sylfaen" w:cs="Calibri"/>
          <w:iCs/>
          <w:color w:val="000000"/>
          <w:sz w:val="20"/>
          <w:szCs w:val="20"/>
          <w:lang w:val="ka-GE"/>
        </w:rPr>
        <w:t>20</w:t>
      </w:r>
      <w:r w:rsidRPr="00C1450C">
        <w:rPr>
          <w:rFonts w:ascii="Sylfaen" w:eastAsia="Times New Roman" w:hAnsi="Sylfaen" w:cs="Calibri"/>
          <w:iCs/>
          <w:color w:val="000000"/>
          <w:sz w:val="20"/>
          <w:szCs w:val="20"/>
          <w:lang w:val="ka-G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1F3F97DF" w14:textId="77777777" w:rsidR="006177CF" w:rsidRPr="00C1450C" w:rsidRDefault="006177CF" w:rsidP="004C5D91">
      <w:pPr>
        <w:ind w:left="90"/>
        <w:jc w:val="both"/>
        <w:rPr>
          <w:rFonts w:eastAsia="Times New Roman" w:cs="Calibri"/>
          <w:iCs/>
          <w:color w:val="000000"/>
          <w:sz w:val="20"/>
          <w:szCs w:val="20"/>
          <w:lang w:val="ka-GE"/>
        </w:rPr>
      </w:pPr>
    </w:p>
    <w:p w14:paraId="65B2131C" w14:textId="77777777" w:rsidR="009A4085" w:rsidRPr="00C1450C" w:rsidRDefault="009A4085" w:rsidP="004C5D91">
      <w:pPr>
        <w:ind w:left="90"/>
        <w:jc w:val="both"/>
        <w:rPr>
          <w:rFonts w:eastAsia="Times New Roman" w:cs="Calibri"/>
          <w:iCs/>
          <w:color w:val="000000"/>
          <w:sz w:val="20"/>
          <w:szCs w:val="20"/>
          <w:lang w:val="ka-GE"/>
        </w:rPr>
      </w:pPr>
    </w:p>
    <w:p w14:paraId="7B9415D9" w14:textId="77777777" w:rsidR="006177CF" w:rsidRPr="00C1450C" w:rsidRDefault="006177CF" w:rsidP="004C5D91">
      <w:pPr>
        <w:ind w:left="90"/>
        <w:jc w:val="center"/>
        <w:rPr>
          <w:rFonts w:cs="Calibri"/>
          <w:b/>
          <w:color w:val="000000"/>
          <w:sz w:val="20"/>
          <w:szCs w:val="20"/>
          <w:lang w:val="ka-GE"/>
        </w:rPr>
      </w:pPr>
      <w:r w:rsidRPr="00C1450C">
        <w:rPr>
          <w:rFonts w:cs="Calibri"/>
          <w:b/>
          <w:color w:val="000000"/>
          <w:sz w:val="20"/>
          <w:szCs w:val="20"/>
          <w:lang w:val="ka-GE"/>
        </w:rPr>
        <w:t>5</w:t>
      </w:r>
      <w:r w:rsidRPr="00C1450C">
        <w:rPr>
          <w:rFonts w:cs="Calibri"/>
          <w:b/>
          <w:iCs/>
          <w:color w:val="000000"/>
          <w:sz w:val="20"/>
          <w:szCs w:val="20"/>
          <w:lang w:val="ka-GE" w:eastAsia="x-none"/>
        </w:rPr>
        <w:t xml:space="preserve">. </w:t>
      </w:r>
      <w:r w:rsidRPr="00C1450C">
        <w:rPr>
          <w:rFonts w:ascii="Sylfaen" w:hAnsi="Sylfaen" w:cs="Sylfaen"/>
          <w:b/>
          <w:iCs/>
          <w:color w:val="000000"/>
          <w:sz w:val="20"/>
          <w:szCs w:val="20"/>
          <w:lang w:val="ka-GE" w:eastAsia="x-none"/>
        </w:rPr>
        <w:t>ანგარიშსწორების</w:t>
      </w:r>
      <w:r w:rsidRPr="00C1450C">
        <w:rPr>
          <w:rFonts w:cs="Calibri"/>
          <w:b/>
          <w:color w:val="000000"/>
          <w:sz w:val="20"/>
          <w:szCs w:val="20"/>
          <w:lang w:val="ka-GE"/>
        </w:rPr>
        <w:t xml:space="preserve"> </w:t>
      </w:r>
      <w:r w:rsidRPr="00C1450C">
        <w:rPr>
          <w:rFonts w:ascii="Sylfaen" w:hAnsi="Sylfaen" w:cs="Sylfaen"/>
          <w:b/>
          <w:color w:val="000000"/>
          <w:sz w:val="20"/>
          <w:szCs w:val="20"/>
          <w:lang w:val="ka-GE"/>
        </w:rPr>
        <w:t>პირობები</w:t>
      </w:r>
    </w:p>
    <w:p w14:paraId="7B172F9F" w14:textId="77777777" w:rsidR="005A5AFE" w:rsidRPr="00C1450C" w:rsidRDefault="005A5AFE" w:rsidP="004C5D91">
      <w:pPr>
        <w:ind w:left="90"/>
        <w:jc w:val="center"/>
        <w:rPr>
          <w:rFonts w:cs="Calibri"/>
          <w:b/>
          <w:color w:val="000000"/>
          <w:sz w:val="20"/>
          <w:szCs w:val="20"/>
          <w:lang w:val="ka-GE"/>
        </w:rPr>
      </w:pPr>
    </w:p>
    <w:p w14:paraId="438AE876" w14:textId="77777777" w:rsidR="00003D2A" w:rsidRPr="00C1450C" w:rsidRDefault="006177CF"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5.1 </w:t>
      </w:r>
      <w:r w:rsidRPr="00C1450C">
        <w:rPr>
          <w:rFonts w:ascii="Sylfaen" w:eastAsia="Times New Roman" w:hAnsi="Sylfaen" w:cs="Sylfaen"/>
          <w:iCs/>
          <w:color w:val="000000"/>
          <w:sz w:val="20"/>
          <w:szCs w:val="20"/>
          <w:lang w:val="ka-GE"/>
        </w:rPr>
        <w:t>მიმწოდებელსა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საფუძველზე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(C2)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უნაღდო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ფორმით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ეროვნულ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ვალუტაში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მოიცავს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საქართველოს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lastRenderedPageBreak/>
        <w:t>კანონმდებლობით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ყველა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გადასახადს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სახელმწიფო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სააგენტოს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გვერდზე</w:t>
      </w:r>
      <w:r w:rsidRPr="00C1450C">
        <w:rPr>
          <w:rFonts w:eastAsia="Times New Roman" w:cs="Calibri"/>
          <w:iCs/>
          <w:color w:val="000000"/>
          <w:sz w:val="20"/>
          <w:szCs w:val="20"/>
          <w:lang w:val="ka-GE"/>
        </w:rPr>
        <w:t>.</w:t>
      </w:r>
    </w:p>
    <w:p w14:paraId="4304E0E4"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5.2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ობიექტის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პირობები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განისაზღვრება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w:t>
      </w:r>
      <w:r w:rsidRPr="00C1450C">
        <w:rPr>
          <w:rFonts w:eastAsia="Times New Roman" w:cs="Calibri"/>
          <w:iCs/>
          <w:color w:val="000000"/>
          <w:sz w:val="20"/>
          <w:szCs w:val="20"/>
          <w:lang w:val="ka-GE"/>
        </w:rPr>
        <w:t xml:space="preserve"> N1-</w:t>
      </w:r>
      <w:r w:rsidRPr="00C1450C">
        <w:rPr>
          <w:rFonts w:ascii="Sylfaen" w:eastAsia="Times New Roman" w:hAnsi="Sylfaen" w:cs="Sylfaen"/>
          <w:iCs/>
          <w:color w:val="000000"/>
          <w:sz w:val="20"/>
          <w:szCs w:val="20"/>
          <w:lang w:val="ka-GE"/>
        </w:rPr>
        <w:t>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შესაბამისად</w:t>
      </w:r>
      <w:r w:rsidRPr="00C1450C">
        <w:rPr>
          <w:rFonts w:eastAsia="Times New Roman" w:cs="Calibri"/>
          <w:iCs/>
          <w:color w:val="000000"/>
          <w:sz w:val="20"/>
          <w:szCs w:val="20"/>
          <w:lang w:val="ka-GE"/>
        </w:rPr>
        <w:t>.</w:t>
      </w:r>
    </w:p>
    <w:p w14:paraId="2D34657E"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 </w:t>
      </w:r>
      <w:r w:rsidRPr="00C1450C">
        <w:rPr>
          <w:rFonts w:ascii="Sylfaen" w:eastAsia="Times New Roman" w:hAnsi="Sylfaen" w:cs="Sylfaen"/>
          <w:iCs/>
          <w:color w:val="000000"/>
          <w:sz w:val="20"/>
          <w:szCs w:val="20"/>
          <w:lang w:val="ka-GE"/>
        </w:rPr>
        <w:t>ანგარიშსწორებისას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გარემოებები</w:t>
      </w:r>
      <w:r w:rsidRPr="00C1450C">
        <w:rPr>
          <w:rFonts w:eastAsia="Times New Roman" w:cs="Calibri"/>
          <w:iCs/>
          <w:color w:val="000000"/>
          <w:sz w:val="20"/>
          <w:szCs w:val="20"/>
          <w:lang w:val="ka-GE"/>
        </w:rPr>
        <w:t>:</w:t>
      </w:r>
    </w:p>
    <w:p w14:paraId="4E26645F" w14:textId="7777777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5.3.1 </w:t>
      </w:r>
      <w:r w:rsidRPr="00C1450C">
        <w:rPr>
          <w:rFonts w:ascii="Sylfaen" w:eastAsia="Times New Roman" w:hAnsi="Sylfaen" w:cs="Sylfaen"/>
          <w:iCs/>
          <w:color w:val="000000"/>
          <w:sz w:val="20"/>
          <w:szCs w:val="20"/>
          <w:lang w:val="ka-GE"/>
        </w:rPr>
        <w:t>ავტომანქანის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გამართვისა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ავტომატური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იდენტიფიცირების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შემდგომში</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აგაი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არაუგვიანეს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მომდევნო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10 </w:t>
      </w:r>
      <w:r w:rsidRPr="00C1450C">
        <w:rPr>
          <w:rFonts w:ascii="Sylfaen" w:eastAsia="Times New Roman" w:hAnsi="Sylfaen" w:cs="Sylfaen"/>
          <w:iCs/>
          <w:color w:val="000000"/>
          <w:sz w:val="20"/>
          <w:szCs w:val="20"/>
          <w:lang w:val="ka-GE"/>
        </w:rPr>
        <w:t>რიცხვისა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ასეთი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ითვალისწინებენ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შემდეგ</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გარემოებას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(0,15 </w:t>
      </w:r>
      <w:r w:rsidRPr="00C1450C">
        <w:rPr>
          <w:rFonts w:ascii="Sylfaen" w:eastAsia="Times New Roman" w:hAnsi="Sylfaen" w:cs="Sylfaen"/>
          <w:iCs/>
          <w:color w:val="000000"/>
          <w:sz w:val="20"/>
          <w:szCs w:val="20"/>
          <w:lang w:val="ka-GE"/>
        </w:rPr>
        <w:t>ლარით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ერთი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ლიტრი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საშუალო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არითმეტიკულ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ოდენობაზე</w:t>
      </w:r>
      <w:r w:rsidRPr="00C1450C">
        <w:rPr>
          <w:rFonts w:eastAsia="Times New Roman" w:cs="Calibri"/>
          <w:iCs/>
          <w:color w:val="000000"/>
          <w:sz w:val="20"/>
          <w:szCs w:val="20"/>
          <w:lang w:val="ka-GE"/>
        </w:rPr>
        <w:t xml:space="preserve"> (CAV).</w:t>
      </w:r>
    </w:p>
    <w:p w14:paraId="31E562EF" w14:textId="77777777" w:rsidR="002D665E" w:rsidRPr="00C1450C" w:rsidRDefault="002D665E" w:rsidP="002D665E">
      <w:pPr>
        <w:ind w:left="90"/>
        <w:jc w:val="both"/>
        <w:rPr>
          <w:rFonts w:eastAsia="Times New Roman" w:cs="Calibri"/>
          <w:iCs/>
          <w:color w:val="000000"/>
          <w:sz w:val="20"/>
          <w:szCs w:val="20"/>
          <w:lang w:val="ka-GE"/>
        </w:rPr>
      </w:pPr>
      <w:r w:rsidRPr="00C1450C">
        <w:rPr>
          <w:rFonts w:ascii="Sylfaen" w:eastAsia="Times New Roman" w:hAnsi="Sylfaen" w:cs="Sylfaen"/>
          <w:iCs/>
          <w:color w:val="000000"/>
          <w:sz w:val="20"/>
          <w:szCs w:val="20"/>
          <w:lang w:val="ka-GE"/>
        </w:rPr>
        <w:t>მაგალითი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(CAV)-0.15≥C1,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დასაწყისში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დადგენილ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ფასს</w:t>
      </w:r>
      <w:r w:rsidRPr="00C1450C">
        <w:rPr>
          <w:rFonts w:eastAsia="Times New Roman" w:cs="Calibri"/>
          <w:iCs/>
          <w:color w:val="000000"/>
          <w:sz w:val="20"/>
          <w:szCs w:val="20"/>
          <w:lang w:val="ka-GE"/>
        </w:rPr>
        <w:t xml:space="preserve"> (C1), </w:t>
      </w:r>
      <w:r w:rsidRPr="00C1450C">
        <w:rPr>
          <w:rFonts w:ascii="Sylfaen" w:eastAsia="Times New Roman" w:hAnsi="Sylfaen" w:cs="Sylfaen"/>
          <w:iCs/>
          <w:color w:val="000000"/>
          <w:sz w:val="20"/>
          <w:szCs w:val="20"/>
          <w:lang w:val="ka-GE"/>
        </w:rPr>
        <w:t>ხოლო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(CAV)-0.15&lt;C1, </w:t>
      </w:r>
      <w:r w:rsidRPr="00C1450C">
        <w:rPr>
          <w:rFonts w:ascii="Sylfaen" w:eastAsia="Times New Roman" w:hAnsi="Sylfaen" w:cs="Sylfaen"/>
          <w:iCs/>
          <w:color w:val="000000"/>
          <w:sz w:val="20"/>
          <w:szCs w:val="20"/>
          <w:lang w:val="ka-GE"/>
        </w:rPr>
        <w:t>მაშინ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უდრის</w:t>
      </w:r>
      <w:r w:rsidRPr="00C1450C">
        <w:rPr>
          <w:rFonts w:eastAsia="Times New Roman" w:cs="Calibri"/>
          <w:iCs/>
          <w:color w:val="000000"/>
          <w:sz w:val="20"/>
          <w:szCs w:val="20"/>
          <w:lang w:val="ka-GE"/>
        </w:rPr>
        <w:t xml:space="preserve"> ((CAV)-0.15) </w:t>
      </w:r>
      <w:r w:rsidRPr="00C1450C">
        <w:rPr>
          <w:rFonts w:ascii="Sylfaen" w:eastAsia="Times New Roman" w:hAnsi="Sylfaen" w:cs="Sylfaen"/>
          <w:iCs/>
          <w:color w:val="000000"/>
          <w:sz w:val="20"/>
          <w:szCs w:val="20"/>
          <w:lang w:val="ka-GE"/>
        </w:rPr>
        <w:t>ტოლ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სიდიდეს</w:t>
      </w:r>
      <w:r w:rsidRPr="00C1450C">
        <w:rPr>
          <w:rFonts w:eastAsia="Times New Roman" w:cs="Calibri"/>
          <w:iCs/>
          <w:color w:val="000000"/>
          <w:sz w:val="20"/>
          <w:szCs w:val="20"/>
          <w:lang w:val="ka-GE"/>
        </w:rPr>
        <w:t>.</w:t>
      </w:r>
    </w:p>
    <w:p w14:paraId="58648C5C" w14:textId="1FBF4BE7" w:rsidR="002D665E" w:rsidRPr="00C1450C" w:rsidRDefault="002D665E" w:rsidP="002D665E">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5.3.2 </w:t>
      </w:r>
      <w:r w:rsidRPr="00C1450C">
        <w:rPr>
          <w:rFonts w:ascii="Sylfaen" w:eastAsia="Times New Roman" w:hAnsi="Sylfaen" w:cs="Sylfaen"/>
          <w:iCs/>
          <w:color w:val="000000"/>
          <w:sz w:val="20"/>
          <w:szCs w:val="20"/>
          <w:lang w:val="ka-GE"/>
        </w:rPr>
        <w:t>არასაბარათე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შესყიდვისას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წარუდგენს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თითოეულ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ჯერზე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გასატანი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მარკის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გამოწერილ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გატანის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გამოითვლება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ნომინალურ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ღირებულებაზე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დაყრდნობით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განსაზღვრული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მიხედვით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რომელიც</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გატანის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დღისათვის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საცალო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რეალიზაციის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ქსელში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არსებულ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მინიმუმ</w:t>
      </w:r>
      <w:r w:rsidRPr="00C1450C">
        <w:rPr>
          <w:rFonts w:eastAsia="Times New Roman" w:cs="Calibri"/>
          <w:iCs/>
          <w:color w:val="000000"/>
          <w:sz w:val="20"/>
          <w:szCs w:val="20"/>
          <w:lang w:val="ka-GE"/>
        </w:rPr>
        <w:t xml:space="preserve"> 15 </w:t>
      </w:r>
      <w:r w:rsidRPr="00C1450C">
        <w:rPr>
          <w:rFonts w:ascii="Sylfaen" w:eastAsia="Times New Roman" w:hAnsi="Sylfaen" w:cs="Sylfaen"/>
          <w:iCs/>
          <w:color w:val="000000"/>
          <w:sz w:val="20"/>
          <w:szCs w:val="20"/>
          <w:lang w:val="ka-GE"/>
        </w:rPr>
        <w:t>თეთრით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ნაკლები</w:t>
      </w:r>
      <w:r w:rsidRPr="00C1450C">
        <w:rPr>
          <w:rFonts w:eastAsia="Times New Roman" w:cs="Calibri"/>
          <w:iCs/>
          <w:color w:val="000000"/>
          <w:sz w:val="20"/>
          <w:szCs w:val="20"/>
          <w:lang w:val="ka-GE"/>
        </w:rPr>
        <w:t xml:space="preserve">. </w:t>
      </w:r>
      <w:r w:rsidR="001133D3" w:rsidRPr="00C1450C">
        <w:rPr>
          <w:rFonts w:ascii="Sylfaen" w:eastAsia="Times New Roman" w:hAnsi="Sylfaen" w:cs="Aptos"/>
          <w:iCs/>
          <w:sz w:val="20"/>
          <w:szCs w:val="20"/>
          <w:lang w:val="ka-GE"/>
        </w:rPr>
        <w:t xml:space="preserve">წინამდებარე ხელშეკრულება არ არეგულირებს, მხარეთა შორის ტალონების მიწოდების საკითხს, აღნიშნულის თაობაზე მხარეთა შორის დამატებით გაფორმდება შეთანხმება ან/და შესაბამისი ხელშეკრულება, შემსყიდველის მიერ ტალონის შესყიდვის თაობაზე წერილობითი მოთხოვნის წარდგენისა და მიმწოდებლის მიერ მისი დადასტურების შემთხვევაში. </w:t>
      </w:r>
      <w:r w:rsidRPr="00C1450C">
        <w:rPr>
          <w:rFonts w:eastAsia="Times New Roman" w:cs="Calibri"/>
          <w:iCs/>
          <w:color w:val="000000"/>
          <w:sz w:val="20"/>
          <w:szCs w:val="20"/>
          <w:lang w:val="ka-GE"/>
        </w:rPr>
        <w:t xml:space="preserve">5.4.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ვალდებულია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წარმოდგენიდან</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დაადასტუროს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იგი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უარი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თქვას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 xml:space="preserve"> - </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დადასტურებაზე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შესაბამისი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დასაბუთებით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ტალონი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საბარათე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აგაი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სისტემის</w:t>
      </w:r>
      <w:r w:rsidRPr="00C1450C">
        <w:rPr>
          <w:rFonts w:eastAsia="Times New Roman" w:cs="Calibri"/>
          <w:iCs/>
          <w:color w:val="000000"/>
          <w:sz w:val="20"/>
          <w:szCs w:val="20"/>
          <w:lang w:val="ka-GE"/>
        </w:rPr>
        <w:t xml:space="preserve"> </w:t>
      </w:r>
      <w:r w:rsidRPr="00C1450C">
        <w:rPr>
          <w:rFonts w:eastAsia="Times New Roman" w:cs="Calibri"/>
          <w:iCs/>
          <w:color w:val="000000"/>
          <w:sz w:val="20"/>
          <w:szCs w:val="20"/>
          <w:lang w:val="ka-GE"/>
        </w:rPr>
        <w:br/>
      </w:r>
      <w:r w:rsidRPr="00C1450C">
        <w:rPr>
          <w:rFonts w:ascii="Sylfaen" w:eastAsia="Times New Roman" w:hAnsi="Sylfaen" w:cs="Sylfaen"/>
          <w:iCs/>
          <w:color w:val="000000"/>
          <w:sz w:val="20"/>
          <w:szCs w:val="20"/>
          <w:lang w:val="ka-GE"/>
        </w:rPr>
        <w:t>მეშვეობით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პრემიუმის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ელექტრონული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ნავთობპროდუქტების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სპეციალურ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საგადასახადო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w:t>
      </w:r>
      <w:r w:rsidRPr="00C1450C">
        <w:rPr>
          <w:rFonts w:eastAsia="Times New Roman" w:cs="Calibri"/>
          <w:iCs/>
          <w:color w:val="000000"/>
          <w:sz w:val="20"/>
          <w:szCs w:val="20"/>
          <w:lang w:val="ka-GE"/>
        </w:rPr>
        <w:t>-</w:t>
      </w:r>
      <w:r w:rsidRPr="00C1450C">
        <w:rPr>
          <w:rFonts w:ascii="Sylfaen" w:eastAsia="Times New Roman" w:hAnsi="Sylfaen" w:cs="Sylfaen"/>
          <w:iCs/>
          <w:color w:val="000000"/>
          <w:sz w:val="20"/>
          <w:szCs w:val="20"/>
          <w:lang w:val="ka-GE"/>
        </w:rPr>
        <w:t>ფაქტურის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დადასტურებიდან</w:t>
      </w:r>
      <w:r w:rsidRPr="00C1450C">
        <w:rPr>
          <w:rFonts w:eastAsia="Times New Roman" w:cs="Calibri"/>
          <w:iCs/>
          <w:color w:val="000000"/>
          <w:sz w:val="20"/>
          <w:szCs w:val="20"/>
          <w:lang w:val="ka-GE"/>
        </w:rPr>
        <w:t xml:space="preserve"> 5 </w:t>
      </w:r>
      <w:r w:rsidRPr="00C1450C">
        <w:rPr>
          <w:rFonts w:ascii="Sylfaen" w:eastAsia="Times New Roman" w:hAnsi="Sylfaen" w:cs="Sylfaen"/>
          <w:iCs/>
          <w:color w:val="000000"/>
          <w:sz w:val="20"/>
          <w:szCs w:val="20"/>
          <w:lang w:val="ka-GE"/>
        </w:rPr>
        <w:t>სამუშაო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დღის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ვადაში</w:t>
      </w:r>
      <w:r w:rsidRPr="00C1450C">
        <w:rPr>
          <w:rFonts w:eastAsia="Times New Roman" w:cs="Calibri"/>
          <w:iCs/>
          <w:color w:val="000000"/>
          <w:sz w:val="20"/>
          <w:szCs w:val="20"/>
          <w:lang w:val="ka-GE"/>
        </w:rPr>
        <w:t>.</w:t>
      </w:r>
    </w:p>
    <w:p w14:paraId="24699B49" w14:textId="77777777" w:rsidR="00DB75C1" w:rsidRPr="00C1450C" w:rsidRDefault="00DB75C1" w:rsidP="00DB75C1">
      <w:pPr>
        <w:ind w:left="90"/>
        <w:jc w:val="both"/>
        <w:rPr>
          <w:rFonts w:ascii="Sylfaen" w:hAnsi="Sylfaen" w:cs="Sylfaen"/>
          <w:iCs/>
          <w:color w:val="000000"/>
          <w:sz w:val="20"/>
          <w:szCs w:val="20"/>
          <w:lang w:val="ka-GE" w:eastAsia="x-none"/>
        </w:rPr>
      </w:pPr>
      <w:r w:rsidRPr="00C1450C">
        <w:rPr>
          <w:rFonts w:eastAsia="Times New Roman" w:cs="Calibri"/>
          <w:iCs/>
          <w:color w:val="000000"/>
          <w:sz w:val="20"/>
          <w:szCs w:val="20"/>
          <w:lang w:val="ka-GE"/>
        </w:rPr>
        <w:t xml:space="preserve">5.5 </w:t>
      </w:r>
      <w:r w:rsidRPr="00C1450C">
        <w:rPr>
          <w:rFonts w:ascii="Sylfaen" w:hAnsi="Sylfaen" w:cs="Sylfaen"/>
          <w:iCs/>
          <w:color w:val="000000"/>
          <w:sz w:val="20"/>
          <w:szCs w:val="20"/>
          <w:lang w:val="ka-GE" w:eastAsia="x-none"/>
        </w:rPr>
        <w:t>საწვავის სითხის სახით შესყიდვის შემთხვევაში, საანგარიშსწორებო ფასის დადგენისას გათვალისწინებულ უნდა იქნეს შემდეგი გარემოება: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r w:rsidRPr="00C1450C">
        <w:rPr>
          <w:rFonts w:ascii="Sylfaen" w:hAnsi="Sylfaen" w:cs="Sylfaen"/>
          <w:iCs/>
          <w:color w:val="000000"/>
          <w:lang w:val="ka-GE" w:eastAsia="x-none"/>
        </w:rPr>
        <w:t xml:space="preserve"> </w:t>
      </w:r>
      <w:r w:rsidRPr="00C1450C">
        <w:rPr>
          <w:rFonts w:ascii="Sylfaen" w:hAnsi="Sylfaen" w:cs="Sylfaen"/>
          <w:iCs/>
          <w:color w:val="000000"/>
          <w:sz w:val="20"/>
          <w:szCs w:val="20"/>
          <w:lang w:val="ka-GE" w:eastAsia="x-none"/>
        </w:rPr>
        <w:t xml:space="preserve"> </w:t>
      </w:r>
    </w:p>
    <w:p w14:paraId="02770EA6"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5.6 </w:t>
      </w:r>
      <w:r w:rsidRPr="00C1450C">
        <w:rPr>
          <w:rFonts w:ascii="Sylfaen" w:eastAsia="Times New Roman" w:hAnsi="Sylfaen" w:cs="Sylfaen"/>
          <w:iCs/>
          <w:color w:val="000000"/>
          <w:sz w:val="20"/>
          <w:szCs w:val="20"/>
          <w:lang w:val="ka-GE"/>
        </w:rPr>
        <w:t>იმ</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შემთხვევაში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ორგანიზაციასა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შორის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ხორციელდება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დამატებითი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შეთანხმებების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მიმდინარე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სახელშეკრულებო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ყოველთვიურად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ასახვა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განხორციელებისას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მხარეები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ხელმძღვანელობენ</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00D449DB" w:rsidRPr="00C1450C">
        <w:rPr>
          <w:rFonts w:ascii="Sylfaen" w:eastAsia="Times New Roman" w:hAnsi="Sylfaen" w:cs="Sylfaen"/>
          <w:iCs/>
          <w:color w:val="000000"/>
          <w:sz w:val="20"/>
          <w:szCs w:val="20"/>
        </w:rPr>
        <w:t xml:space="preserve"> და სახელმწიფო შესყიდვების სააგენტოს ოფიციალურ ვებგვერდზე </w:t>
      </w:r>
      <w:r w:rsidRPr="00C1450C">
        <w:rPr>
          <w:rFonts w:ascii="Sylfaen" w:eastAsia="Times New Roman" w:hAnsi="Sylfaen" w:cs="Sylfaen"/>
          <w:iCs/>
          <w:color w:val="000000"/>
          <w:sz w:val="20"/>
          <w:szCs w:val="20"/>
          <w:lang w:val="ka-GE"/>
        </w:rPr>
        <w:t>ოფიციალურ</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ვებგვერდზე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გამოქვეყნებული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საანგარიშსწორებო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ფასით</w:t>
      </w:r>
      <w:r w:rsidRPr="00C1450C">
        <w:rPr>
          <w:rFonts w:eastAsia="Times New Roman" w:cs="Calibri"/>
          <w:iCs/>
          <w:color w:val="000000"/>
          <w:sz w:val="20"/>
          <w:szCs w:val="20"/>
          <w:lang w:val="ka-GE"/>
        </w:rPr>
        <w:t>.</w:t>
      </w:r>
    </w:p>
    <w:p w14:paraId="2C79A297"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lastRenderedPageBreak/>
        <w:t xml:space="preserve">5.7 </w:t>
      </w:r>
      <w:r w:rsidR="00041D0D" w:rsidRPr="00C1450C">
        <w:rPr>
          <w:rFonts w:eastAsia="Times New Roman" w:cs="Calibri"/>
          <w:iCs/>
          <w:color w:val="000000"/>
          <w:sz w:val="20"/>
          <w:szCs w:val="20"/>
          <w:lang w:val="ka-GE"/>
        </w:rPr>
        <w:t>2026</w:t>
      </w:r>
      <w:r w:rsidRPr="00C1450C">
        <w:rPr>
          <w:rFonts w:eastAsia="Times New Roman" w:cs="Calibri"/>
          <w:iCs/>
          <w:color w:val="000000"/>
          <w:sz w:val="20"/>
          <w:szCs w:val="20"/>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დეკემბრის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განმავლობაში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ანგარიშსწორება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უნდა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განხორციელდეს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არა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უგვიანეს</w:t>
      </w:r>
      <w:r w:rsidRPr="00C1450C">
        <w:rPr>
          <w:rFonts w:eastAsia="Times New Roman" w:cs="Calibri"/>
          <w:iCs/>
          <w:color w:val="000000"/>
          <w:sz w:val="20"/>
          <w:szCs w:val="20"/>
          <w:lang w:val="ka-GE"/>
        </w:rPr>
        <w:t xml:space="preserve"> </w:t>
      </w:r>
      <w:r w:rsidR="00041D0D" w:rsidRPr="00C1450C">
        <w:rPr>
          <w:rFonts w:eastAsia="Times New Roman" w:cs="Calibri"/>
          <w:iCs/>
          <w:color w:val="000000"/>
          <w:sz w:val="20"/>
          <w:szCs w:val="20"/>
          <w:lang w:val="ka-GE"/>
        </w:rPr>
        <w:t>2027</w:t>
      </w:r>
      <w:r w:rsidRPr="00C1450C">
        <w:rPr>
          <w:rFonts w:eastAsia="Times New Roman" w:cs="Calibri"/>
          <w:iCs/>
          <w:color w:val="000000"/>
          <w:sz w:val="20"/>
          <w:szCs w:val="20"/>
        </w:rPr>
        <w:t xml:space="preserve"> </w:t>
      </w:r>
      <w:r w:rsidRPr="00C1450C">
        <w:rPr>
          <w:rFonts w:ascii="Sylfaen" w:eastAsia="Times New Roman" w:hAnsi="Sylfaen" w:cs="Sylfaen"/>
          <w:iCs/>
          <w:color w:val="000000"/>
          <w:sz w:val="20"/>
          <w:szCs w:val="20"/>
          <w:lang w:val="ka-GE"/>
        </w:rPr>
        <w:t>წლის</w:t>
      </w:r>
      <w:r w:rsidRPr="00C1450C">
        <w:rPr>
          <w:rFonts w:eastAsia="Times New Roman" w:cs="Calibri"/>
          <w:iCs/>
          <w:color w:val="000000"/>
          <w:sz w:val="20"/>
          <w:szCs w:val="20"/>
          <w:lang w:val="ka-GE"/>
        </w:rPr>
        <w:t xml:space="preserve"> 31 </w:t>
      </w:r>
      <w:r w:rsidRPr="00C1450C">
        <w:rPr>
          <w:rFonts w:ascii="Sylfaen" w:eastAsia="Times New Roman" w:hAnsi="Sylfaen" w:cs="Sylfaen"/>
          <w:iCs/>
          <w:color w:val="000000"/>
          <w:sz w:val="20"/>
          <w:szCs w:val="20"/>
          <w:lang w:val="ka-GE"/>
        </w:rPr>
        <w:t>იანვრის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ჩათვლით</w:t>
      </w:r>
      <w:r w:rsidRPr="00C1450C">
        <w:rPr>
          <w:rFonts w:eastAsia="Times New Roman" w:cs="Calibri"/>
          <w:iCs/>
          <w:color w:val="000000"/>
          <w:sz w:val="20"/>
          <w:szCs w:val="20"/>
          <w:lang w:val="ka-GE"/>
        </w:rPr>
        <w:t>.</w:t>
      </w:r>
    </w:p>
    <w:p w14:paraId="515F3BBF" w14:textId="77777777" w:rsidR="00255096" w:rsidRPr="00C1450C" w:rsidRDefault="00255096" w:rsidP="004C5D91">
      <w:pPr>
        <w:ind w:left="90"/>
        <w:jc w:val="both"/>
        <w:rPr>
          <w:rFonts w:eastAsia="Times New Roman" w:cs="Calibri"/>
          <w:iCs/>
          <w:color w:val="000000"/>
          <w:sz w:val="20"/>
          <w:szCs w:val="20"/>
          <w:lang w:val="ka-GE"/>
        </w:rPr>
      </w:pPr>
    </w:p>
    <w:p w14:paraId="4D83E467" w14:textId="77777777" w:rsidR="00F31799" w:rsidRPr="00C1450C" w:rsidRDefault="00527593" w:rsidP="004C5D91">
      <w:pPr>
        <w:ind w:left="90"/>
        <w:jc w:val="center"/>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 </w:t>
      </w:r>
      <w:r w:rsidRPr="00C1450C">
        <w:rPr>
          <w:rFonts w:ascii="Sylfaen" w:eastAsia="Times New Roman" w:hAnsi="Sylfaen" w:cs="Sylfaen"/>
          <w:b/>
          <w:bCs/>
          <w:iCs/>
          <w:color w:val="000000"/>
          <w:sz w:val="20"/>
          <w:szCs w:val="20"/>
          <w:lang w:val="ka-GE"/>
        </w:rPr>
        <w:t>მხარეთა</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უფლებება</w:t>
      </w:r>
      <w:r w:rsidRPr="00C1450C">
        <w:rPr>
          <w:rFonts w:eastAsia="Times New Roman" w:cs="Calibri"/>
          <w:b/>
          <w:bCs/>
          <w:iCs/>
          <w:color w:val="000000"/>
          <w:sz w:val="20"/>
          <w:szCs w:val="20"/>
          <w:lang w:val="ka-GE"/>
        </w:rPr>
        <w:t xml:space="preserve"> - </w:t>
      </w:r>
      <w:r w:rsidRPr="00C1450C">
        <w:rPr>
          <w:rFonts w:ascii="Sylfaen" w:eastAsia="Times New Roman" w:hAnsi="Sylfaen" w:cs="Sylfaen"/>
          <w:b/>
          <w:bCs/>
          <w:iCs/>
          <w:color w:val="000000"/>
          <w:sz w:val="20"/>
          <w:szCs w:val="20"/>
          <w:lang w:val="ka-GE"/>
        </w:rPr>
        <w:t>მოვალეობები</w:t>
      </w:r>
    </w:p>
    <w:p w14:paraId="57DE3156" w14:textId="77777777" w:rsidR="00527593" w:rsidRPr="00C1450C" w:rsidRDefault="00527593" w:rsidP="004C5D91">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6.1 </w:t>
      </w:r>
      <w:r w:rsidRPr="00C1450C">
        <w:rPr>
          <w:rFonts w:ascii="Sylfaen" w:eastAsia="Times New Roman" w:hAnsi="Sylfaen" w:cs="Sylfaen"/>
          <w:b/>
          <w:bCs/>
          <w:iCs/>
          <w:color w:val="000000"/>
          <w:sz w:val="20"/>
          <w:szCs w:val="20"/>
          <w:lang w:val="ka-GE"/>
        </w:rPr>
        <w:t>მიმწოდებელი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ვალდებულია</w:t>
      </w:r>
      <w:r w:rsidRPr="00C1450C">
        <w:rPr>
          <w:rFonts w:eastAsia="Times New Roman" w:cs="Calibri"/>
          <w:b/>
          <w:bCs/>
          <w:iCs/>
          <w:color w:val="000000"/>
          <w:sz w:val="20"/>
          <w:szCs w:val="20"/>
          <w:lang w:val="ka-GE"/>
        </w:rPr>
        <w:t>:</w:t>
      </w:r>
    </w:p>
    <w:p w14:paraId="02179BFE"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6.1.1 </w:t>
      </w:r>
      <w:r w:rsidR="004C5D91" w:rsidRPr="00C1450C">
        <w:rPr>
          <w:rFonts w:ascii="Sylfaen" w:hAnsi="Sylfaen" w:cs="Sylfaen"/>
          <w:color w:val="000000"/>
          <w:sz w:val="20"/>
          <w:szCs w:val="20"/>
          <w:lang w:val="ka-GE" w:eastAsia="x-none"/>
        </w:rPr>
        <w:t>კონსოლიდირებული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ტენდერის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ფარგლებში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სადგურებიდან</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პრემიუმის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მარკის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გაცემა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განახორციელოს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მხოლოდ</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მეშვეობით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გარდა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შესაბამისი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სატენდერო</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დოკუმენტაციით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განსაზღვრული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გამონაკლისი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შემთხვევებისა</w:t>
      </w:r>
      <w:r w:rsidR="004C5D91" w:rsidRPr="00C1450C">
        <w:rPr>
          <w:rFonts w:cs="Calibri"/>
          <w:color w:val="000000"/>
          <w:sz w:val="20"/>
          <w:szCs w:val="20"/>
          <w:lang w:val="ka-GE" w:eastAsia="x-none"/>
        </w:rPr>
        <w:t>.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უზრუნველყოფს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პისტოლეტისა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ავტორიზებული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ავტომანქანის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შემსყიდველი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ორგანიზაციის</w:t>
      </w:r>
      <w:r w:rsidR="004C5D91" w:rsidRPr="00C1450C">
        <w:rPr>
          <w:rFonts w:cs="Calibri"/>
          <w:color w:val="000000"/>
          <w:sz w:val="20"/>
          <w:szCs w:val="20"/>
          <w:lang w:val="ka-GE" w:eastAsia="x-none"/>
        </w:rPr>
        <w:t xml:space="preserve"> </w:t>
      </w:r>
      <w:r w:rsidR="001A4C27" w:rsidRPr="00C1450C">
        <w:rPr>
          <w:rFonts w:ascii="Sylfaen" w:hAnsi="Sylfaen" w:cs="Sylfaen"/>
          <w:color w:val="000000"/>
          <w:sz w:val="20"/>
          <w:szCs w:val="20"/>
          <w:lang w:val="ka-GE" w:eastAsia="x-none"/>
        </w:rPr>
        <w:t>მიერ განსაზღვრული სატრანსპორტო საშუალება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რომელიც</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უნდა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აღიჭურვოს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აგაი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სისტემის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კომპონენტებით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ავზის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ერთმანეთთან</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დაკავშირებასა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და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იდენტიფიცირებას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რის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შედეგადაც</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მიმწოდებლის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ავტოგასამართ</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სადგურზე</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პრემიუმის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მარკის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ჩასხმა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შესაძლებელი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იქნება</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მხოლოდ</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ავტორიზებული</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ავტომანქანის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საწვავის</w:t>
      </w:r>
      <w:r w:rsidR="004C5D91" w:rsidRPr="00C1450C">
        <w:rPr>
          <w:rFonts w:cs="Calibri"/>
          <w:color w:val="000000"/>
          <w:sz w:val="20"/>
          <w:szCs w:val="20"/>
          <w:lang w:val="ka-GE" w:eastAsia="x-none"/>
        </w:rPr>
        <w:t xml:space="preserve"> </w:t>
      </w:r>
      <w:r w:rsidR="004C5D91" w:rsidRPr="00C1450C">
        <w:rPr>
          <w:rFonts w:ascii="Sylfaen" w:hAnsi="Sylfaen" w:cs="Sylfaen"/>
          <w:color w:val="000000"/>
          <w:sz w:val="20"/>
          <w:szCs w:val="20"/>
          <w:lang w:val="ka-GE" w:eastAsia="x-none"/>
        </w:rPr>
        <w:t>ავზში</w:t>
      </w:r>
      <w:r w:rsidR="004C5D91" w:rsidRPr="00C1450C">
        <w:rPr>
          <w:rFonts w:cs="Calibri"/>
          <w:color w:val="000000"/>
          <w:sz w:val="20"/>
          <w:szCs w:val="20"/>
          <w:lang w:val="ka-GE" w:eastAsia="x-none"/>
        </w:rPr>
        <w:t>.</w:t>
      </w:r>
    </w:p>
    <w:p w14:paraId="5EC81A6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6.1.2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იანვრიდან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ეტაპობრივად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მაგრამ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არაუგვიანეს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1 -</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აპრილისა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ორგანიზაციების</w:t>
      </w:r>
      <w:r w:rsidRPr="00C1450C">
        <w:rPr>
          <w:rFonts w:cs="Calibri"/>
          <w:color w:val="000000"/>
          <w:sz w:val="20"/>
          <w:szCs w:val="20"/>
          <w:lang w:val="ka-GE" w:eastAsia="x-none"/>
        </w:rPr>
        <w:t xml:space="preserve"> </w:t>
      </w:r>
      <w:r w:rsidR="001A4C27"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დანართით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აღჭურვა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სისტემით</w:t>
      </w:r>
      <w:r w:rsidRPr="00C1450C">
        <w:rPr>
          <w:rFonts w:cs="Calibri"/>
          <w:color w:val="000000"/>
          <w:sz w:val="20"/>
          <w:szCs w:val="20"/>
          <w:lang w:val="ka-GE" w:eastAsia="x-none"/>
        </w:rPr>
        <w:t>.</w:t>
      </w:r>
    </w:p>
    <w:p w14:paraId="3DA9543C" w14:textId="77777777" w:rsidR="005A5AFE" w:rsidRPr="00C1450C" w:rsidRDefault="005A5AFE"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6.1.3 </w:t>
      </w:r>
      <w:r w:rsidR="00041D0D" w:rsidRPr="00C1450C">
        <w:rPr>
          <w:rFonts w:cs="Calibri"/>
          <w:color w:val="000000"/>
          <w:sz w:val="20"/>
          <w:szCs w:val="20"/>
          <w:lang w:val="ka-GE" w:eastAsia="x-none"/>
        </w:rPr>
        <w:t>2026</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1-</w:t>
      </w:r>
      <w:r w:rsidRPr="00C1450C">
        <w:rPr>
          <w:rFonts w:ascii="Sylfaen" w:hAnsi="Sylfaen" w:cs="Sylfaen"/>
          <w:color w:val="000000"/>
          <w:sz w:val="20"/>
          <w:szCs w:val="20"/>
          <w:lang w:val="ka-GE" w:eastAsia="x-none"/>
        </w:rPr>
        <w:t>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იანვრიდან</w:t>
      </w:r>
      <w:r w:rsidRPr="00C1450C">
        <w:rPr>
          <w:rFonts w:cs="Calibri"/>
          <w:color w:val="000000"/>
          <w:sz w:val="20"/>
          <w:szCs w:val="20"/>
          <w:lang w:val="ka-GE" w:eastAsia="x-none"/>
        </w:rPr>
        <w:t>,  „</w:t>
      </w:r>
      <w:r w:rsidRPr="00C1450C">
        <w:rPr>
          <w:rFonts w:ascii="Sylfaen" w:hAnsi="Sylfaen" w:cs="Sylfaen"/>
          <w:color w:val="000000"/>
          <w:sz w:val="20"/>
          <w:szCs w:val="20"/>
          <w:lang w:val="ka-GE" w:eastAsia="x-none"/>
        </w:rPr>
        <w:t>პრემიუმის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განახორციელოს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2025</w:t>
      </w:r>
      <w:r w:rsidR="00361D12"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მეშვეობით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00BB31CD" w:rsidRPr="00C1450C">
        <w:rPr>
          <w:rFonts w:ascii="Sylfaen" w:hAnsi="Sylfaen" w:cs="Sylfaen"/>
          <w:color w:val="000000"/>
          <w:sz w:val="20"/>
          <w:szCs w:val="20"/>
          <w:lang w:val="ka-GE" w:eastAsia="x-none"/>
        </w:rPr>
        <w:t>იმ შემთხვევაში, თუ 2026 წლის ფარგლებში დაემატა აგაი სისტემით აღსაჭურვი ავტომანქანების რაოდენობა, ყველა მათგანი აღჭურვოს, არაუგვიანს 2026 წლის 31 იანვრისა, შემსყიდველი ორგანიზაციის განაცხადის საფუძველზე.</w:t>
      </w:r>
    </w:p>
    <w:p w14:paraId="24114D7A"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4</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ორგანიზაციისაგან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განაცხადის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მიღების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რაოდენობიდან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გამომდინარე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გონივრულ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უსასყიდლოდ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აღჭურვოს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სისტემით</w:t>
      </w:r>
      <w:r w:rsidRPr="00C1450C">
        <w:rPr>
          <w:rFonts w:cs="Calibri"/>
          <w:color w:val="000000"/>
          <w:sz w:val="20"/>
          <w:szCs w:val="20"/>
          <w:lang w:val="ka-GE" w:eastAsia="x-none"/>
        </w:rPr>
        <w:t xml:space="preserve">. </w:t>
      </w:r>
    </w:p>
    <w:p w14:paraId="46D6065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5</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მიზეზით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შეფერხების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p>
    <w:p w14:paraId="1BBDA986"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არაუგვიანეს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AE5707"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იანვრისა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საკუთარი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მოახდინოს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თუ</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იქნება</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AE5707"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იმავე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პროდუქტის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გამარჯვებული</w:t>
      </w:r>
      <w:r w:rsidRPr="00C1450C">
        <w:rPr>
          <w:rFonts w:cs="Calibri"/>
          <w:color w:val="000000"/>
          <w:sz w:val="20"/>
          <w:szCs w:val="20"/>
          <w:lang w:val="ka-GE" w:eastAsia="x-none"/>
        </w:rPr>
        <w:t xml:space="preserve">.  </w:t>
      </w:r>
    </w:p>
    <w:p w14:paraId="561D2776" w14:textId="77777777" w:rsidR="003C25C5" w:rsidRPr="00C1450C" w:rsidRDefault="003C25C5" w:rsidP="00255096">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7</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ავტოგასამართ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სადგურზე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წარდგენისთანავე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ავტოგასამართ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სადგურებზე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ავტორიზებული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მისვლისთანავე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ავტომანქანის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გამართვა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გაცემისას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ხურდის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სახით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დაბრუნება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დაიშვება</w:t>
      </w:r>
      <w:r w:rsidRPr="00C1450C">
        <w:rPr>
          <w:rFonts w:cs="Calibri"/>
          <w:color w:val="000000"/>
          <w:sz w:val="20"/>
          <w:szCs w:val="20"/>
          <w:lang w:val="ka-GE" w:eastAsia="x-none"/>
        </w:rPr>
        <w:t>).</w:t>
      </w:r>
      <w:r w:rsidRPr="00C1450C">
        <w:rPr>
          <w:rFonts w:cs="Calibri"/>
          <w:color w:val="000000"/>
          <w:sz w:val="20"/>
          <w:szCs w:val="20"/>
          <w:lang w:val="ka-GE" w:eastAsia="x-none"/>
        </w:rPr>
        <w:br/>
        <w:t>6.1.</w:t>
      </w:r>
      <w:r w:rsidRPr="00C1450C">
        <w:rPr>
          <w:rFonts w:cs="Calibri"/>
          <w:color w:val="000000"/>
          <w:sz w:val="20"/>
          <w:szCs w:val="20"/>
          <w:lang w:eastAsia="x-none"/>
        </w:rPr>
        <w:t>8</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ნომრიანი</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უნომრო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ტალონების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მეშვეობით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ჩასხმის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პროცედურის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დარღვევის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გამოვლენის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w:t>
      </w:r>
    </w:p>
    <w:p w14:paraId="377FB308"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9</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წარუდგინოს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ანგარიშ</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ფაქტურა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5 </w:t>
      </w:r>
      <w:r w:rsidRPr="00C1450C">
        <w:rPr>
          <w:rFonts w:ascii="Sylfaen" w:hAnsi="Sylfaen" w:cs="Sylfaen"/>
          <w:color w:val="000000"/>
          <w:sz w:val="20"/>
          <w:szCs w:val="20"/>
          <w:lang w:val="ka-GE" w:eastAsia="x-none"/>
        </w:rPr>
        <w:t>მუხლით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ვადებში</w:t>
      </w:r>
      <w:r w:rsidRPr="00C1450C">
        <w:rPr>
          <w:rFonts w:cs="Calibri"/>
          <w:color w:val="000000"/>
          <w:sz w:val="20"/>
          <w:szCs w:val="20"/>
          <w:lang w:val="ka-GE" w:eastAsia="x-none"/>
        </w:rPr>
        <w:t>.</w:t>
      </w:r>
    </w:p>
    <w:p w14:paraId="39041997"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6.1.</w:t>
      </w:r>
      <w:r w:rsidRPr="00C1450C">
        <w:rPr>
          <w:rFonts w:cs="Calibri"/>
          <w:color w:val="000000"/>
          <w:sz w:val="20"/>
          <w:szCs w:val="20"/>
          <w:lang w:eastAsia="x-none"/>
        </w:rPr>
        <w:t>10</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გაფორმებული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ამ</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გათვალისწინებული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შესრულება</w:t>
      </w:r>
      <w:r w:rsidRPr="00C1450C">
        <w:rPr>
          <w:rFonts w:cs="Calibri"/>
          <w:color w:val="000000"/>
          <w:sz w:val="20"/>
          <w:szCs w:val="20"/>
          <w:lang w:val="ka-GE" w:eastAsia="x-none"/>
        </w:rPr>
        <w:t>.</w:t>
      </w:r>
    </w:p>
    <w:p w14:paraId="6D568DF8" w14:textId="77777777" w:rsidR="00166E8B" w:rsidRPr="00C1450C" w:rsidRDefault="00C313D6" w:rsidP="00DB75C1">
      <w:pPr>
        <w:ind w:left="90"/>
        <w:jc w:val="both"/>
        <w:rPr>
          <w:rFonts w:cs="Calibri"/>
          <w:color w:val="000000"/>
          <w:sz w:val="20"/>
          <w:szCs w:val="20"/>
          <w:lang w:val="ka-GE" w:eastAsia="x-none"/>
        </w:rPr>
      </w:pPr>
      <w:r w:rsidRPr="00C1450C">
        <w:rPr>
          <w:rFonts w:ascii="Sylfaen" w:hAnsi="Sylfaen" w:cs="Calibri"/>
          <w:color w:val="000000"/>
          <w:sz w:val="20"/>
          <w:szCs w:val="20"/>
          <w:lang w:val="ka-GE" w:eastAsia="x-none"/>
        </w:rPr>
        <w:t>6.1.11. განახორციელოს მიმწიდებლის სისტემაში ინფორმაციის განახლება, საჭიროების შესაბამისად.</w:t>
      </w:r>
      <w:r w:rsidRPr="00C1450C">
        <w:rPr>
          <w:rFonts w:cs="Calibri"/>
          <w:color w:val="000000"/>
          <w:sz w:val="20"/>
          <w:szCs w:val="20"/>
          <w:lang w:val="ka-GE" w:eastAsia="x-none"/>
        </w:rPr>
        <w:t xml:space="preserve"> </w:t>
      </w:r>
    </w:p>
    <w:p w14:paraId="2C915450" w14:textId="77777777" w:rsidR="00166E8B" w:rsidRPr="00C1450C" w:rsidRDefault="00166E8B" w:rsidP="00DB75C1">
      <w:pPr>
        <w:ind w:left="90"/>
        <w:jc w:val="both"/>
        <w:rPr>
          <w:rFonts w:cs="Calibri"/>
          <w:color w:val="000000"/>
          <w:sz w:val="20"/>
          <w:szCs w:val="20"/>
          <w:lang w:val="ka-GE" w:eastAsia="x-none"/>
        </w:rPr>
      </w:pPr>
    </w:p>
    <w:p w14:paraId="5E5C4638" w14:textId="77777777" w:rsidR="00DB75C1" w:rsidRPr="00C1450C" w:rsidRDefault="00DB75C1" w:rsidP="00DB75C1">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6.2 </w:t>
      </w:r>
      <w:r w:rsidRPr="00C1450C">
        <w:rPr>
          <w:rFonts w:ascii="Sylfaen" w:eastAsia="Times New Roman" w:hAnsi="Sylfaen" w:cs="Sylfaen"/>
          <w:b/>
          <w:bCs/>
          <w:iCs/>
          <w:color w:val="000000"/>
          <w:sz w:val="20"/>
          <w:szCs w:val="20"/>
          <w:lang w:val="ka-GE"/>
        </w:rPr>
        <w:t>მიმწოდებელი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უფლებამოსილია</w:t>
      </w:r>
      <w:r w:rsidRPr="00C1450C">
        <w:rPr>
          <w:rFonts w:eastAsia="Times New Roman" w:cs="Calibri"/>
          <w:b/>
          <w:bCs/>
          <w:iCs/>
          <w:color w:val="000000"/>
          <w:sz w:val="20"/>
          <w:szCs w:val="20"/>
          <w:lang w:val="ka-GE"/>
        </w:rPr>
        <w:t>:</w:t>
      </w:r>
      <w:r w:rsidRPr="00C1450C">
        <w:rPr>
          <w:rFonts w:eastAsia="Times New Roman" w:cs="Calibri"/>
          <w:b/>
          <w:bCs/>
          <w:iCs/>
          <w:color w:val="000000"/>
          <w:sz w:val="20"/>
          <w:szCs w:val="20"/>
          <w:lang w:val="ka-GE"/>
        </w:rPr>
        <w:tab/>
      </w:r>
    </w:p>
    <w:p w14:paraId="14FEC549"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6.2.1 </w:t>
      </w:r>
      <w:r w:rsidRPr="00C1450C">
        <w:rPr>
          <w:rFonts w:ascii="Sylfaen" w:eastAsia="Times New Roman" w:hAnsi="Sylfaen" w:cs="Sylfaen"/>
          <w:iCs/>
          <w:color w:val="000000"/>
          <w:sz w:val="20"/>
          <w:szCs w:val="20"/>
          <w:lang w:val="ka-GE"/>
        </w:rPr>
        <w:t>შემსყიდველს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შეუჩეროს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მიწოდება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თუ</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ორგანიზაციის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მიერ</w:t>
      </w:r>
      <w:r w:rsidRPr="00C1450C">
        <w:rPr>
          <w:rFonts w:eastAsia="Times New Roman" w:cs="Calibri"/>
          <w:iCs/>
          <w:color w:val="000000"/>
          <w:sz w:val="20"/>
          <w:szCs w:val="20"/>
          <w:lang w:val="ka-GE"/>
        </w:rPr>
        <w:t xml:space="preserve"> 5.4 </w:t>
      </w:r>
      <w:r w:rsidRPr="00C1450C">
        <w:rPr>
          <w:rFonts w:ascii="Sylfaen" w:eastAsia="Times New Roman" w:hAnsi="Sylfaen" w:cs="Sylfaen"/>
          <w:iCs/>
          <w:color w:val="000000"/>
          <w:sz w:val="20"/>
          <w:szCs w:val="20"/>
          <w:lang w:val="ka-GE"/>
        </w:rPr>
        <w:t>პუნქტით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გადახდის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ვადები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იქნება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დარღვეული</w:t>
      </w:r>
      <w:r w:rsidRPr="00C1450C">
        <w:rPr>
          <w:rFonts w:eastAsia="Times New Roman" w:cs="Calibri"/>
          <w:iCs/>
          <w:color w:val="000000"/>
          <w:sz w:val="20"/>
          <w:szCs w:val="20"/>
          <w:lang w:val="ka-GE"/>
        </w:rPr>
        <w:t>.</w:t>
      </w:r>
    </w:p>
    <w:p w14:paraId="0CE34D6D"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lastRenderedPageBreak/>
        <w:t xml:space="preserve">6.2.2 </w:t>
      </w:r>
      <w:r w:rsidRPr="00C1450C">
        <w:rPr>
          <w:rFonts w:ascii="Sylfaen" w:eastAsia="Times New Roman" w:hAnsi="Sylfaen" w:cs="Sylfaen"/>
          <w:iCs/>
          <w:color w:val="000000"/>
          <w:sz w:val="20"/>
          <w:szCs w:val="20"/>
          <w:lang w:val="ka-GE"/>
        </w:rPr>
        <w:t>მოსთხოვოს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შემსყიდველს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წინამდებარე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ხელშეკრულებითა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სატენდერო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დოკუმენტაციით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გათვალისწინებული</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ვალდებულებების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შესრულება</w:t>
      </w:r>
      <w:r w:rsidRPr="00C1450C">
        <w:rPr>
          <w:rFonts w:eastAsia="Times New Roman" w:cs="Calibri"/>
          <w:iCs/>
          <w:color w:val="000000"/>
          <w:sz w:val="20"/>
          <w:szCs w:val="20"/>
          <w:lang w:val="ka-GE"/>
        </w:rPr>
        <w:t>.</w:t>
      </w:r>
    </w:p>
    <w:p w14:paraId="071E0227" w14:textId="77777777" w:rsidR="00DB75C1" w:rsidRPr="00C1450C" w:rsidRDefault="00DB75C1" w:rsidP="00DB75C1">
      <w:pPr>
        <w:ind w:left="90"/>
        <w:jc w:val="both"/>
        <w:rPr>
          <w:rFonts w:eastAsia="Times New Roman" w:cs="Calibri"/>
          <w:iCs/>
          <w:color w:val="000000"/>
          <w:sz w:val="20"/>
          <w:szCs w:val="20"/>
          <w:lang w:val="ka-GE"/>
        </w:rPr>
      </w:pPr>
      <w:r w:rsidRPr="00C1450C">
        <w:rPr>
          <w:rFonts w:eastAsia="Times New Roman" w:cs="Calibri"/>
          <w:iCs/>
          <w:color w:val="000000"/>
          <w:sz w:val="20"/>
          <w:szCs w:val="20"/>
          <w:lang w:val="ka-GE"/>
        </w:rPr>
        <w:t xml:space="preserve">6.2.3 </w:t>
      </w:r>
      <w:r w:rsidRPr="00C1450C">
        <w:rPr>
          <w:rFonts w:ascii="Sylfaen" w:eastAsia="Times New Roman" w:hAnsi="Sylfaen" w:cs="Sylfaen"/>
          <w:iCs/>
          <w:color w:val="000000"/>
          <w:sz w:val="20"/>
          <w:szCs w:val="20"/>
          <w:lang w:val="ka-GE"/>
        </w:rPr>
        <w:t>უზრუნველყოს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საწვავის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გაცემა</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მხოლოდ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ხელშეკრულების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დანართით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გათვალისწინებულ</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ავტოგასამართ</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სადგურებზე</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მიუხედავად</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მიმწოდებლის</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სასაქონლო</w:t>
      </w:r>
      <w:r w:rsidRPr="00C1450C">
        <w:rPr>
          <w:rFonts w:eastAsia="Times New Roman" w:cs="Calibri"/>
          <w:iCs/>
          <w:color w:val="000000"/>
          <w:sz w:val="20"/>
          <w:szCs w:val="20"/>
          <w:lang w:val="ka-GE"/>
        </w:rPr>
        <w:t xml:space="preserve"> </w:t>
      </w:r>
      <w:r w:rsidRPr="00C1450C">
        <w:rPr>
          <w:rFonts w:ascii="Sylfaen" w:eastAsia="Times New Roman" w:hAnsi="Sylfaen" w:cs="Sylfaen"/>
          <w:iCs/>
          <w:color w:val="000000"/>
          <w:sz w:val="20"/>
          <w:szCs w:val="20"/>
          <w:lang w:val="ka-GE"/>
        </w:rPr>
        <w:t>ნიშნისა</w:t>
      </w:r>
      <w:r w:rsidRPr="00C1450C">
        <w:rPr>
          <w:rFonts w:eastAsia="Times New Roman" w:cs="Calibri"/>
          <w:iCs/>
          <w:color w:val="000000"/>
          <w:sz w:val="20"/>
          <w:szCs w:val="20"/>
          <w:lang w:val="ka-GE"/>
        </w:rPr>
        <w:t>.</w:t>
      </w:r>
    </w:p>
    <w:p w14:paraId="25454472" w14:textId="77777777" w:rsidR="004D1B93" w:rsidRPr="00C1450C" w:rsidRDefault="004D1B93" w:rsidP="00DB75C1">
      <w:pPr>
        <w:ind w:left="90"/>
        <w:jc w:val="both"/>
        <w:rPr>
          <w:rFonts w:ascii="Sylfaen" w:eastAsia="Times New Roman" w:hAnsi="Sylfaen" w:cs="Calibri"/>
          <w:iCs/>
          <w:color w:val="000000"/>
          <w:sz w:val="20"/>
          <w:szCs w:val="20"/>
          <w:lang w:val="ka-GE"/>
        </w:rPr>
      </w:pPr>
      <w:r w:rsidRPr="00C1450C">
        <w:rPr>
          <w:rFonts w:ascii="Sylfaen" w:eastAsia="Times New Roman" w:hAnsi="Sylfaen" w:cs="Calibri"/>
          <w:iCs/>
          <w:color w:val="000000"/>
          <w:sz w:val="20"/>
          <w:szCs w:val="20"/>
          <w:lang w:val="ka-GE"/>
        </w:rPr>
        <w:t xml:space="preserve">6.2.4. არ განახორციელოს საწვავით იმ ავტოსატრანსპორტო საშუალების შევსება, რომელსაც დაზიანებული ან/და მოხსნილი აქვს აგაი სისტემა. </w:t>
      </w:r>
    </w:p>
    <w:p w14:paraId="6D5F9EAE" w14:textId="77777777" w:rsidR="00C313D6" w:rsidRPr="00C1450C" w:rsidRDefault="00C313D6" w:rsidP="00C313D6">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6.3 </w:t>
      </w:r>
      <w:r w:rsidRPr="00C1450C">
        <w:rPr>
          <w:rFonts w:ascii="Sylfaen" w:eastAsia="Times New Roman" w:hAnsi="Sylfaen" w:cs="Sylfaen"/>
          <w:b/>
          <w:bCs/>
          <w:iCs/>
          <w:color w:val="000000"/>
          <w:sz w:val="20"/>
          <w:szCs w:val="20"/>
          <w:lang w:val="ka-GE"/>
        </w:rPr>
        <w:t>შემსყიდველი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ვალდებულია</w:t>
      </w:r>
      <w:r w:rsidRPr="00C1450C">
        <w:rPr>
          <w:rFonts w:eastAsia="Times New Roman" w:cs="Calibri"/>
          <w:b/>
          <w:bCs/>
          <w:iCs/>
          <w:color w:val="000000"/>
          <w:sz w:val="20"/>
          <w:szCs w:val="20"/>
          <w:lang w:val="ka-GE"/>
        </w:rPr>
        <w:t>:</w:t>
      </w:r>
    </w:p>
    <w:p w14:paraId="08576E2D"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6.3.1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ავტოპარკის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შემადგენლობაში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სანომრე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ნიშნების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p>
    <w:p w14:paraId="1D2A7CA8" w14:textId="77777777" w:rsidR="00C313D6" w:rsidRPr="00C1450C" w:rsidRDefault="00C313D6" w:rsidP="00C313D6">
      <w:pPr>
        <w:ind w:left="90"/>
        <w:jc w:val="both"/>
        <w:rPr>
          <w:rFonts w:cs="Calibri"/>
          <w:color w:val="000000"/>
          <w:sz w:val="20"/>
          <w:szCs w:val="20"/>
          <w:lang w:val="ka-GE" w:eastAsia="x-none"/>
        </w:rPr>
      </w:pPr>
      <w:r w:rsidRPr="00C1450C">
        <w:rPr>
          <w:rFonts w:ascii="Sylfaen" w:hAnsi="Sylfaen" w:cs="Sylfaen"/>
          <w:color w:val="000000"/>
          <w:sz w:val="20"/>
          <w:szCs w:val="20"/>
          <w:lang w:val="ka-GE" w:eastAsia="x-none"/>
        </w:rPr>
        <w:t>რათა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ღონისძიებები</w:t>
      </w:r>
      <w:r w:rsidRPr="00C1450C">
        <w:rPr>
          <w:rFonts w:cs="Calibri"/>
          <w:color w:val="000000"/>
          <w:sz w:val="20"/>
          <w:szCs w:val="20"/>
          <w:lang w:val="ka-GE" w:eastAsia="x-none"/>
        </w:rPr>
        <w:t xml:space="preserve">. </w:t>
      </w:r>
    </w:p>
    <w:p w14:paraId="01FCF760"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2</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ორგანიზაციის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ბრალეულობით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დაზიანების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ბოლოს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თუ</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Pr="00C1450C">
        <w:rPr>
          <w:rFonts w:cs="Calibri"/>
          <w:color w:val="000000"/>
          <w:sz w:val="20"/>
          <w:szCs w:val="20"/>
          <w:lang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შეიცვალა</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მიმწოდებლისათვის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უკან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დაბრუნების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შეუძლებლობის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აუნაზღაუროს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საინვოისო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საინვოისო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ინვოისის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წარდგენიდან</w:t>
      </w:r>
      <w:r w:rsidRPr="00C1450C">
        <w:rPr>
          <w:rFonts w:cs="Calibri"/>
          <w:color w:val="000000"/>
          <w:sz w:val="20"/>
          <w:szCs w:val="20"/>
          <w:lang w:val="ka-GE" w:eastAsia="x-none"/>
        </w:rPr>
        <w:t xml:space="preserve"> 5 </w:t>
      </w:r>
      <w:r w:rsidRPr="00C1450C">
        <w:rPr>
          <w:rFonts w:ascii="Sylfaen" w:hAnsi="Sylfaen" w:cs="Sylfaen"/>
          <w:color w:val="000000"/>
          <w:sz w:val="20"/>
          <w:szCs w:val="20"/>
          <w:lang w:val="ka-GE" w:eastAsia="x-none"/>
        </w:rPr>
        <w:t>დღის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ვადაში</w:t>
      </w:r>
      <w:r w:rsidRPr="00C1450C">
        <w:rPr>
          <w:rFonts w:cs="Calibri"/>
          <w:color w:val="000000"/>
          <w:sz w:val="20"/>
          <w:szCs w:val="20"/>
          <w:lang w:val="ka-GE" w:eastAsia="x-none"/>
        </w:rPr>
        <w:t>.</w:t>
      </w:r>
    </w:p>
    <w:p w14:paraId="60AAD625"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3</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ავტოპარკის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შემადგენლობაში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სანომრე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ნიშნების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პლასტიკურ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ბარათებთან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ღონისძიებები</w:t>
      </w:r>
      <w:r w:rsidRPr="00C1450C">
        <w:rPr>
          <w:rFonts w:cs="Calibri"/>
          <w:color w:val="000000"/>
          <w:sz w:val="20"/>
          <w:szCs w:val="20"/>
          <w:lang w:val="ka-GE" w:eastAsia="x-none"/>
        </w:rPr>
        <w:t>.</w:t>
      </w:r>
    </w:p>
    <w:p w14:paraId="14E63318"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4</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კომპონენტების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რაიმე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მიზეზით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შეფერხების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p>
    <w:p w14:paraId="5E42EE8B"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5</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მონტაჟისა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პროცესის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სწრაფად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ეფექტიანად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წარმართვის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დროულად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დამონტაჟებისა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დემონტაჟის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მოთხოვნით</w:t>
      </w:r>
      <w:r w:rsidRPr="00C1450C">
        <w:rPr>
          <w:rFonts w:cs="Calibri"/>
          <w:color w:val="000000"/>
          <w:sz w:val="20"/>
          <w:szCs w:val="20"/>
          <w:lang w:val="ka-GE" w:eastAsia="x-none"/>
        </w:rPr>
        <w:t xml:space="preserve">. </w:t>
      </w:r>
      <w:r w:rsidRPr="00C1450C">
        <w:rPr>
          <w:rFonts w:ascii="Sylfaen" w:hAnsi="Sylfaen" w:cs="Calibri"/>
          <w:color w:val="000000"/>
          <w:sz w:val="20"/>
          <w:szCs w:val="20"/>
          <w:lang w:val="ka-GE" w:eastAsia="x-none"/>
        </w:rPr>
        <w:t>ამასთან, მიმწოდებლის მითითებულ მისამართზე უზრუნველყოს აგაი სისტემის მონტაჟის მიზნით ავტოსატრანპოსტო საშუალების მიყვანა, მიმწოდებლის მიერ მითითებულ დროს. წინააღმდეგ შემთხვევაში მიმწოდებელი არ არის პასუხისმგებელი დაგვიანებით შესრულებული ვალდებულების გამო.</w:t>
      </w:r>
      <w:r w:rsidRPr="00C1450C">
        <w:rPr>
          <w:rFonts w:cs="Calibri"/>
          <w:color w:val="000000"/>
          <w:sz w:val="20"/>
          <w:szCs w:val="20"/>
          <w:lang w:val="ka-GE" w:eastAsia="x-none"/>
        </w:rPr>
        <w:t xml:space="preserve"> </w:t>
      </w:r>
    </w:p>
    <w:p w14:paraId="48C627A2"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6</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ანგარიშსწორებასთან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პროცედურების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განხორციელება</w:t>
      </w:r>
      <w:r w:rsidRPr="00C1450C">
        <w:rPr>
          <w:rFonts w:cs="Calibri"/>
          <w:color w:val="000000"/>
          <w:sz w:val="20"/>
          <w:szCs w:val="20"/>
          <w:lang w:val="ka-GE" w:eastAsia="x-none"/>
        </w:rPr>
        <w:t xml:space="preserve"> 5.4 </w:t>
      </w:r>
      <w:r w:rsidRPr="00C1450C">
        <w:rPr>
          <w:rFonts w:ascii="Sylfaen" w:hAnsi="Sylfaen" w:cs="Sylfaen"/>
          <w:color w:val="000000"/>
          <w:sz w:val="20"/>
          <w:szCs w:val="20"/>
          <w:lang w:val="ka-GE" w:eastAsia="x-none"/>
        </w:rPr>
        <w:t>პუნქტით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ვადებისა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შესაბამისად</w:t>
      </w:r>
      <w:r w:rsidRPr="00C1450C">
        <w:rPr>
          <w:rFonts w:cs="Calibri"/>
          <w:color w:val="000000"/>
          <w:sz w:val="20"/>
          <w:szCs w:val="20"/>
          <w:lang w:val="ka-GE" w:eastAsia="x-none"/>
        </w:rPr>
        <w:t>.</w:t>
      </w:r>
    </w:p>
    <w:p w14:paraId="74EB4339"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7</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სათანადო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გულისხმიერებითა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პასუხისმგებლობით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ითანამშრომლოს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განიხილოს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მოსაზრებები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პრეტენზიები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მიაწოდოს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მოტივირებული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პასუხი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საკითხზე</w:t>
      </w:r>
      <w:r w:rsidRPr="00C1450C">
        <w:rPr>
          <w:rFonts w:cs="Calibri"/>
          <w:color w:val="000000"/>
          <w:sz w:val="20"/>
          <w:szCs w:val="20"/>
          <w:lang w:val="ka-GE" w:eastAsia="x-none"/>
        </w:rPr>
        <w:t>.</w:t>
      </w:r>
    </w:p>
    <w:p w14:paraId="007EC597"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8</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უზრუნველყოს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ინსპექტირება</w:t>
      </w:r>
      <w:r w:rsidRPr="00C1450C">
        <w:rPr>
          <w:rFonts w:cs="Calibri"/>
          <w:color w:val="000000"/>
          <w:sz w:val="20"/>
          <w:szCs w:val="20"/>
          <w:lang w:val="ka-GE" w:eastAsia="x-none"/>
        </w:rPr>
        <w:t>).</w:t>
      </w:r>
    </w:p>
    <w:p w14:paraId="1A6EEA47"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6.3.</w:t>
      </w:r>
      <w:r w:rsidRPr="00C1450C">
        <w:rPr>
          <w:rFonts w:cs="Calibri"/>
          <w:color w:val="000000"/>
          <w:sz w:val="20"/>
          <w:szCs w:val="20"/>
          <w:lang w:eastAsia="x-none"/>
        </w:rPr>
        <w:t>9</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შეასრულოს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w:t>
      </w:r>
      <w:r w:rsidRPr="00C1450C">
        <w:rPr>
          <w:rFonts w:cs="Calibri"/>
          <w:color w:val="000000"/>
          <w:sz w:val="20"/>
          <w:szCs w:val="20"/>
          <w:lang w:val="ka-GE" w:eastAsia="x-none"/>
        </w:rPr>
        <w:t>.</w:t>
      </w:r>
      <w:r w:rsidRPr="00C1450C">
        <w:rPr>
          <w:rFonts w:cs="Calibri"/>
          <w:color w:val="000000"/>
          <w:sz w:val="20"/>
          <w:szCs w:val="20"/>
          <w:lang w:val="ka-GE" w:eastAsia="x-none"/>
        </w:rPr>
        <w:br/>
        <w:t>6.3.</w:t>
      </w:r>
      <w:r w:rsidRPr="00C1450C">
        <w:rPr>
          <w:rFonts w:cs="Calibri"/>
          <w:color w:val="000000"/>
          <w:sz w:val="20"/>
          <w:szCs w:val="20"/>
          <w:lang w:eastAsia="x-none"/>
        </w:rPr>
        <w:t>10</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საწვავის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აგაი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სისტემის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გარეშე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შესყიდვის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წარუდგინოს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გაცემული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ნებართვა</w:t>
      </w:r>
      <w:r w:rsidRPr="00C1450C">
        <w:rPr>
          <w:rFonts w:cs="Calibri"/>
          <w:color w:val="000000"/>
          <w:sz w:val="20"/>
          <w:szCs w:val="20"/>
          <w:lang w:val="ka-GE" w:eastAsia="x-none"/>
        </w:rPr>
        <w:t>.</w:t>
      </w:r>
    </w:p>
    <w:p w14:paraId="2C1E7705" w14:textId="77777777" w:rsidR="00C313D6" w:rsidRPr="00C1450C" w:rsidRDefault="00C313D6" w:rsidP="00C313D6">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6.3.11 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მიწოდების დაბლოკვა და ა.შ. მიმწოდებლის შესაბამის სისტემაში განხორციელებულ ნებისმიერ ტრანზაქციაზე პასუხისმგებლობა ეკისრება შემსყიდველს.</w:t>
      </w:r>
    </w:p>
    <w:p w14:paraId="27C8B5E6" w14:textId="77777777" w:rsidR="00C313D6" w:rsidRPr="00C1450C" w:rsidRDefault="00C313D6" w:rsidP="00C313D6">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6.3.12. არ განახორციელოს შემსყიდველი ორგანიზაციის პერსონალური მონაცემების დამუშავება, გარდა ვიდეო-აუდიო ჩანაწერებისა, რომელიც ზოგადად მიმდინარეობს მიმწოდებელ ორგანიზაციაში </w:t>
      </w:r>
      <w:r w:rsidRPr="00C1450C">
        <w:rPr>
          <w:rFonts w:ascii="Sylfaen" w:hAnsi="Sylfaen" w:cs="Calibri"/>
          <w:color w:val="000000"/>
          <w:sz w:val="20"/>
          <w:szCs w:val="20"/>
          <w:lang w:val="ka-GE" w:eastAsia="x-none"/>
        </w:rPr>
        <w:lastRenderedPageBreak/>
        <w:t xml:space="preserve">და რეგულირებულია შესაბამისი წესით. იმ შემთხვევაში თუ მიმწოდებელი განახორციელებს შემსყიდველის თანამშრომლების პერსონალური მონაცემების დამუშავებას, შემსყიდველის თანხმობის საფუძველზე, მან ეს უნდა განახორციელოს საქართველოს მოქმედი კანონმდებლობით გათვალისწინებული პირობების დაცვით. აღნიშნულ ფარგლებში, მიმწოდებელი წარმოადგენს პერსონალური მონაცემების დამუშავებაზე უფლებამოსილ პირს. </w:t>
      </w:r>
    </w:p>
    <w:p w14:paraId="59F707CA" w14:textId="77777777" w:rsidR="00C313D6" w:rsidRPr="00C1450C" w:rsidRDefault="00C313D6" w:rsidP="00C313D6">
      <w:pPr>
        <w:ind w:left="90"/>
        <w:jc w:val="both"/>
        <w:rPr>
          <w:rFonts w:eastAsia="Times New Roman" w:cs="Calibri"/>
          <w:b/>
          <w:bCs/>
          <w:iCs/>
          <w:color w:val="000000"/>
          <w:sz w:val="20"/>
          <w:szCs w:val="20"/>
          <w:lang w:val="ka-GE"/>
        </w:rPr>
      </w:pPr>
      <w:r w:rsidRPr="00C1450C">
        <w:rPr>
          <w:rFonts w:eastAsia="Times New Roman" w:cs="Calibri"/>
          <w:b/>
          <w:bCs/>
          <w:iCs/>
          <w:color w:val="000000"/>
          <w:sz w:val="20"/>
          <w:szCs w:val="20"/>
          <w:lang w:val="ka-GE"/>
        </w:rPr>
        <w:t xml:space="preserve">6.4 </w:t>
      </w:r>
      <w:r w:rsidRPr="00C1450C">
        <w:rPr>
          <w:rFonts w:ascii="Sylfaen" w:eastAsia="Times New Roman" w:hAnsi="Sylfaen" w:cs="Sylfaen"/>
          <w:b/>
          <w:bCs/>
          <w:iCs/>
          <w:color w:val="000000"/>
          <w:sz w:val="20"/>
          <w:szCs w:val="20"/>
          <w:lang w:val="ka-GE"/>
        </w:rPr>
        <w:t>შემსყიდველი</w:t>
      </w:r>
      <w:r w:rsidRPr="00C1450C">
        <w:rPr>
          <w:rFonts w:eastAsia="Times New Roman" w:cs="Calibri"/>
          <w:b/>
          <w:bCs/>
          <w:iCs/>
          <w:color w:val="000000"/>
          <w:sz w:val="20"/>
          <w:szCs w:val="20"/>
          <w:lang w:val="ka-GE"/>
        </w:rPr>
        <w:t xml:space="preserve"> </w:t>
      </w:r>
      <w:r w:rsidRPr="00C1450C">
        <w:rPr>
          <w:rFonts w:ascii="Sylfaen" w:eastAsia="Times New Roman" w:hAnsi="Sylfaen" w:cs="Sylfaen"/>
          <w:b/>
          <w:bCs/>
          <w:iCs/>
          <w:color w:val="000000"/>
          <w:sz w:val="20"/>
          <w:szCs w:val="20"/>
          <w:lang w:val="ka-GE"/>
        </w:rPr>
        <w:t>უფლებამოსილია</w:t>
      </w:r>
      <w:r w:rsidRPr="00C1450C">
        <w:rPr>
          <w:rFonts w:eastAsia="Times New Roman" w:cs="Calibri"/>
          <w:b/>
          <w:bCs/>
          <w:iCs/>
          <w:color w:val="000000"/>
          <w:sz w:val="20"/>
          <w:szCs w:val="20"/>
          <w:lang w:val="ka-GE"/>
        </w:rPr>
        <w:t>:</w:t>
      </w:r>
    </w:p>
    <w:p w14:paraId="74F2C0A9"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6.4.1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გათვალისწინებული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დაკისრებული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შესრულება</w:t>
      </w:r>
      <w:r w:rsidRPr="00C1450C">
        <w:rPr>
          <w:rFonts w:cs="Calibri"/>
          <w:color w:val="000000"/>
          <w:sz w:val="20"/>
          <w:szCs w:val="20"/>
          <w:lang w:val="ka-GE" w:eastAsia="x-none"/>
        </w:rPr>
        <w:t>.</w:t>
      </w:r>
    </w:p>
    <w:p w14:paraId="1FD607AF" w14:textId="77777777" w:rsidR="00C313D6" w:rsidRPr="00C1450C" w:rsidRDefault="00C313D6" w:rsidP="00C313D6">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6.4.2 </w:t>
      </w:r>
      <w:r w:rsidRPr="00C1450C">
        <w:rPr>
          <w:rFonts w:ascii="Sylfaen" w:hAnsi="Sylfaen" w:cs="Sylfaen"/>
          <w:color w:val="000000"/>
          <w:sz w:val="20"/>
          <w:szCs w:val="20"/>
          <w:lang w:val="ka-GE" w:eastAsia="x-none"/>
        </w:rPr>
        <w:t>მიმწოდებლის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შეუსრულებლობის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არაჯეროვანი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p>
    <w:p w14:paraId="70F19AD0" w14:textId="77777777" w:rsidR="00C313D6" w:rsidRPr="00C1450C" w:rsidRDefault="00C313D6" w:rsidP="00BB31CD">
      <w:pPr>
        <w:ind w:left="90"/>
        <w:jc w:val="both"/>
        <w:rPr>
          <w:rFonts w:cs="Calibri"/>
          <w:color w:val="000000"/>
          <w:sz w:val="20"/>
          <w:szCs w:val="20"/>
          <w:lang w:val="ka-GE" w:eastAsia="x-none"/>
        </w:rPr>
      </w:pPr>
      <w:r w:rsidRPr="00C1450C">
        <w:rPr>
          <w:rFonts w:cs="Calibri"/>
          <w:color w:val="000000"/>
          <w:sz w:val="20"/>
          <w:szCs w:val="20"/>
          <w:lang w:val="ka-GE" w:eastAsia="x-none"/>
        </w:rPr>
        <w:t xml:space="preserve">6.4.3 </w:t>
      </w:r>
      <w:r w:rsidRPr="00C1450C">
        <w:rPr>
          <w:rFonts w:ascii="Sylfaen" w:hAnsi="Sylfaen" w:cs="Sylfaen"/>
          <w:color w:val="000000"/>
          <w:sz w:val="20"/>
          <w:szCs w:val="20"/>
          <w:lang w:val="ka-GE" w:eastAsia="x-none"/>
        </w:rPr>
        <w:t>ჩაატაროს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შემოწმება</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კონტროლი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ლაბორატორიული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კვლევა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სპეციალისტის</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ექსპერტის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დასკვნა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ხარისხის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დადგენის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cs="Calibri"/>
          <w:color w:val="000000"/>
          <w:sz w:val="20"/>
          <w:szCs w:val="20"/>
          <w:lang w:val="ka-GE" w:eastAsia="x-none"/>
        </w:rPr>
        <w:t xml:space="preserve">. </w:t>
      </w:r>
    </w:p>
    <w:p w14:paraId="7FCD2062" w14:textId="77777777" w:rsidR="00C313D6" w:rsidRPr="00C1450C" w:rsidRDefault="00C313D6" w:rsidP="00C313D6">
      <w:pPr>
        <w:ind w:left="90"/>
        <w:jc w:val="both"/>
        <w:rPr>
          <w:rFonts w:eastAsia="Times New Roman" w:cs="Calibri"/>
          <w:iCs/>
          <w:color w:val="000000"/>
          <w:sz w:val="20"/>
          <w:szCs w:val="20"/>
          <w:lang w:val="ka-GE"/>
        </w:rPr>
      </w:pPr>
    </w:p>
    <w:p w14:paraId="7B60557F" w14:textId="77777777" w:rsidR="00390BFE" w:rsidRPr="00C1450C" w:rsidRDefault="00390BFE" w:rsidP="00390BFE">
      <w:pPr>
        <w:tabs>
          <w:tab w:val="left" w:pos="90"/>
        </w:tabs>
        <w:ind w:left="90"/>
        <w:jc w:val="center"/>
        <w:rPr>
          <w:rFonts w:ascii="Sylfaen" w:hAnsi="Sylfaen" w:cs="Sylfaen"/>
          <w:b/>
          <w:sz w:val="20"/>
          <w:szCs w:val="20"/>
          <w:lang w:val="ka-GE"/>
        </w:rPr>
      </w:pPr>
      <w:r w:rsidRPr="00C1450C">
        <w:rPr>
          <w:rFonts w:cs="Calibri"/>
          <w:b/>
          <w:sz w:val="20"/>
          <w:szCs w:val="20"/>
          <w:lang w:val="ka-GE"/>
        </w:rPr>
        <w:t xml:space="preserve">7. </w:t>
      </w:r>
      <w:r w:rsidRPr="00C1450C">
        <w:rPr>
          <w:rFonts w:ascii="Sylfaen" w:hAnsi="Sylfaen" w:cs="Sylfaen"/>
          <w:b/>
          <w:sz w:val="20"/>
          <w:szCs w:val="20"/>
          <w:lang w:val="ka-GE"/>
        </w:rPr>
        <w:t>მხარეთა</w:t>
      </w:r>
      <w:r w:rsidRPr="00C1450C">
        <w:rPr>
          <w:rFonts w:cs="Calibri"/>
          <w:b/>
          <w:sz w:val="20"/>
          <w:szCs w:val="20"/>
          <w:lang w:val="ka-GE"/>
        </w:rPr>
        <w:t xml:space="preserve"> </w:t>
      </w:r>
      <w:r w:rsidRPr="00C1450C">
        <w:rPr>
          <w:rFonts w:ascii="Sylfaen" w:hAnsi="Sylfaen" w:cs="Sylfaen"/>
          <w:b/>
          <w:sz w:val="20"/>
          <w:szCs w:val="20"/>
          <w:lang w:val="ka-GE"/>
        </w:rPr>
        <w:t>პასუხისმგებლობა</w:t>
      </w:r>
      <w:r w:rsidRPr="00C1450C">
        <w:rPr>
          <w:rFonts w:cs="Calibri"/>
          <w:b/>
          <w:sz w:val="20"/>
          <w:szCs w:val="20"/>
          <w:lang w:val="ka-GE"/>
        </w:rPr>
        <w:t xml:space="preserve"> </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დარღვევისას</w:t>
      </w:r>
    </w:p>
    <w:p w14:paraId="39BCD9C1" w14:textId="77777777" w:rsidR="00041D0D" w:rsidRPr="00C1450C" w:rsidRDefault="00390BFE" w:rsidP="00BA585B">
      <w:pPr>
        <w:tabs>
          <w:tab w:val="left" w:pos="90"/>
        </w:tabs>
        <w:ind w:left="90"/>
        <w:jc w:val="both"/>
        <w:rPr>
          <w:rFonts w:cs="Calibri"/>
          <w:color w:val="000000"/>
          <w:sz w:val="20"/>
          <w:szCs w:val="20"/>
          <w:lang w:val="ka-GE" w:eastAsia="x-none"/>
        </w:rPr>
      </w:pPr>
      <w:r w:rsidRPr="00C1450C">
        <w:rPr>
          <w:rFonts w:cs="Calibri"/>
          <w:color w:val="000000"/>
          <w:sz w:val="20"/>
          <w:szCs w:val="20"/>
          <w:lang w:val="ka-GE" w:eastAsia="x-none"/>
        </w:rPr>
        <w:t xml:space="preserve">7.1 </w:t>
      </w:r>
      <w:r w:rsidRPr="00C1450C">
        <w:rPr>
          <w:rFonts w:ascii="Sylfaen" w:hAnsi="Sylfaen" w:cs="Sylfaen"/>
          <w:color w:val="000000"/>
          <w:sz w:val="20"/>
          <w:szCs w:val="20"/>
          <w:lang w:val="ka-GE" w:eastAsia="x-none"/>
        </w:rPr>
        <w:t>ხელშეკრულებით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შორის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მიწოდების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ხარვეზის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აღმოფხვრის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გადაცილების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დააკისროს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პირგასამტეხლოს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ყოველ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ვადაგადაცილებულ დღეზე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მისაწოდებელი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ღირებულების</w:t>
      </w:r>
      <w:r w:rsidRPr="00C1450C">
        <w:rPr>
          <w:rFonts w:cs="Calibri"/>
          <w:color w:val="000000"/>
          <w:sz w:val="20"/>
          <w:szCs w:val="20"/>
          <w:lang w:val="ka-GE" w:eastAsia="x-none"/>
        </w:rPr>
        <w:t xml:space="preserve"> 0,2%-</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ოდენობით</w:t>
      </w:r>
      <w:r w:rsidRPr="00C1450C">
        <w:rPr>
          <w:rFonts w:cs="Calibri"/>
          <w:color w:val="000000"/>
          <w:sz w:val="20"/>
          <w:szCs w:val="20"/>
          <w:lang w:val="ka-GE" w:eastAsia="x-none"/>
        </w:rPr>
        <w:t>.</w:t>
      </w:r>
    </w:p>
    <w:p w14:paraId="1CFA9B41" w14:textId="77777777" w:rsidR="00390BFE" w:rsidRPr="00C1450C" w:rsidRDefault="00390BFE" w:rsidP="00BA585B">
      <w:pPr>
        <w:tabs>
          <w:tab w:val="left" w:pos="90"/>
        </w:tabs>
        <w:ind w:left="90"/>
        <w:jc w:val="both"/>
        <w:rPr>
          <w:rFonts w:cs="Calibri"/>
          <w:color w:val="000000"/>
          <w:sz w:val="20"/>
          <w:szCs w:val="20"/>
          <w:lang w:val="ka-GE" w:eastAsia="x-none"/>
        </w:rPr>
      </w:pPr>
      <w:r w:rsidRPr="00C1450C">
        <w:rPr>
          <w:rFonts w:cs="Calibri"/>
          <w:color w:val="000000"/>
          <w:sz w:val="20"/>
          <w:szCs w:val="20"/>
          <w:lang w:val="ka-GE" w:eastAsia="x-none"/>
        </w:rPr>
        <w:t xml:space="preserve">7.2 </w:t>
      </w:r>
      <w:r w:rsidRPr="00C1450C">
        <w:rPr>
          <w:rFonts w:ascii="Sylfaen" w:hAnsi="Sylfaen" w:cs="Sylfaen"/>
          <w:color w:val="000000"/>
          <w:sz w:val="20"/>
          <w:szCs w:val="20"/>
          <w:lang w:val="ka-GE" w:eastAsia="x-none"/>
        </w:rPr>
        <w:t>შემსყიდველის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5.4 </w:t>
      </w:r>
      <w:r w:rsidRPr="00C1450C">
        <w:rPr>
          <w:rFonts w:ascii="Sylfaen" w:hAnsi="Sylfaen" w:cs="Sylfaen"/>
          <w:color w:val="000000"/>
          <w:sz w:val="20"/>
          <w:szCs w:val="20"/>
          <w:lang w:val="ka-GE" w:eastAsia="x-none"/>
        </w:rPr>
        <w:t>პუნქტით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განსაზღვრული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დარღვევისათვის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ხოლო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ასეთი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აუნაზღაუროს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პირგასამტეხლო</w:t>
      </w:r>
      <w:r w:rsidRPr="00C1450C">
        <w:rPr>
          <w:rFonts w:cs="Calibri"/>
          <w:color w:val="000000"/>
          <w:sz w:val="20"/>
          <w:szCs w:val="20"/>
          <w:lang w:val="ka-GE" w:eastAsia="x-none"/>
        </w:rPr>
        <w:t xml:space="preserve"> - </w:t>
      </w:r>
      <w:r w:rsidRPr="00C1450C">
        <w:rPr>
          <w:rFonts w:ascii="Sylfaen" w:hAnsi="Sylfaen" w:cs="Sylfaen"/>
          <w:color w:val="000000"/>
          <w:sz w:val="20"/>
          <w:szCs w:val="20"/>
          <w:lang w:val="ka-GE" w:eastAsia="x-none"/>
        </w:rPr>
        <w:t>ყოველ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ვადაგადაცილებულ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დღეზე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გადაუხდელი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თანხის</w:t>
      </w:r>
      <w:r w:rsidRPr="00C1450C">
        <w:rPr>
          <w:rFonts w:cs="Calibri"/>
          <w:color w:val="000000"/>
          <w:sz w:val="20"/>
          <w:szCs w:val="20"/>
          <w:lang w:val="ka-GE" w:eastAsia="x-none"/>
        </w:rPr>
        <w:t xml:space="preserve"> 0.01%-</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ოდენობით</w:t>
      </w:r>
      <w:r w:rsidRPr="00C1450C">
        <w:rPr>
          <w:rFonts w:cs="Calibri"/>
          <w:color w:val="000000"/>
          <w:sz w:val="20"/>
          <w:szCs w:val="20"/>
          <w:lang w:val="ka-GE" w:eastAsia="x-none"/>
        </w:rPr>
        <w:t>.</w:t>
      </w:r>
    </w:p>
    <w:p w14:paraId="5522D3CB" w14:textId="77777777" w:rsidR="00390BFE" w:rsidRPr="00C1450C" w:rsidRDefault="00390BFE" w:rsidP="00390BFE">
      <w:pPr>
        <w:ind w:left="90"/>
        <w:jc w:val="both"/>
        <w:rPr>
          <w:rFonts w:cs="Calibri"/>
          <w:color w:val="000000"/>
          <w:sz w:val="20"/>
          <w:szCs w:val="20"/>
          <w:lang w:val="ka-GE" w:eastAsia="x-none"/>
        </w:rPr>
      </w:pPr>
      <w:r w:rsidRPr="00C1450C">
        <w:rPr>
          <w:rFonts w:cs="Calibri"/>
          <w:color w:val="000000"/>
          <w:sz w:val="20"/>
          <w:szCs w:val="20"/>
          <w:lang w:val="ka-GE" w:eastAsia="x-none"/>
        </w:rPr>
        <w:t xml:space="preserve">7.3 </w:t>
      </w:r>
      <w:r w:rsidRPr="00C1450C">
        <w:rPr>
          <w:rFonts w:ascii="Sylfaen" w:hAnsi="Sylfaen" w:cs="Sylfaen"/>
          <w:color w:val="000000"/>
          <w:sz w:val="20"/>
          <w:szCs w:val="20"/>
          <w:lang w:val="ka-GE" w:eastAsia="x-none"/>
        </w:rPr>
        <w:t>პირგასამტეხლოს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ათავისუფლებს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ძირითადი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შესრულებისგან</w:t>
      </w:r>
      <w:r w:rsidRPr="00C1450C">
        <w:rPr>
          <w:rFonts w:cs="Calibri"/>
          <w:color w:val="000000"/>
          <w:sz w:val="20"/>
          <w:szCs w:val="20"/>
          <w:lang w:val="ka-GE" w:eastAsia="x-none"/>
        </w:rPr>
        <w:t>.</w:t>
      </w:r>
    </w:p>
    <w:p w14:paraId="34240204" w14:textId="77777777" w:rsidR="00527593" w:rsidRPr="00C1450C" w:rsidRDefault="00527593" w:rsidP="004C5D91">
      <w:pPr>
        <w:ind w:left="90"/>
        <w:jc w:val="both"/>
        <w:rPr>
          <w:rFonts w:eastAsia="Times New Roman" w:cs="Calibri"/>
          <w:iCs/>
          <w:color w:val="000000"/>
          <w:sz w:val="20"/>
          <w:szCs w:val="20"/>
          <w:lang w:val="ka-GE"/>
        </w:rPr>
      </w:pPr>
    </w:p>
    <w:p w14:paraId="646E232D" w14:textId="77777777" w:rsidR="00C20AE9" w:rsidRPr="00C1450C" w:rsidRDefault="00C20AE9" w:rsidP="00F31799">
      <w:pPr>
        <w:jc w:val="both"/>
        <w:rPr>
          <w:rFonts w:cs="Calibri"/>
          <w:color w:val="000000"/>
          <w:sz w:val="20"/>
          <w:szCs w:val="20"/>
          <w:lang w:val="ka-GE" w:eastAsia="x-none"/>
        </w:rPr>
      </w:pPr>
    </w:p>
    <w:p w14:paraId="70485960" w14:textId="77777777" w:rsidR="0042500B" w:rsidRPr="00C1450C" w:rsidRDefault="003C25C5" w:rsidP="003311FE">
      <w:pPr>
        <w:ind w:left="90"/>
        <w:jc w:val="center"/>
        <w:rPr>
          <w:rFonts w:ascii="Sylfaen" w:hAnsi="Sylfaen" w:cs="Sylfaen"/>
          <w:b/>
          <w:color w:val="000000"/>
          <w:sz w:val="20"/>
          <w:szCs w:val="20"/>
          <w:lang w:val="ka-GE" w:eastAsia="x-none"/>
        </w:rPr>
      </w:pPr>
      <w:r w:rsidRPr="00C1450C">
        <w:rPr>
          <w:rFonts w:cs="Calibri"/>
          <w:b/>
          <w:color w:val="000000"/>
          <w:sz w:val="20"/>
          <w:szCs w:val="20"/>
          <w:lang w:val="ka-GE" w:eastAsia="x-none"/>
        </w:rPr>
        <w:t xml:space="preserve">8. </w:t>
      </w:r>
      <w:r w:rsidRPr="00C1450C">
        <w:rPr>
          <w:rFonts w:ascii="Sylfaen" w:hAnsi="Sylfaen" w:cs="Sylfaen"/>
          <w:b/>
          <w:color w:val="000000"/>
          <w:sz w:val="20"/>
          <w:szCs w:val="20"/>
          <w:lang w:val="ka-GE" w:eastAsia="x-none"/>
        </w:rPr>
        <w:t>ხელშეკრულების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შესრულების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უზრუნველყოფის</w:t>
      </w:r>
      <w:r w:rsidRPr="00C1450C">
        <w:rPr>
          <w:rFonts w:cs="Calibri"/>
          <w:b/>
          <w:color w:val="000000"/>
          <w:sz w:val="20"/>
          <w:szCs w:val="20"/>
          <w:lang w:val="ka-GE" w:eastAsia="x-none"/>
        </w:rPr>
        <w:t xml:space="preserve"> </w:t>
      </w:r>
      <w:r w:rsidRPr="00C1450C">
        <w:rPr>
          <w:rFonts w:ascii="Sylfaen" w:hAnsi="Sylfaen" w:cs="Sylfaen"/>
          <w:b/>
          <w:color w:val="000000"/>
          <w:sz w:val="20"/>
          <w:szCs w:val="20"/>
          <w:lang w:val="ka-GE" w:eastAsia="x-none"/>
        </w:rPr>
        <w:t>გარანტიები</w:t>
      </w:r>
    </w:p>
    <w:p w14:paraId="7B496AD7" w14:textId="77777777" w:rsidR="00BB31CD" w:rsidRPr="00C1450C" w:rsidRDefault="00BB31CD" w:rsidP="00BB31CD">
      <w:pPr>
        <w:pStyle w:val="ListParagraph"/>
        <w:tabs>
          <w:tab w:val="left" w:pos="90"/>
        </w:tabs>
        <w:ind w:left="90"/>
        <w:jc w:val="center"/>
        <w:rPr>
          <w:rFonts w:cs="Calibri"/>
          <w:b/>
          <w:color w:val="FF0000"/>
          <w:sz w:val="20"/>
          <w:szCs w:val="20"/>
          <w:lang w:val="ka-GE"/>
        </w:rPr>
      </w:pPr>
    </w:p>
    <w:p w14:paraId="4A94A2DB" w14:textId="578F9DB0"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8.1 იმ შემთხვევაში თუ სახელშეკრულებო ღირებულება შეადგენს ან აღემატება 200 000 (ორასი ათას) ლარს ხელშეკრულების შესრულების უზრუნველყოფის მიზნით</w:t>
      </w:r>
      <w:r w:rsidR="001133D3" w:rsidRPr="00C1450C">
        <w:rPr>
          <w:rFonts w:cs="Calibri"/>
          <w:sz w:val="20"/>
          <w:szCs w:val="20"/>
          <w:lang w:val="ka-GE"/>
        </w:rPr>
        <w:t>,</w:t>
      </w:r>
      <w:r w:rsidRPr="00C1450C">
        <w:rPr>
          <w:rFonts w:cs="Calibri"/>
          <w:sz w:val="20"/>
          <w:szCs w:val="20"/>
          <w:lang w:val="ka-GE"/>
        </w:rPr>
        <w:t xml:space="preserve"> მიმწოდებელი ვალდებულია ხელშეკრულების გაფორმებამდე</w:t>
      </w:r>
      <w:r w:rsidR="001133D3" w:rsidRPr="00C1450C">
        <w:rPr>
          <w:rFonts w:cs="Calibri"/>
          <w:sz w:val="20"/>
          <w:szCs w:val="20"/>
          <w:lang w:val="ka-GE"/>
        </w:rPr>
        <w:t>,</w:t>
      </w:r>
      <w:r w:rsidRPr="00C1450C">
        <w:rPr>
          <w:rFonts w:cs="Calibri"/>
          <w:sz w:val="20"/>
          <w:szCs w:val="20"/>
          <w:lang w:val="ka-GE"/>
        </w:rPr>
        <w:t xml:space="preserve">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r w:rsidR="001133D3" w:rsidRPr="00C1450C">
        <w:rPr>
          <w:rFonts w:cs="Calibri"/>
          <w:sz w:val="20"/>
          <w:szCs w:val="20"/>
          <w:lang w:val="ka-GE"/>
        </w:rPr>
        <w:t xml:space="preserve">26 </w:t>
      </w:r>
      <w:r w:rsidRPr="00C1450C">
        <w:rPr>
          <w:rFonts w:cs="Calibri"/>
          <w:sz w:val="20"/>
          <w:szCs w:val="20"/>
          <w:lang w:val="ka-GE"/>
        </w:rPr>
        <w:t xml:space="preserve">წლის </w:t>
      </w:r>
      <w:r w:rsidR="001133D3" w:rsidRPr="00C1450C">
        <w:rPr>
          <w:rFonts w:cs="Calibri"/>
          <w:sz w:val="20"/>
          <w:szCs w:val="20"/>
          <w:lang w:val="ka-GE"/>
        </w:rPr>
        <w:t xml:space="preserve">31 დეკემბრის </w:t>
      </w:r>
      <w:r w:rsidRPr="00C1450C">
        <w:rPr>
          <w:rFonts w:cs="Calibri"/>
          <w:sz w:val="20"/>
          <w:szCs w:val="20"/>
          <w:lang w:val="ka-GE"/>
        </w:rPr>
        <w:t>ჩათვლით. იმ შემთხვევაში თუ მიმწოდებლის საგარანტიო ვალდებულებები სრულად შესრულდება 20</w:t>
      </w:r>
      <w:r w:rsidR="00637FA4" w:rsidRPr="00C1450C">
        <w:rPr>
          <w:rFonts w:cs="Calibri"/>
          <w:sz w:val="20"/>
          <w:szCs w:val="20"/>
          <w:lang w:val="ka-GE"/>
        </w:rPr>
        <w:t>26</w:t>
      </w:r>
      <w:r w:rsidR="004F1C60">
        <w:rPr>
          <w:rFonts w:cs="Calibri"/>
          <w:sz w:val="20"/>
          <w:szCs w:val="20"/>
          <w:lang w:val="ka-GE"/>
        </w:rPr>
        <w:t xml:space="preserve"> </w:t>
      </w:r>
      <w:r w:rsidRPr="00C1450C">
        <w:rPr>
          <w:rFonts w:cs="Calibri"/>
          <w:sz w:val="20"/>
          <w:szCs w:val="20"/>
          <w:lang w:val="ka-GE"/>
        </w:rPr>
        <w:t>წლის</w:t>
      </w:r>
      <w:r w:rsidR="00637FA4" w:rsidRPr="00C1450C">
        <w:rPr>
          <w:rFonts w:cs="Calibri"/>
          <w:sz w:val="20"/>
          <w:szCs w:val="20"/>
          <w:lang w:val="ka-GE"/>
        </w:rPr>
        <w:t xml:space="preserve"> 31 დეკემბრის ჩათვლით</w:t>
      </w:r>
      <w:r w:rsidRPr="00C1450C">
        <w:rPr>
          <w:rFonts w:cs="Calibri"/>
          <w:sz w:val="20"/>
          <w:szCs w:val="20"/>
          <w:lang w:val="ka-GE"/>
        </w:rPr>
        <w:t>,</w:t>
      </w:r>
      <w:r w:rsidR="004F1C60">
        <w:rPr>
          <w:rFonts w:cs="Calibri"/>
          <w:sz w:val="20"/>
          <w:szCs w:val="20"/>
          <w:lang w:val="ka-GE"/>
        </w:rPr>
        <w:t xml:space="preserve"> შ</w:t>
      </w:r>
      <w:r w:rsidRPr="00C1450C">
        <w:rPr>
          <w:rFonts w:cs="Calibri"/>
          <w:sz w:val="20"/>
          <w:szCs w:val="20"/>
          <w:lang w:val="ka-GE"/>
        </w:rPr>
        <w:t xml:space="preserve">ემსყიდველი უფლებამოსილია მიმწოდებელს </w:t>
      </w:r>
      <w:r w:rsidR="00637FA4" w:rsidRPr="00C1450C">
        <w:rPr>
          <w:rFonts w:cs="Calibri"/>
          <w:sz w:val="20"/>
          <w:szCs w:val="20"/>
          <w:lang w:val="ka-GE"/>
        </w:rPr>
        <w:t xml:space="preserve">დაუბრუნოს </w:t>
      </w:r>
      <w:r w:rsidRPr="00C1450C">
        <w:rPr>
          <w:rFonts w:cs="Calibri"/>
          <w:sz w:val="20"/>
          <w:szCs w:val="20"/>
          <w:lang w:val="ka-GE"/>
        </w:rPr>
        <w:t>ხელშეკრულების უზრუნველყოფის საბანკო გარანტია.</w:t>
      </w:r>
    </w:p>
    <w:p w14:paraId="43388300"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8.2 ხელშეკრულების შესრულების გარანტია წარმოადგენს ხელშეკრულების განუყოფელ ნაწილს.</w:t>
      </w:r>
    </w:p>
    <w:p w14:paraId="6A066FDD"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lastRenderedPageBreak/>
        <w:t>8.3 ხელშეკრულების უზრუნველყოფის უპირობო გამოუთხოვადი საბანკო გარანტიის ოდენობა განისაზღვრება სატენდერო დოკუმენტაციის 6.2 პუნქტის შესაბამისად, ხელშეკრულების ღირებულების 2 % ის ოდენობით.</w:t>
      </w:r>
    </w:p>
    <w:p w14:paraId="13FE5B76"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2007801B"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5ACA5529" w14:textId="77777777" w:rsidR="00BB31CD" w:rsidRPr="00C1450C" w:rsidRDefault="00BB31CD" w:rsidP="00BB31CD">
      <w:pPr>
        <w:pStyle w:val="ListParagraph"/>
        <w:tabs>
          <w:tab w:val="left" w:pos="90"/>
        </w:tabs>
        <w:ind w:left="90"/>
        <w:jc w:val="both"/>
        <w:rPr>
          <w:rFonts w:cs="Calibri"/>
          <w:sz w:val="20"/>
          <w:szCs w:val="20"/>
          <w:lang w:val="ka-GE"/>
        </w:rPr>
      </w:pPr>
      <w:r w:rsidRPr="00C1450C">
        <w:rPr>
          <w:rFonts w:cs="Calibri"/>
          <w:sz w:val="20"/>
          <w:szCs w:val="20"/>
          <w:lang w:val="ka-GE"/>
        </w:rPr>
        <w:t>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p>
    <w:p w14:paraId="39E1310B" w14:textId="6DEDE020" w:rsidR="00A17F43" w:rsidRPr="00C1450C" w:rsidRDefault="00A17F43" w:rsidP="007C2E18">
      <w:pPr>
        <w:pStyle w:val="ListParagraph"/>
        <w:tabs>
          <w:tab w:val="left" w:pos="90"/>
        </w:tabs>
        <w:ind w:left="90"/>
        <w:jc w:val="both"/>
        <w:rPr>
          <w:rFonts w:cs="Calibri"/>
          <w:b/>
          <w:color w:val="000000" w:themeColor="text1"/>
          <w:sz w:val="20"/>
          <w:szCs w:val="20"/>
          <w:lang w:val="ka-GE"/>
        </w:rPr>
      </w:pPr>
      <w:r w:rsidRPr="00C1450C">
        <w:rPr>
          <w:rFonts w:cs="Calibri"/>
          <w:sz w:val="20"/>
          <w:szCs w:val="20"/>
          <w:lang w:val="ka-GE"/>
        </w:rPr>
        <w:t>8.7</w:t>
      </w:r>
      <w:r w:rsidRPr="00C1450C">
        <w:rPr>
          <w:rFonts w:cs="Calibri"/>
          <w:color w:val="000000" w:themeColor="text1"/>
          <w:sz w:val="20"/>
          <w:szCs w:val="20"/>
          <w:lang w:val="ka-GE"/>
        </w:rPr>
        <w:t xml:space="preserve">. </w:t>
      </w:r>
      <w:r w:rsidRPr="00C1450C">
        <w:rPr>
          <w:rFonts w:cs="Calibri"/>
          <w:bCs/>
          <w:color w:val="000000" w:themeColor="text1"/>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საერთო ღირებულება ნაკლებია 200 000 (ორასი ათასი) ლარზე.</w:t>
      </w:r>
    </w:p>
    <w:p w14:paraId="1F31FF6E" w14:textId="77777777" w:rsidR="00BB31CD" w:rsidRPr="00C1450C" w:rsidRDefault="00BB31CD" w:rsidP="00BB31CD">
      <w:pPr>
        <w:pStyle w:val="ListParagraph"/>
        <w:tabs>
          <w:tab w:val="left" w:pos="90"/>
        </w:tabs>
        <w:ind w:left="90"/>
        <w:jc w:val="center"/>
        <w:rPr>
          <w:rFonts w:cs="Calibri"/>
          <w:bCs/>
          <w:sz w:val="20"/>
          <w:szCs w:val="20"/>
          <w:lang w:val="ka-GE" w:eastAsia="x-none"/>
        </w:rPr>
      </w:pPr>
    </w:p>
    <w:p w14:paraId="5C20EA43" w14:textId="77777777" w:rsidR="003C25C5" w:rsidRPr="00C1450C" w:rsidRDefault="003C25C5" w:rsidP="00BB31CD">
      <w:pPr>
        <w:pStyle w:val="ListParagraph"/>
        <w:tabs>
          <w:tab w:val="left" w:pos="90"/>
        </w:tabs>
        <w:ind w:left="90"/>
        <w:jc w:val="center"/>
        <w:rPr>
          <w:rFonts w:cs="Calibri"/>
          <w:b/>
          <w:sz w:val="20"/>
          <w:szCs w:val="20"/>
          <w:lang w:val="ka-GE"/>
        </w:rPr>
      </w:pPr>
      <w:r w:rsidRPr="00C1450C">
        <w:rPr>
          <w:rFonts w:cs="Calibri"/>
          <w:b/>
          <w:sz w:val="20"/>
          <w:szCs w:val="20"/>
          <w:lang w:val="ka-GE"/>
        </w:rPr>
        <w:t>9.</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მოქმედების</w:t>
      </w:r>
      <w:r w:rsidRPr="00C1450C">
        <w:rPr>
          <w:rFonts w:cs="Calibri"/>
          <w:b/>
          <w:sz w:val="20"/>
          <w:szCs w:val="20"/>
          <w:lang w:val="ka-GE"/>
        </w:rPr>
        <w:t xml:space="preserve"> </w:t>
      </w:r>
      <w:r w:rsidRPr="00C1450C">
        <w:rPr>
          <w:rFonts w:ascii="Sylfaen" w:hAnsi="Sylfaen" w:cs="Sylfaen"/>
          <w:b/>
          <w:sz w:val="20"/>
          <w:szCs w:val="20"/>
          <w:lang w:val="ka-GE"/>
        </w:rPr>
        <w:t>ვადა</w:t>
      </w:r>
      <w:r w:rsidRPr="00C1450C">
        <w:rPr>
          <w:rFonts w:cs="Calibri"/>
          <w:b/>
          <w:sz w:val="20"/>
          <w:szCs w:val="20"/>
          <w:lang w:val="ka-GE"/>
        </w:rPr>
        <w:br/>
      </w:r>
    </w:p>
    <w:p w14:paraId="75C7FB3B" w14:textId="77777777" w:rsidR="003C25C5" w:rsidRPr="00C1450C" w:rsidRDefault="003C25C5" w:rsidP="004C5D91">
      <w:pPr>
        <w:ind w:left="90"/>
        <w:jc w:val="both"/>
        <w:rPr>
          <w:rFonts w:ascii="Sylfaen" w:hAnsi="Sylfaen" w:cs="Sylfaen"/>
          <w:color w:val="000000"/>
          <w:sz w:val="20"/>
          <w:szCs w:val="20"/>
          <w:lang w:val="ka-GE" w:eastAsia="x-none"/>
        </w:rPr>
      </w:pPr>
      <w:r w:rsidRPr="00C1450C">
        <w:rPr>
          <w:rFonts w:cs="Calibri"/>
          <w:color w:val="000000"/>
          <w:sz w:val="20"/>
          <w:szCs w:val="20"/>
          <w:lang w:val="ka-GE" w:eastAsia="x-none"/>
        </w:rPr>
        <w:t xml:space="preserve">9.1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ხელმოწერისთანავე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2026</w:t>
      </w:r>
      <w:r w:rsidR="008479E2"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დეკემბრის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ჩათვლით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ხოლო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მუხლი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გადახდის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მოქმედებს</w:t>
      </w:r>
      <w:r w:rsidRPr="00C1450C">
        <w:rPr>
          <w:rFonts w:cs="Calibri"/>
          <w:color w:val="000000"/>
          <w:sz w:val="20"/>
          <w:szCs w:val="20"/>
          <w:lang w:val="ka-GE" w:eastAsia="x-none"/>
        </w:rPr>
        <w:t xml:space="preserve"> </w:t>
      </w:r>
      <w:r w:rsidR="00041D0D" w:rsidRPr="00C1450C">
        <w:rPr>
          <w:rFonts w:cs="Calibri"/>
          <w:color w:val="000000"/>
          <w:sz w:val="20"/>
          <w:szCs w:val="20"/>
          <w:lang w:val="ka-GE" w:eastAsia="x-none"/>
        </w:rPr>
        <w:t>2027</w:t>
      </w:r>
      <w:r w:rsidR="008479E2"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წლის</w:t>
      </w:r>
      <w:r w:rsidRPr="00C1450C">
        <w:rPr>
          <w:rFonts w:cs="Calibri"/>
          <w:color w:val="000000"/>
          <w:sz w:val="20"/>
          <w:szCs w:val="20"/>
          <w:lang w:val="ka-GE" w:eastAsia="x-none"/>
        </w:rPr>
        <w:t xml:space="preserve"> 31 </w:t>
      </w:r>
      <w:r w:rsidRPr="00C1450C">
        <w:rPr>
          <w:rFonts w:ascii="Sylfaen" w:hAnsi="Sylfaen" w:cs="Sylfaen"/>
          <w:color w:val="000000"/>
          <w:sz w:val="20"/>
          <w:szCs w:val="20"/>
          <w:lang w:val="ka-GE" w:eastAsia="x-none"/>
        </w:rPr>
        <w:t>იანვრის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ჩათვლით</w:t>
      </w:r>
      <w:r w:rsidR="008479E2" w:rsidRPr="00C1450C">
        <w:rPr>
          <w:rFonts w:ascii="Sylfaen" w:hAnsi="Sylfaen" w:cs="Sylfaen"/>
          <w:color w:val="000000"/>
          <w:sz w:val="20"/>
          <w:szCs w:val="20"/>
          <w:lang w:val="ka-GE" w:eastAsia="x-none"/>
        </w:rPr>
        <w:t>.</w:t>
      </w:r>
    </w:p>
    <w:p w14:paraId="13FE000C" w14:textId="77777777" w:rsidR="00041D0D" w:rsidRPr="00C1450C" w:rsidRDefault="00041D0D" w:rsidP="004C5D91">
      <w:pPr>
        <w:ind w:left="90"/>
        <w:jc w:val="both"/>
        <w:rPr>
          <w:rFonts w:cs="Calibri"/>
          <w:color w:val="000000"/>
          <w:sz w:val="20"/>
          <w:szCs w:val="20"/>
          <w:lang w:val="ka-GE" w:eastAsia="x-none"/>
        </w:rPr>
      </w:pPr>
    </w:p>
    <w:p w14:paraId="12547858" w14:textId="77777777" w:rsidR="003C25C5" w:rsidRPr="00C1450C" w:rsidRDefault="003C25C5" w:rsidP="004C5D91">
      <w:pPr>
        <w:pStyle w:val="ListParagraph"/>
        <w:tabs>
          <w:tab w:val="left" w:pos="90"/>
        </w:tabs>
        <w:ind w:left="90"/>
        <w:jc w:val="center"/>
        <w:rPr>
          <w:rFonts w:cs="Calibri"/>
          <w:b/>
          <w:sz w:val="20"/>
          <w:szCs w:val="20"/>
          <w:lang w:val="ka-GE"/>
        </w:rPr>
      </w:pPr>
      <w:r w:rsidRPr="00C1450C">
        <w:rPr>
          <w:rFonts w:cs="Calibri"/>
          <w:b/>
          <w:sz w:val="20"/>
          <w:szCs w:val="20"/>
          <w:lang w:val="ka-GE"/>
        </w:rPr>
        <w:t>10.</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შესრულების</w:t>
      </w:r>
      <w:r w:rsidRPr="00C1450C">
        <w:rPr>
          <w:rFonts w:cs="Calibri"/>
          <w:b/>
          <w:sz w:val="20"/>
          <w:szCs w:val="20"/>
          <w:lang w:val="ka-GE"/>
        </w:rPr>
        <w:t xml:space="preserve"> </w:t>
      </w:r>
      <w:r w:rsidRPr="00C1450C">
        <w:rPr>
          <w:rFonts w:ascii="Sylfaen" w:hAnsi="Sylfaen" w:cs="Sylfaen"/>
          <w:b/>
          <w:sz w:val="20"/>
          <w:szCs w:val="20"/>
          <w:lang w:val="ka-GE"/>
        </w:rPr>
        <w:t>შეფერხება</w:t>
      </w:r>
      <w:r w:rsidRPr="00C1450C">
        <w:rPr>
          <w:rFonts w:cs="Calibri"/>
          <w:b/>
          <w:sz w:val="20"/>
          <w:szCs w:val="20"/>
          <w:lang w:val="ka-GE"/>
        </w:rPr>
        <w:br/>
      </w:r>
    </w:p>
    <w:p w14:paraId="4D999359" w14:textId="77777777" w:rsidR="00BB31CD" w:rsidRPr="00C1450C" w:rsidRDefault="00BB31CD" w:rsidP="00F31799">
      <w:pPr>
        <w:ind w:left="90"/>
        <w:jc w:val="both"/>
        <w:rPr>
          <w:rFonts w:cs="Calibri"/>
          <w:sz w:val="20"/>
          <w:szCs w:val="20"/>
          <w:lang w:val="ka-GE" w:eastAsia="x-none"/>
        </w:rPr>
      </w:pPr>
      <w:r w:rsidRPr="00C1450C">
        <w:rPr>
          <w:rFonts w:cs="Calibri"/>
          <w:sz w:val="20"/>
          <w:szCs w:val="20"/>
          <w:lang w:val="ka-GE" w:eastAsia="x-none"/>
        </w:rPr>
        <w:t>10.1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17B68CD5" w14:textId="77777777" w:rsidR="00F31799" w:rsidRPr="00C1450C" w:rsidRDefault="003C25C5" w:rsidP="00F31799">
      <w:pPr>
        <w:ind w:left="90"/>
        <w:jc w:val="both"/>
        <w:rPr>
          <w:rFonts w:cs="Calibri"/>
          <w:sz w:val="20"/>
          <w:szCs w:val="20"/>
          <w:lang w:val="ka-GE" w:eastAsia="x-none"/>
        </w:rPr>
      </w:pPr>
      <w:r w:rsidRPr="00C1450C">
        <w:rPr>
          <w:rFonts w:cs="Calibri"/>
          <w:sz w:val="20"/>
          <w:szCs w:val="20"/>
          <w:lang w:val="ka-GE" w:eastAsia="x-none"/>
        </w:rPr>
        <w:t xml:space="preserve">10.2 </w:t>
      </w:r>
      <w:r w:rsidRPr="00C1450C">
        <w:rPr>
          <w:rFonts w:ascii="Sylfaen" w:hAnsi="Sylfaen" w:cs="Sylfaen"/>
          <w:sz w:val="20"/>
          <w:szCs w:val="20"/>
          <w:lang w:val="ka-GE" w:eastAsia="x-none"/>
        </w:rPr>
        <w:t>იმ</w:t>
      </w:r>
      <w:r w:rsidRPr="00C1450C">
        <w:rPr>
          <w:rFonts w:cs="Calibri"/>
          <w:sz w:val="20"/>
          <w:szCs w:val="20"/>
          <w:lang w:val="ka-GE" w:eastAsia="x-none"/>
        </w:rPr>
        <w:t xml:space="preserve"> </w:t>
      </w:r>
      <w:r w:rsidRPr="00C1450C">
        <w:rPr>
          <w:rFonts w:ascii="Sylfaen" w:hAnsi="Sylfaen" w:cs="Sylfaen"/>
          <w:sz w:val="20"/>
          <w:szCs w:val="20"/>
          <w:lang w:val="ka-GE" w:eastAsia="x-none"/>
        </w:rPr>
        <w:t>შემთხვევაში</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შეფერხების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მხარეები</w:t>
      </w:r>
      <w:r w:rsidRPr="00C1450C">
        <w:rPr>
          <w:rFonts w:cs="Calibri"/>
          <w:sz w:val="20"/>
          <w:szCs w:val="20"/>
          <w:lang w:val="ka-GE" w:eastAsia="x-none"/>
        </w:rPr>
        <w:t xml:space="preserve"> </w:t>
      </w:r>
      <w:r w:rsidRPr="00C1450C">
        <w:rPr>
          <w:rFonts w:ascii="Sylfaen" w:hAnsi="Sylfaen" w:cs="Sylfaen"/>
          <w:sz w:val="20"/>
          <w:szCs w:val="20"/>
          <w:lang w:val="ka-GE" w:eastAsia="x-none"/>
        </w:rPr>
        <w:t>შეთანხმდებიან</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ვადის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გაგრძელების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თაობაზე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ეს</w:t>
      </w:r>
      <w:r w:rsidRPr="00C1450C">
        <w:rPr>
          <w:rFonts w:cs="Calibri"/>
          <w:sz w:val="20"/>
          <w:szCs w:val="20"/>
          <w:lang w:val="ka-GE" w:eastAsia="x-none"/>
        </w:rPr>
        <w:t xml:space="preserve"> </w:t>
      </w:r>
      <w:r w:rsidRPr="00C1450C">
        <w:rPr>
          <w:rFonts w:ascii="Sylfaen" w:hAnsi="Sylfaen" w:cs="Sylfaen"/>
          <w:sz w:val="20"/>
          <w:szCs w:val="20"/>
          <w:lang w:val="ka-GE" w:eastAsia="x-none"/>
        </w:rPr>
        <w:t>გადაწყვეტილება</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გაფორმდეს</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ხელშეკრულებაში</w:t>
      </w:r>
      <w:r w:rsidRPr="00C1450C">
        <w:rPr>
          <w:rFonts w:cs="Calibri"/>
          <w:sz w:val="20"/>
          <w:szCs w:val="20"/>
          <w:lang w:val="ka-GE" w:eastAsia="x-none"/>
        </w:rPr>
        <w:t xml:space="preserve"> </w:t>
      </w:r>
      <w:r w:rsidRPr="00C1450C">
        <w:rPr>
          <w:rFonts w:ascii="Sylfaen" w:hAnsi="Sylfaen" w:cs="Sylfaen"/>
          <w:sz w:val="20"/>
          <w:szCs w:val="20"/>
          <w:lang w:val="ka-GE" w:eastAsia="x-none"/>
        </w:rPr>
        <w:t>ცვლილების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შეტანის</w:t>
      </w:r>
      <w:r w:rsidRPr="00C1450C">
        <w:rPr>
          <w:rFonts w:cs="Calibri"/>
          <w:sz w:val="20"/>
          <w:szCs w:val="20"/>
          <w:lang w:val="ka-GE" w:eastAsia="x-none"/>
        </w:rPr>
        <w:t xml:space="preserve"> </w:t>
      </w:r>
      <w:r w:rsidRPr="00C1450C">
        <w:rPr>
          <w:rFonts w:ascii="Sylfaen" w:hAnsi="Sylfaen" w:cs="Sylfaen"/>
          <w:sz w:val="20"/>
          <w:szCs w:val="20"/>
          <w:lang w:val="ka-GE" w:eastAsia="x-none"/>
        </w:rPr>
        <w:t>გზით</w:t>
      </w:r>
      <w:r w:rsidRPr="00C1450C">
        <w:rPr>
          <w:rFonts w:cs="Calibri"/>
          <w:sz w:val="20"/>
          <w:szCs w:val="20"/>
          <w:lang w:val="ka-GE" w:eastAsia="x-none"/>
        </w:rPr>
        <w:t>.</w:t>
      </w:r>
    </w:p>
    <w:p w14:paraId="51459681" w14:textId="77777777" w:rsidR="00F31799" w:rsidRPr="00C1450C" w:rsidRDefault="00F31799" w:rsidP="004C5D91">
      <w:pPr>
        <w:ind w:left="90"/>
        <w:jc w:val="both"/>
        <w:rPr>
          <w:rFonts w:cs="Calibri"/>
          <w:color w:val="000000"/>
          <w:sz w:val="20"/>
          <w:szCs w:val="20"/>
          <w:lang w:val="ka-GE" w:eastAsia="x-none"/>
        </w:rPr>
      </w:pPr>
    </w:p>
    <w:p w14:paraId="75ABA582" w14:textId="77777777" w:rsidR="003C25C5" w:rsidRPr="00C1450C" w:rsidRDefault="003C25C5" w:rsidP="004C5D91">
      <w:pPr>
        <w:ind w:left="90"/>
        <w:jc w:val="center"/>
        <w:rPr>
          <w:rFonts w:cs="Calibri"/>
          <w:b/>
          <w:sz w:val="20"/>
          <w:szCs w:val="20"/>
        </w:rPr>
      </w:pPr>
      <w:r w:rsidRPr="00C1450C">
        <w:rPr>
          <w:rFonts w:cs="Calibri"/>
          <w:b/>
          <w:sz w:val="20"/>
          <w:szCs w:val="20"/>
          <w:lang w:val="ka-GE"/>
        </w:rPr>
        <w:t>11.</w:t>
      </w:r>
      <w:r w:rsidRPr="00C1450C">
        <w:rPr>
          <w:rFonts w:cs="Calibri"/>
          <w:b/>
          <w:sz w:val="20"/>
          <w:szCs w:val="20"/>
        </w:rPr>
        <w:t xml:space="preserve"> </w:t>
      </w:r>
      <w:r w:rsidRPr="00C1450C">
        <w:rPr>
          <w:rFonts w:ascii="Sylfaen" w:hAnsi="Sylfaen" w:cs="Sylfaen"/>
          <w:b/>
          <w:sz w:val="20"/>
          <w:szCs w:val="20"/>
        </w:rPr>
        <w:t>დაუძლეველი</w:t>
      </w:r>
      <w:r w:rsidRPr="00C1450C">
        <w:rPr>
          <w:rFonts w:cs="Calibri"/>
          <w:b/>
          <w:sz w:val="20"/>
          <w:szCs w:val="20"/>
        </w:rPr>
        <w:t xml:space="preserve"> </w:t>
      </w:r>
      <w:r w:rsidRPr="00C1450C">
        <w:rPr>
          <w:rFonts w:ascii="Sylfaen" w:hAnsi="Sylfaen" w:cs="Sylfaen"/>
          <w:b/>
          <w:sz w:val="20"/>
          <w:szCs w:val="20"/>
        </w:rPr>
        <w:t>ძალა</w:t>
      </w:r>
      <w:r w:rsidRPr="00C1450C">
        <w:rPr>
          <w:rFonts w:cs="Calibri"/>
          <w:b/>
          <w:sz w:val="20"/>
          <w:szCs w:val="20"/>
        </w:rPr>
        <w:t xml:space="preserve"> (</w:t>
      </w:r>
      <w:r w:rsidRPr="00C1450C">
        <w:rPr>
          <w:rFonts w:ascii="Sylfaen" w:hAnsi="Sylfaen" w:cs="Sylfaen"/>
          <w:b/>
          <w:sz w:val="20"/>
          <w:szCs w:val="20"/>
        </w:rPr>
        <w:t>ფორს</w:t>
      </w:r>
      <w:r w:rsidRPr="00C1450C">
        <w:rPr>
          <w:rFonts w:cs="Calibri"/>
          <w:b/>
          <w:sz w:val="20"/>
          <w:szCs w:val="20"/>
        </w:rPr>
        <w:t>-</w:t>
      </w:r>
      <w:r w:rsidRPr="00C1450C">
        <w:rPr>
          <w:rFonts w:ascii="Sylfaen" w:hAnsi="Sylfaen" w:cs="Sylfaen"/>
          <w:b/>
          <w:sz w:val="20"/>
          <w:szCs w:val="20"/>
        </w:rPr>
        <w:t>მაჟორი</w:t>
      </w:r>
      <w:r w:rsidRPr="00C1450C">
        <w:rPr>
          <w:rFonts w:cs="Calibri"/>
          <w:b/>
          <w:sz w:val="20"/>
          <w:szCs w:val="20"/>
        </w:rPr>
        <w:t>)</w:t>
      </w:r>
      <w:r w:rsidRPr="00C1450C">
        <w:rPr>
          <w:rFonts w:cs="Calibri"/>
          <w:b/>
          <w:sz w:val="20"/>
          <w:szCs w:val="20"/>
        </w:rPr>
        <w:br/>
      </w:r>
    </w:p>
    <w:p w14:paraId="54F9537A"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t xml:space="preserve">11.1 </w:t>
      </w:r>
      <w:r w:rsidRPr="00C1450C">
        <w:rPr>
          <w:rFonts w:ascii="Sylfaen" w:hAnsi="Sylfaen" w:cs="Sylfaen"/>
          <w:sz w:val="20"/>
          <w:szCs w:val="20"/>
          <w:lang w:val="ka-GE" w:eastAsia="x-none"/>
        </w:rPr>
        <w:t>მხარეები</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არიან</w:t>
      </w:r>
      <w:r w:rsidRPr="00C1450C">
        <w:rPr>
          <w:rFonts w:cs="Calibri"/>
          <w:sz w:val="20"/>
          <w:szCs w:val="20"/>
          <w:lang w:val="ka-GE" w:eastAsia="x-none"/>
        </w:rPr>
        <w:t xml:space="preserve"> </w:t>
      </w:r>
      <w:r w:rsidRPr="00C1450C">
        <w:rPr>
          <w:rFonts w:ascii="Sylfaen" w:hAnsi="Sylfaen" w:cs="Sylfaen"/>
          <w:sz w:val="20"/>
          <w:szCs w:val="20"/>
          <w:lang w:val="ka-GE" w:eastAsia="x-none"/>
        </w:rPr>
        <w:t>პასუხისმგებელნი</w:t>
      </w:r>
      <w:r w:rsidRPr="00C1450C">
        <w:rPr>
          <w:rFonts w:cs="Calibri"/>
          <w:sz w:val="20"/>
          <w:szCs w:val="20"/>
          <w:lang w:val="ka-GE" w:eastAsia="x-none"/>
        </w:rPr>
        <w:t xml:space="preserve"> </w:t>
      </w:r>
      <w:r w:rsidRPr="00C1450C">
        <w:rPr>
          <w:rFonts w:ascii="Sylfaen" w:hAnsi="Sylfaen" w:cs="Sylfaen"/>
          <w:sz w:val="20"/>
          <w:szCs w:val="20"/>
          <w:lang w:val="ka-GE" w:eastAsia="x-none"/>
        </w:rPr>
        <w:t>თავიანთი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სრულ</w:t>
      </w:r>
      <w:r w:rsidRPr="00C1450C">
        <w:rPr>
          <w:rFonts w:cs="Calibri"/>
          <w:sz w:val="20"/>
          <w:szCs w:val="20"/>
          <w:lang w:val="ka-GE" w:eastAsia="x-none"/>
        </w:rPr>
        <w:t xml:space="preserve"> </w:t>
      </w:r>
      <w:r w:rsidRPr="00C1450C">
        <w:rPr>
          <w:rFonts w:ascii="Sylfaen" w:hAnsi="Sylfaen" w:cs="Sylfaen"/>
          <w:sz w:val="20"/>
          <w:szCs w:val="20"/>
          <w:lang w:val="ka-GE" w:eastAsia="x-none"/>
        </w:rPr>
        <w:t>ან</w:t>
      </w:r>
      <w:r w:rsidRPr="00C1450C">
        <w:rPr>
          <w:rFonts w:cs="Calibri"/>
          <w:sz w:val="20"/>
          <w:szCs w:val="20"/>
          <w:lang w:val="ka-GE" w:eastAsia="x-none"/>
        </w:rPr>
        <w:t xml:space="preserve"> </w:t>
      </w:r>
      <w:r w:rsidRPr="00C1450C">
        <w:rPr>
          <w:rFonts w:ascii="Sylfaen" w:hAnsi="Sylfaen" w:cs="Sylfaen"/>
          <w:sz w:val="20"/>
          <w:szCs w:val="20"/>
          <w:lang w:val="ka-GE" w:eastAsia="x-none"/>
        </w:rPr>
        <w:t>ნაწილობრივ</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ეს</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შეუსრულებლობა</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გამოწვეულია</w:t>
      </w:r>
      <w:r w:rsidRPr="00C1450C">
        <w:rPr>
          <w:rFonts w:cs="Calibri"/>
          <w:sz w:val="20"/>
          <w:szCs w:val="20"/>
          <w:lang w:val="ka-GE" w:eastAsia="x-none"/>
        </w:rPr>
        <w:t xml:space="preserve"> </w:t>
      </w:r>
      <w:r w:rsidRPr="00C1450C">
        <w:rPr>
          <w:rFonts w:ascii="Sylfaen" w:hAnsi="Sylfaen" w:cs="Sylfaen"/>
          <w:sz w:val="20"/>
          <w:szCs w:val="20"/>
          <w:lang w:val="ka-GE" w:eastAsia="x-none"/>
        </w:rPr>
        <w:t>დაუძლეველი</w:t>
      </w:r>
      <w:r w:rsidRPr="00C1450C">
        <w:rPr>
          <w:rFonts w:cs="Calibri"/>
          <w:sz w:val="20"/>
          <w:szCs w:val="20"/>
          <w:lang w:val="ka-GE" w:eastAsia="x-none"/>
        </w:rPr>
        <w:t xml:space="preserve"> </w:t>
      </w:r>
      <w:r w:rsidRPr="00C1450C">
        <w:rPr>
          <w:rFonts w:ascii="Sylfaen" w:hAnsi="Sylfaen" w:cs="Sylfaen"/>
          <w:sz w:val="20"/>
          <w:szCs w:val="20"/>
          <w:lang w:val="ka-GE" w:eastAsia="x-none"/>
        </w:rPr>
        <w:t>ძალით</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უშუალო</w:t>
      </w:r>
      <w:r w:rsidRPr="00C1450C">
        <w:rPr>
          <w:rFonts w:cs="Calibri"/>
          <w:sz w:val="20"/>
          <w:szCs w:val="20"/>
          <w:lang w:val="ka-GE" w:eastAsia="x-none"/>
        </w:rPr>
        <w:t xml:space="preserve"> </w:t>
      </w:r>
      <w:r w:rsidRPr="00C1450C">
        <w:rPr>
          <w:rFonts w:ascii="Sylfaen" w:hAnsi="Sylfaen" w:cs="Sylfaen"/>
          <w:sz w:val="20"/>
          <w:szCs w:val="20"/>
          <w:lang w:val="ka-GE" w:eastAsia="x-none"/>
        </w:rPr>
        <w:t>ზემოქმედებას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ახდენენ</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შესრულებაზე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ვადა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გადაიწევს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შესაბამისი</w:t>
      </w:r>
      <w:r w:rsidRPr="00C1450C">
        <w:rPr>
          <w:rFonts w:cs="Calibri"/>
          <w:sz w:val="20"/>
          <w:szCs w:val="20"/>
          <w:lang w:val="ka-GE" w:eastAsia="x-none"/>
        </w:rPr>
        <w:t xml:space="preserve"> </w:t>
      </w:r>
      <w:r w:rsidRPr="00C1450C">
        <w:rPr>
          <w:rFonts w:ascii="Sylfaen" w:hAnsi="Sylfaen" w:cs="Sylfaen"/>
          <w:sz w:val="20"/>
          <w:szCs w:val="20"/>
          <w:lang w:val="ka-GE" w:eastAsia="x-none"/>
        </w:rPr>
        <w:t>დროით</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გარემოებათა</w:t>
      </w:r>
      <w:r w:rsidRPr="00C1450C">
        <w:rPr>
          <w:rFonts w:cs="Calibri"/>
          <w:sz w:val="20"/>
          <w:szCs w:val="20"/>
          <w:lang w:val="ka-GE" w:eastAsia="x-none"/>
        </w:rPr>
        <w:t xml:space="preserve"> </w:t>
      </w:r>
      <w:r w:rsidRPr="00C1450C">
        <w:rPr>
          <w:rFonts w:ascii="Sylfaen" w:hAnsi="Sylfaen" w:cs="Sylfaen"/>
          <w:sz w:val="20"/>
          <w:szCs w:val="20"/>
          <w:lang w:val="ka-GE" w:eastAsia="x-none"/>
        </w:rPr>
        <w:t>დასრულების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შემდეგ</w:t>
      </w:r>
      <w:r w:rsidRPr="00C1450C">
        <w:rPr>
          <w:rFonts w:cs="Calibri"/>
          <w:sz w:val="20"/>
          <w:szCs w:val="20"/>
          <w:lang w:val="ka-GE" w:eastAsia="x-none"/>
        </w:rPr>
        <w:t>.</w:t>
      </w:r>
    </w:p>
    <w:p w14:paraId="7C0454D8"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t xml:space="preserve">11.2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დადგომის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შემთხვევაში</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მხარემ</w:t>
      </w:r>
      <w:r w:rsidRPr="00C1450C">
        <w:rPr>
          <w:rFonts w:cs="Calibri"/>
          <w:sz w:val="20"/>
          <w:szCs w:val="20"/>
          <w:lang w:val="ka-GE" w:eastAsia="x-none"/>
        </w:rPr>
        <w:t xml:space="preserve">, </w:t>
      </w:r>
      <w:r w:rsidRPr="00C1450C">
        <w:rPr>
          <w:rFonts w:ascii="Sylfaen" w:hAnsi="Sylfaen" w:cs="Sylfaen"/>
          <w:sz w:val="20"/>
          <w:szCs w:val="20"/>
          <w:lang w:val="ka-GE" w:eastAsia="x-none"/>
        </w:rPr>
        <w:t>რომლისთვისაც</w:t>
      </w:r>
      <w:r w:rsidRPr="00C1450C">
        <w:rPr>
          <w:rFonts w:cs="Calibri"/>
          <w:sz w:val="20"/>
          <w:szCs w:val="20"/>
          <w:lang w:val="ka-GE" w:eastAsia="x-none"/>
        </w:rPr>
        <w:t xml:space="preserve"> </w:t>
      </w:r>
      <w:r w:rsidRPr="00C1450C">
        <w:rPr>
          <w:rFonts w:ascii="Sylfaen" w:hAnsi="Sylfaen" w:cs="Sylfaen"/>
          <w:sz w:val="20"/>
          <w:szCs w:val="20"/>
          <w:lang w:val="ka-GE" w:eastAsia="x-none"/>
        </w:rPr>
        <w:t>შეუძლებელი</w:t>
      </w:r>
      <w:r w:rsidRPr="00C1450C">
        <w:rPr>
          <w:rFonts w:cs="Calibri"/>
          <w:sz w:val="20"/>
          <w:szCs w:val="20"/>
          <w:lang w:val="ka-GE" w:eastAsia="x-none"/>
        </w:rPr>
        <w:t xml:space="preserve"> </w:t>
      </w:r>
      <w:r w:rsidRPr="00C1450C">
        <w:rPr>
          <w:rFonts w:ascii="Sylfaen" w:hAnsi="Sylfaen" w:cs="Sylfaen"/>
          <w:sz w:val="20"/>
          <w:szCs w:val="20"/>
          <w:lang w:val="ka-GE" w:eastAsia="x-none"/>
        </w:rPr>
        <w:t>ხდება</w:t>
      </w:r>
      <w:r w:rsidRPr="00C1450C">
        <w:rPr>
          <w:rFonts w:cs="Calibri"/>
          <w:sz w:val="20"/>
          <w:szCs w:val="20"/>
          <w:lang w:val="ka-GE" w:eastAsia="x-none"/>
        </w:rPr>
        <w:t xml:space="preserve"> </w:t>
      </w:r>
      <w:r w:rsidRPr="00C1450C">
        <w:rPr>
          <w:rFonts w:ascii="Sylfaen" w:hAnsi="Sylfaen" w:cs="Sylfaen"/>
          <w:sz w:val="20"/>
          <w:szCs w:val="20"/>
          <w:lang w:val="ka-GE" w:eastAsia="x-none"/>
        </w:rPr>
        <w:t>ნაკისრი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w:t>
      </w:r>
      <w:r w:rsidRPr="00C1450C">
        <w:rPr>
          <w:rFonts w:cs="Calibri"/>
          <w:sz w:val="20"/>
          <w:szCs w:val="20"/>
          <w:lang w:val="ka-GE" w:eastAsia="x-none"/>
        </w:rPr>
        <w:t xml:space="preserve">, </w:t>
      </w:r>
      <w:r w:rsidRPr="00C1450C">
        <w:rPr>
          <w:rFonts w:ascii="Sylfaen" w:hAnsi="Sylfaen" w:cs="Sylfaen"/>
          <w:sz w:val="20"/>
          <w:szCs w:val="20"/>
          <w:lang w:val="ka-GE" w:eastAsia="x-none"/>
        </w:rPr>
        <w:t>პირველი</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შესაძლებლობისთანავე</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გაუგზავნოს</w:t>
      </w:r>
      <w:r w:rsidRPr="00C1450C">
        <w:rPr>
          <w:rFonts w:cs="Calibri"/>
          <w:sz w:val="20"/>
          <w:szCs w:val="20"/>
          <w:lang w:val="ka-GE" w:eastAsia="x-none"/>
        </w:rPr>
        <w:t xml:space="preserve">  </w:t>
      </w:r>
      <w:r w:rsidRPr="00C1450C">
        <w:rPr>
          <w:rFonts w:ascii="Sylfaen" w:hAnsi="Sylfaen" w:cs="Sylfaen"/>
          <w:sz w:val="20"/>
          <w:szCs w:val="20"/>
          <w:lang w:val="ka-GE" w:eastAsia="x-none"/>
        </w:rPr>
        <w:t>მეორე</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მხარეს</w:t>
      </w:r>
      <w:r w:rsidRPr="00C1450C">
        <w:rPr>
          <w:rFonts w:cs="Calibri"/>
          <w:sz w:val="20"/>
          <w:szCs w:val="20"/>
          <w:lang w:val="ka-GE" w:eastAsia="x-none"/>
        </w:rPr>
        <w:t xml:space="preserve">  </w:t>
      </w:r>
      <w:r w:rsidRPr="00C1450C">
        <w:rPr>
          <w:rFonts w:ascii="Sylfaen" w:hAnsi="Sylfaen" w:cs="Sylfaen"/>
          <w:sz w:val="20"/>
          <w:szCs w:val="20"/>
          <w:lang w:val="ka-GE" w:eastAsia="x-none"/>
        </w:rPr>
        <w:t>წერილობითი</w:t>
      </w:r>
      <w:r w:rsidRPr="00C1450C">
        <w:rPr>
          <w:rFonts w:cs="Calibri"/>
          <w:sz w:val="20"/>
          <w:szCs w:val="20"/>
          <w:lang w:val="ka-GE" w:eastAsia="x-none"/>
        </w:rPr>
        <w:t xml:space="preserve">  </w:t>
      </w:r>
      <w:r w:rsidRPr="00C1450C">
        <w:rPr>
          <w:rFonts w:ascii="Sylfaen" w:hAnsi="Sylfaen" w:cs="Sylfaen"/>
          <w:sz w:val="20"/>
          <w:szCs w:val="20"/>
          <w:lang w:val="ka-GE" w:eastAsia="x-none"/>
        </w:rPr>
        <w:t>შეტყობინება</w:t>
      </w:r>
      <w:r w:rsidRPr="00C1450C">
        <w:rPr>
          <w:rFonts w:cs="Calibri"/>
          <w:sz w:val="20"/>
          <w:szCs w:val="20"/>
          <w:lang w:val="ka-GE" w:eastAsia="x-none"/>
        </w:rPr>
        <w:t xml:space="preserve">  </w:t>
      </w:r>
      <w:r w:rsidRPr="00C1450C">
        <w:rPr>
          <w:rFonts w:ascii="Sylfaen" w:hAnsi="Sylfaen" w:cs="Sylfaen"/>
          <w:sz w:val="20"/>
          <w:szCs w:val="20"/>
          <w:lang w:val="ka-GE" w:eastAsia="x-none"/>
        </w:rPr>
        <w:t>ასეთი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მათი</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გამომწვევი</w:t>
      </w:r>
      <w:r w:rsidRPr="00C1450C">
        <w:rPr>
          <w:rFonts w:cs="Calibri"/>
          <w:sz w:val="20"/>
          <w:szCs w:val="20"/>
          <w:lang w:val="ka-GE" w:eastAsia="x-none"/>
        </w:rPr>
        <w:t xml:space="preserve"> </w:t>
      </w:r>
      <w:r w:rsidRPr="00C1450C">
        <w:rPr>
          <w:rFonts w:ascii="Sylfaen" w:hAnsi="Sylfaen" w:cs="Sylfaen"/>
          <w:sz w:val="20"/>
          <w:szCs w:val="20"/>
          <w:lang w:val="ka-GE" w:eastAsia="x-none"/>
        </w:rPr>
        <w:t>მიზეზების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შესახებ</w:t>
      </w:r>
      <w:r w:rsidRPr="00C1450C">
        <w:rPr>
          <w:rFonts w:cs="Calibri"/>
          <w:sz w:val="20"/>
          <w:szCs w:val="20"/>
          <w:lang w:val="ka-GE" w:eastAsia="x-none"/>
        </w:rPr>
        <w:t xml:space="preserve">.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შეტყობინების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გამგზავნი</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მხარე</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მიიღებს</w:t>
      </w:r>
      <w:r w:rsidRPr="00C1450C">
        <w:rPr>
          <w:rFonts w:cs="Calibri"/>
          <w:sz w:val="20"/>
          <w:szCs w:val="20"/>
          <w:lang w:val="ka-GE" w:eastAsia="x-none"/>
        </w:rPr>
        <w:t xml:space="preserve"> </w:t>
      </w:r>
      <w:r w:rsidRPr="00C1450C">
        <w:rPr>
          <w:rFonts w:ascii="Sylfaen" w:hAnsi="Sylfaen" w:cs="Sylfaen"/>
          <w:sz w:val="20"/>
          <w:szCs w:val="20"/>
          <w:lang w:val="ka-GE" w:eastAsia="x-none"/>
        </w:rPr>
        <w:t>მეორე</w:t>
      </w:r>
      <w:r w:rsidRPr="00C1450C">
        <w:rPr>
          <w:rFonts w:cs="Calibri"/>
          <w:sz w:val="20"/>
          <w:szCs w:val="20"/>
          <w:lang w:val="ka-GE" w:eastAsia="x-none"/>
        </w:rPr>
        <w:t xml:space="preserve"> </w:t>
      </w:r>
      <w:r w:rsidRPr="00C1450C">
        <w:rPr>
          <w:rFonts w:ascii="Sylfaen" w:hAnsi="Sylfaen" w:cs="Sylfaen"/>
          <w:sz w:val="20"/>
          <w:szCs w:val="20"/>
          <w:lang w:val="ka-GE" w:eastAsia="x-none"/>
        </w:rPr>
        <w:t>მხარისაგან</w:t>
      </w:r>
      <w:r w:rsidRPr="00C1450C">
        <w:rPr>
          <w:rFonts w:cs="Calibri"/>
          <w:sz w:val="20"/>
          <w:szCs w:val="20"/>
          <w:lang w:val="ka-GE" w:eastAsia="x-none"/>
        </w:rPr>
        <w:t xml:space="preserve"> </w:t>
      </w:r>
      <w:r w:rsidRPr="00C1450C">
        <w:rPr>
          <w:rFonts w:ascii="Sylfaen" w:hAnsi="Sylfaen" w:cs="Sylfaen"/>
          <w:sz w:val="20"/>
          <w:szCs w:val="20"/>
          <w:lang w:val="ka-GE" w:eastAsia="x-none"/>
        </w:rPr>
        <w:t>პასუხს</w:t>
      </w:r>
      <w:r w:rsidRPr="00C1450C">
        <w:rPr>
          <w:rFonts w:cs="Calibri"/>
          <w:sz w:val="20"/>
          <w:szCs w:val="20"/>
          <w:lang w:val="ka-GE" w:eastAsia="x-none"/>
        </w:rPr>
        <w:t xml:space="preserve">, </w:t>
      </w:r>
      <w:r w:rsidRPr="00C1450C">
        <w:rPr>
          <w:rFonts w:ascii="Sylfaen" w:hAnsi="Sylfaen" w:cs="Sylfaen"/>
          <w:sz w:val="20"/>
          <w:szCs w:val="20"/>
          <w:lang w:val="ka-GE" w:eastAsia="x-none"/>
        </w:rPr>
        <w:t>იგი</w:t>
      </w:r>
      <w:r w:rsidRPr="00C1450C">
        <w:rPr>
          <w:rFonts w:cs="Calibri"/>
          <w:sz w:val="20"/>
          <w:szCs w:val="20"/>
          <w:lang w:val="ka-GE" w:eastAsia="x-none"/>
        </w:rPr>
        <w:t xml:space="preserve"> </w:t>
      </w:r>
      <w:r w:rsidRPr="00C1450C">
        <w:rPr>
          <w:rFonts w:ascii="Sylfaen" w:hAnsi="Sylfaen" w:cs="Sylfaen"/>
          <w:sz w:val="20"/>
          <w:szCs w:val="20"/>
          <w:lang w:val="ka-GE" w:eastAsia="x-none"/>
        </w:rPr>
        <w:t>თავისი</w:t>
      </w:r>
      <w:r w:rsidRPr="00C1450C">
        <w:rPr>
          <w:rFonts w:cs="Calibri"/>
          <w:sz w:val="20"/>
          <w:szCs w:val="20"/>
          <w:lang w:val="ka-GE" w:eastAsia="x-none"/>
        </w:rPr>
        <w:t xml:space="preserve"> </w:t>
      </w:r>
      <w:r w:rsidRPr="00C1450C">
        <w:rPr>
          <w:rFonts w:ascii="Sylfaen" w:hAnsi="Sylfaen" w:cs="Sylfaen"/>
          <w:sz w:val="20"/>
          <w:szCs w:val="20"/>
          <w:lang w:val="ka-GE" w:eastAsia="x-none"/>
        </w:rPr>
        <w:t>შეხედულებისამებრ</w:t>
      </w:r>
      <w:r w:rsidRPr="00C1450C">
        <w:rPr>
          <w:rFonts w:cs="Calibri"/>
          <w:sz w:val="20"/>
          <w:szCs w:val="20"/>
          <w:lang w:val="ka-GE" w:eastAsia="x-none"/>
        </w:rPr>
        <w:t xml:space="preserve">, </w:t>
      </w:r>
      <w:r w:rsidRPr="00C1450C">
        <w:rPr>
          <w:rFonts w:ascii="Sylfaen" w:hAnsi="Sylfaen" w:cs="Sylfaen"/>
          <w:sz w:val="20"/>
          <w:szCs w:val="20"/>
          <w:lang w:val="ka-GE" w:eastAsia="x-none"/>
        </w:rPr>
        <w:t>მიზანშეწონილობისა</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შესაძლებლობის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მიხედვით</w:t>
      </w:r>
      <w:r w:rsidRPr="00C1450C">
        <w:rPr>
          <w:rFonts w:cs="Calibri"/>
          <w:sz w:val="20"/>
          <w:szCs w:val="20"/>
          <w:lang w:val="ka-GE" w:eastAsia="x-none"/>
        </w:rPr>
        <w:t xml:space="preserve"> </w:t>
      </w:r>
      <w:r w:rsidRPr="00C1450C">
        <w:rPr>
          <w:rFonts w:ascii="Sylfaen" w:hAnsi="Sylfaen" w:cs="Sylfaen"/>
          <w:sz w:val="20"/>
          <w:szCs w:val="20"/>
          <w:lang w:val="ka-GE" w:eastAsia="x-none"/>
        </w:rPr>
        <w:t>აგრძელებს</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ხელშეკრულებით</w:t>
      </w:r>
      <w:r w:rsidRPr="00C1450C">
        <w:rPr>
          <w:rFonts w:cs="Calibri"/>
          <w:sz w:val="20"/>
          <w:szCs w:val="20"/>
          <w:lang w:val="ka-GE" w:eastAsia="x-none"/>
        </w:rPr>
        <w:t xml:space="preserve">  </w:t>
      </w:r>
      <w:r w:rsidRPr="00C1450C">
        <w:rPr>
          <w:rFonts w:ascii="Sylfaen" w:hAnsi="Sylfaen" w:cs="Sylfaen"/>
          <w:sz w:val="20"/>
          <w:szCs w:val="20"/>
          <w:lang w:val="ka-GE" w:eastAsia="x-none"/>
        </w:rPr>
        <w:t>ნაკისრი</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და</w:t>
      </w:r>
      <w:r w:rsidRPr="00C1450C">
        <w:rPr>
          <w:rFonts w:cs="Calibri"/>
          <w:sz w:val="20"/>
          <w:szCs w:val="20"/>
          <w:lang w:val="ka-GE" w:eastAsia="x-none"/>
        </w:rPr>
        <w:t xml:space="preserve"> </w:t>
      </w:r>
      <w:r w:rsidRPr="00C1450C">
        <w:rPr>
          <w:rFonts w:ascii="Sylfaen" w:hAnsi="Sylfaen" w:cs="Sylfaen"/>
          <w:sz w:val="20"/>
          <w:szCs w:val="20"/>
          <w:lang w:val="ka-GE" w:eastAsia="x-none"/>
        </w:rPr>
        <w:t>ცდილობს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გამონახოს</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შესრულების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ისეთი</w:t>
      </w:r>
      <w:r w:rsidRPr="00C1450C">
        <w:rPr>
          <w:rFonts w:cs="Calibri"/>
          <w:sz w:val="20"/>
          <w:szCs w:val="20"/>
          <w:lang w:val="ka-GE" w:eastAsia="x-none"/>
        </w:rPr>
        <w:t xml:space="preserve"> </w:t>
      </w:r>
      <w:r w:rsidRPr="00C1450C">
        <w:rPr>
          <w:rFonts w:ascii="Sylfaen" w:hAnsi="Sylfaen" w:cs="Sylfaen"/>
          <w:sz w:val="20"/>
          <w:szCs w:val="20"/>
          <w:lang w:val="ka-GE" w:eastAsia="x-none"/>
        </w:rPr>
        <w:t>ალტერნატიული</w:t>
      </w:r>
      <w:r w:rsidRPr="00C1450C">
        <w:rPr>
          <w:rFonts w:cs="Calibri"/>
          <w:sz w:val="20"/>
          <w:szCs w:val="20"/>
          <w:lang w:val="ka-GE" w:eastAsia="x-none"/>
        </w:rPr>
        <w:t xml:space="preserve"> </w:t>
      </w:r>
      <w:r w:rsidRPr="00C1450C">
        <w:rPr>
          <w:rFonts w:ascii="Sylfaen" w:hAnsi="Sylfaen" w:cs="Sylfaen"/>
          <w:sz w:val="20"/>
          <w:szCs w:val="20"/>
          <w:lang w:val="ka-GE" w:eastAsia="x-none"/>
        </w:rPr>
        <w:t>ხერხები</w:t>
      </w:r>
      <w:r w:rsidRPr="00C1450C">
        <w:rPr>
          <w:rFonts w:cs="Calibri"/>
          <w:sz w:val="20"/>
          <w:szCs w:val="20"/>
          <w:lang w:val="ka-GE" w:eastAsia="x-none"/>
        </w:rPr>
        <w:t xml:space="preserve">, </w:t>
      </w:r>
      <w:r w:rsidRPr="00C1450C">
        <w:rPr>
          <w:rFonts w:ascii="Sylfaen" w:hAnsi="Sylfaen" w:cs="Sylfaen"/>
          <w:sz w:val="20"/>
          <w:szCs w:val="20"/>
          <w:lang w:val="ka-GE" w:eastAsia="x-none"/>
        </w:rPr>
        <w:t>რომლებიც</w:t>
      </w:r>
      <w:r w:rsidRPr="00C1450C">
        <w:rPr>
          <w:rFonts w:cs="Calibri"/>
          <w:sz w:val="20"/>
          <w:szCs w:val="20"/>
          <w:lang w:val="ka-GE" w:eastAsia="x-none"/>
        </w:rPr>
        <w:t xml:space="preserve"> </w:t>
      </w:r>
      <w:r w:rsidRPr="00C1450C">
        <w:rPr>
          <w:rFonts w:ascii="Sylfaen" w:hAnsi="Sylfaen" w:cs="Sylfaen"/>
          <w:sz w:val="20"/>
          <w:szCs w:val="20"/>
          <w:lang w:val="ka-GE" w:eastAsia="x-none"/>
        </w:rPr>
        <w:t>დამოუკიდებელი</w:t>
      </w:r>
      <w:r w:rsidRPr="00C1450C">
        <w:rPr>
          <w:rFonts w:cs="Calibri"/>
          <w:sz w:val="20"/>
          <w:szCs w:val="20"/>
          <w:lang w:val="ka-GE" w:eastAsia="x-none"/>
        </w:rPr>
        <w:t xml:space="preserve"> </w:t>
      </w:r>
      <w:r w:rsidRPr="00C1450C">
        <w:rPr>
          <w:rFonts w:ascii="Sylfaen" w:hAnsi="Sylfaen" w:cs="Sylfaen"/>
          <w:sz w:val="20"/>
          <w:szCs w:val="20"/>
          <w:lang w:val="ka-GE" w:eastAsia="x-none"/>
        </w:rPr>
        <w:t>იქნებიან</w:t>
      </w:r>
      <w:r w:rsidRPr="00C1450C">
        <w:rPr>
          <w:rFonts w:cs="Calibri"/>
          <w:sz w:val="20"/>
          <w:szCs w:val="20"/>
          <w:lang w:val="ka-GE" w:eastAsia="x-none"/>
        </w:rPr>
        <w:t xml:space="preserve">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გარემოებებისაგან</w:t>
      </w:r>
      <w:r w:rsidRPr="00C1450C">
        <w:rPr>
          <w:rFonts w:cs="Calibri"/>
          <w:sz w:val="20"/>
          <w:szCs w:val="20"/>
          <w:lang w:val="ka-GE" w:eastAsia="x-none"/>
        </w:rPr>
        <w:t>.</w:t>
      </w:r>
    </w:p>
    <w:p w14:paraId="4D37E764" w14:textId="77777777" w:rsidR="003C25C5" w:rsidRPr="00C1450C" w:rsidRDefault="003C25C5" w:rsidP="004C5D91">
      <w:pPr>
        <w:ind w:left="90"/>
        <w:jc w:val="both"/>
        <w:rPr>
          <w:rFonts w:cs="Calibri"/>
          <w:sz w:val="20"/>
          <w:szCs w:val="20"/>
          <w:lang w:val="ka-GE" w:eastAsia="x-none"/>
        </w:rPr>
      </w:pPr>
      <w:r w:rsidRPr="00C1450C">
        <w:rPr>
          <w:rFonts w:cs="Calibri"/>
          <w:sz w:val="20"/>
          <w:szCs w:val="20"/>
          <w:lang w:val="ka-GE" w:eastAsia="x-none"/>
        </w:rPr>
        <w:lastRenderedPageBreak/>
        <w:t xml:space="preserve">11.3 </w:t>
      </w:r>
      <w:r w:rsidRPr="00C1450C">
        <w:rPr>
          <w:rFonts w:ascii="Sylfaen" w:hAnsi="Sylfaen" w:cs="Sylfaen"/>
          <w:sz w:val="20"/>
          <w:szCs w:val="20"/>
          <w:lang w:val="ka-GE" w:eastAsia="x-none"/>
        </w:rPr>
        <w:t>თუ</w:t>
      </w:r>
      <w:r w:rsidRPr="00C1450C">
        <w:rPr>
          <w:rFonts w:cs="Calibri"/>
          <w:sz w:val="20"/>
          <w:szCs w:val="20"/>
          <w:lang w:val="ka-GE" w:eastAsia="x-none"/>
        </w:rPr>
        <w:t xml:space="preserve"> </w:t>
      </w:r>
      <w:r w:rsidRPr="00C1450C">
        <w:rPr>
          <w:rFonts w:ascii="Sylfaen" w:hAnsi="Sylfaen" w:cs="Sylfaen"/>
          <w:sz w:val="20"/>
          <w:szCs w:val="20"/>
          <w:lang w:val="ka-GE" w:eastAsia="x-none"/>
        </w:rPr>
        <w:t>სახელშეკრულებო</w:t>
      </w:r>
      <w:r w:rsidRPr="00C1450C">
        <w:rPr>
          <w:rFonts w:cs="Calibri"/>
          <w:sz w:val="20"/>
          <w:szCs w:val="20"/>
          <w:lang w:val="ka-GE" w:eastAsia="x-none"/>
        </w:rPr>
        <w:t xml:space="preserve"> </w:t>
      </w:r>
      <w:r w:rsidRPr="00C1450C">
        <w:rPr>
          <w:rFonts w:ascii="Sylfaen" w:hAnsi="Sylfaen" w:cs="Sylfaen"/>
          <w:sz w:val="20"/>
          <w:szCs w:val="20"/>
          <w:lang w:val="ka-GE" w:eastAsia="x-none"/>
        </w:rPr>
        <w:t>ვალდებულებების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მთლიანი</w:t>
      </w:r>
      <w:r w:rsidRPr="00C1450C">
        <w:rPr>
          <w:rFonts w:cs="Calibri"/>
          <w:sz w:val="20"/>
          <w:szCs w:val="20"/>
          <w:lang w:val="ka-GE" w:eastAsia="x-none"/>
        </w:rPr>
        <w:t xml:space="preserve"> </w:t>
      </w:r>
      <w:r w:rsidRPr="00C1450C">
        <w:rPr>
          <w:rFonts w:ascii="Sylfaen" w:hAnsi="Sylfaen" w:cs="Sylfaen"/>
          <w:sz w:val="20"/>
          <w:szCs w:val="20"/>
          <w:lang w:val="ka-GE" w:eastAsia="x-none"/>
        </w:rPr>
        <w:t>ან</w:t>
      </w:r>
      <w:r w:rsidRPr="00C1450C">
        <w:rPr>
          <w:rFonts w:cs="Calibri"/>
          <w:sz w:val="20"/>
          <w:szCs w:val="20"/>
          <w:lang w:val="ka-GE" w:eastAsia="x-none"/>
        </w:rPr>
        <w:t xml:space="preserve"> </w:t>
      </w:r>
      <w:r w:rsidRPr="00C1450C">
        <w:rPr>
          <w:rFonts w:ascii="Sylfaen" w:hAnsi="Sylfaen" w:cs="Sylfaen"/>
          <w:sz w:val="20"/>
          <w:szCs w:val="20"/>
          <w:lang w:val="ka-GE" w:eastAsia="x-none"/>
        </w:rPr>
        <w:t>ნაწილობრივი</w:t>
      </w:r>
      <w:r w:rsidRPr="00C1450C">
        <w:rPr>
          <w:rFonts w:cs="Calibri"/>
          <w:sz w:val="20"/>
          <w:szCs w:val="20"/>
          <w:lang w:val="ka-GE" w:eastAsia="x-none"/>
        </w:rPr>
        <w:t xml:space="preserve"> </w:t>
      </w:r>
      <w:r w:rsidRPr="00C1450C">
        <w:rPr>
          <w:rFonts w:ascii="Sylfaen" w:hAnsi="Sylfaen" w:cs="Sylfaen"/>
          <w:sz w:val="20"/>
          <w:szCs w:val="20"/>
          <w:lang w:val="ka-GE" w:eastAsia="x-none"/>
        </w:rPr>
        <w:t>შეუსრულებლობის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პირობები</w:t>
      </w:r>
      <w:r w:rsidRPr="00C1450C">
        <w:rPr>
          <w:rFonts w:cs="Calibri"/>
          <w:sz w:val="20"/>
          <w:szCs w:val="20"/>
          <w:lang w:val="ka-GE" w:eastAsia="x-none"/>
        </w:rPr>
        <w:t xml:space="preserve">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მდგომარეობის</w:t>
      </w:r>
      <w:r w:rsidRPr="00C1450C">
        <w:rPr>
          <w:rFonts w:cs="Calibri"/>
          <w:sz w:val="20"/>
          <w:szCs w:val="20"/>
          <w:lang w:val="ka-GE" w:eastAsia="x-none"/>
        </w:rPr>
        <w:t xml:space="preserve"> </w:t>
      </w:r>
      <w:r w:rsidRPr="00C1450C">
        <w:rPr>
          <w:rFonts w:ascii="Sylfaen" w:hAnsi="Sylfaen" w:cs="Sylfaen"/>
          <w:sz w:val="20"/>
          <w:szCs w:val="20"/>
          <w:lang w:val="ka-GE" w:eastAsia="x-none"/>
        </w:rPr>
        <w:t>გამო</w:t>
      </w:r>
      <w:r w:rsidRPr="00C1450C">
        <w:rPr>
          <w:rFonts w:cs="Calibri"/>
          <w:sz w:val="20"/>
          <w:szCs w:val="20"/>
          <w:lang w:val="ka-GE" w:eastAsia="x-none"/>
        </w:rPr>
        <w:t xml:space="preserve"> </w:t>
      </w:r>
      <w:r w:rsidRPr="00C1450C">
        <w:rPr>
          <w:rFonts w:ascii="Sylfaen" w:hAnsi="Sylfaen" w:cs="Sylfaen"/>
          <w:sz w:val="20"/>
          <w:szCs w:val="20"/>
          <w:lang w:val="ka-GE" w:eastAsia="x-none"/>
        </w:rPr>
        <w:t>შეწყვიტენ</w:t>
      </w:r>
      <w:r w:rsidRPr="00C1450C">
        <w:rPr>
          <w:rFonts w:cs="Calibri"/>
          <w:sz w:val="20"/>
          <w:szCs w:val="20"/>
          <w:lang w:val="ka-GE" w:eastAsia="x-none"/>
        </w:rPr>
        <w:t xml:space="preserve"> </w:t>
      </w:r>
      <w:r w:rsidRPr="00C1450C">
        <w:rPr>
          <w:rFonts w:ascii="Sylfaen" w:hAnsi="Sylfaen" w:cs="Sylfaen"/>
          <w:sz w:val="20"/>
          <w:szCs w:val="20"/>
          <w:lang w:val="ka-GE" w:eastAsia="x-none"/>
        </w:rPr>
        <w:t>წინამდებარე</w:t>
      </w:r>
      <w:r w:rsidRPr="00C1450C">
        <w:rPr>
          <w:rFonts w:cs="Calibri"/>
          <w:sz w:val="20"/>
          <w:szCs w:val="20"/>
          <w:lang w:val="ka-GE" w:eastAsia="x-none"/>
        </w:rPr>
        <w:t xml:space="preserve"> </w:t>
      </w:r>
      <w:r w:rsidRPr="00C1450C">
        <w:rPr>
          <w:rFonts w:ascii="Sylfaen" w:hAnsi="Sylfaen" w:cs="Sylfaen"/>
          <w:sz w:val="20"/>
          <w:szCs w:val="20"/>
          <w:lang w:val="ka-GE" w:eastAsia="x-none"/>
        </w:rPr>
        <w:t>ხელშეკრულებას</w:t>
      </w:r>
      <w:r w:rsidRPr="00C1450C">
        <w:rPr>
          <w:rFonts w:cs="Calibri"/>
          <w:sz w:val="20"/>
          <w:szCs w:val="20"/>
          <w:lang w:val="ka-GE" w:eastAsia="x-none"/>
        </w:rPr>
        <w:t xml:space="preserve">, </w:t>
      </w:r>
      <w:r w:rsidRPr="00C1450C">
        <w:rPr>
          <w:rFonts w:ascii="Sylfaen" w:hAnsi="Sylfaen" w:cs="Sylfaen"/>
          <w:sz w:val="20"/>
          <w:szCs w:val="20"/>
          <w:lang w:val="ka-GE" w:eastAsia="x-none"/>
        </w:rPr>
        <w:t>მათ</w:t>
      </w:r>
      <w:r w:rsidRPr="00C1450C">
        <w:rPr>
          <w:rFonts w:cs="Calibri"/>
          <w:sz w:val="20"/>
          <w:szCs w:val="20"/>
          <w:lang w:val="ka-GE" w:eastAsia="x-none"/>
        </w:rPr>
        <w:t xml:space="preserve"> </w:t>
      </w:r>
      <w:r w:rsidRPr="00C1450C">
        <w:rPr>
          <w:rFonts w:ascii="Sylfaen" w:hAnsi="Sylfaen" w:cs="Sylfaen"/>
          <w:sz w:val="20"/>
          <w:szCs w:val="20"/>
          <w:lang w:val="ka-GE" w:eastAsia="x-none"/>
        </w:rPr>
        <w:t>არ</w:t>
      </w:r>
      <w:r w:rsidRPr="00C1450C">
        <w:rPr>
          <w:rFonts w:cs="Calibri"/>
          <w:sz w:val="20"/>
          <w:szCs w:val="20"/>
          <w:lang w:val="ka-GE" w:eastAsia="x-none"/>
        </w:rPr>
        <w:t xml:space="preserve"> </w:t>
      </w:r>
      <w:r w:rsidRPr="00C1450C">
        <w:rPr>
          <w:rFonts w:ascii="Sylfaen" w:hAnsi="Sylfaen" w:cs="Sylfaen"/>
          <w:sz w:val="20"/>
          <w:szCs w:val="20"/>
          <w:lang w:val="ka-GE" w:eastAsia="x-none"/>
        </w:rPr>
        <w:t>აქვთ</w:t>
      </w:r>
      <w:r w:rsidRPr="00C1450C">
        <w:rPr>
          <w:rFonts w:cs="Calibri"/>
          <w:sz w:val="20"/>
          <w:szCs w:val="20"/>
          <w:lang w:val="ka-GE" w:eastAsia="x-none"/>
        </w:rPr>
        <w:t xml:space="preserve"> </w:t>
      </w:r>
      <w:r w:rsidRPr="00C1450C">
        <w:rPr>
          <w:rFonts w:ascii="Sylfaen" w:hAnsi="Sylfaen" w:cs="Sylfaen"/>
          <w:sz w:val="20"/>
          <w:szCs w:val="20"/>
          <w:lang w:val="ka-GE" w:eastAsia="x-none"/>
        </w:rPr>
        <w:t>კომპენსაციის</w:t>
      </w:r>
      <w:r w:rsidRPr="00C1450C">
        <w:rPr>
          <w:rFonts w:cs="Calibri"/>
          <w:sz w:val="20"/>
          <w:szCs w:val="20"/>
          <w:lang w:val="ka-GE" w:eastAsia="x-none"/>
        </w:rPr>
        <w:t xml:space="preserve"> </w:t>
      </w:r>
      <w:r w:rsidRPr="00C1450C">
        <w:rPr>
          <w:rFonts w:ascii="Sylfaen" w:hAnsi="Sylfaen" w:cs="Sylfaen"/>
          <w:sz w:val="20"/>
          <w:szCs w:val="20"/>
          <w:lang w:val="ka-GE" w:eastAsia="x-none"/>
        </w:rPr>
        <w:t>მოთხოვნის</w:t>
      </w:r>
      <w:r w:rsidRPr="00C1450C">
        <w:rPr>
          <w:rFonts w:cs="Calibri"/>
          <w:sz w:val="20"/>
          <w:szCs w:val="20"/>
          <w:lang w:val="ka-GE" w:eastAsia="x-none"/>
        </w:rPr>
        <w:t xml:space="preserve"> </w:t>
      </w:r>
      <w:r w:rsidRPr="00C1450C">
        <w:rPr>
          <w:rFonts w:ascii="Sylfaen" w:hAnsi="Sylfaen" w:cs="Sylfaen"/>
          <w:sz w:val="20"/>
          <w:szCs w:val="20"/>
          <w:lang w:val="ka-GE" w:eastAsia="x-none"/>
        </w:rPr>
        <w:t>უფლება</w:t>
      </w:r>
      <w:r w:rsidRPr="00C1450C">
        <w:rPr>
          <w:rFonts w:cs="Calibri"/>
          <w:sz w:val="20"/>
          <w:szCs w:val="20"/>
          <w:lang w:val="ka-GE" w:eastAsia="x-none"/>
        </w:rPr>
        <w:t>.</w:t>
      </w:r>
    </w:p>
    <w:p w14:paraId="74B4CA28" w14:textId="77777777" w:rsidR="005A4CC4" w:rsidRPr="00C1450C" w:rsidRDefault="003C25C5" w:rsidP="00392DBE">
      <w:pPr>
        <w:ind w:left="90"/>
        <w:jc w:val="both"/>
        <w:rPr>
          <w:rFonts w:cs="Calibri"/>
          <w:sz w:val="20"/>
          <w:szCs w:val="20"/>
          <w:lang w:val="ka-GE" w:eastAsia="x-none"/>
        </w:rPr>
      </w:pPr>
      <w:r w:rsidRPr="00C1450C">
        <w:rPr>
          <w:rFonts w:cs="Calibri"/>
          <w:sz w:val="20"/>
          <w:szCs w:val="20"/>
          <w:lang w:val="ka-GE" w:eastAsia="x-none"/>
        </w:rPr>
        <w:t xml:space="preserve">11.4 </w:t>
      </w:r>
      <w:r w:rsidRPr="00C1450C">
        <w:rPr>
          <w:rFonts w:ascii="Sylfaen" w:hAnsi="Sylfaen" w:cs="Sylfaen"/>
          <w:sz w:val="20"/>
          <w:szCs w:val="20"/>
          <w:lang w:val="ka-GE" w:eastAsia="x-none"/>
        </w:rPr>
        <w:t>ფორს</w:t>
      </w:r>
      <w:r w:rsidRPr="00C1450C">
        <w:rPr>
          <w:rFonts w:cs="Calibri"/>
          <w:sz w:val="20"/>
          <w:szCs w:val="20"/>
          <w:lang w:val="ka-GE" w:eastAsia="x-none"/>
        </w:rPr>
        <w:t>-</w:t>
      </w:r>
      <w:r w:rsidRPr="00C1450C">
        <w:rPr>
          <w:rFonts w:ascii="Sylfaen" w:hAnsi="Sylfaen" w:cs="Sylfaen"/>
          <w:sz w:val="20"/>
          <w:szCs w:val="20"/>
          <w:lang w:val="ka-GE" w:eastAsia="x-none"/>
        </w:rPr>
        <w:t>მაჟორული</w:t>
      </w:r>
      <w:r w:rsidRPr="00C1450C">
        <w:rPr>
          <w:rFonts w:cs="Calibri"/>
          <w:sz w:val="20"/>
          <w:szCs w:val="20"/>
          <w:lang w:val="ka-GE" w:eastAsia="x-none"/>
        </w:rPr>
        <w:t xml:space="preserve"> </w:t>
      </w:r>
      <w:r w:rsidRPr="00C1450C">
        <w:rPr>
          <w:rFonts w:ascii="Sylfaen" w:hAnsi="Sylfaen" w:cs="Sylfaen"/>
          <w:sz w:val="20"/>
          <w:szCs w:val="20"/>
          <w:lang w:val="ka-GE" w:eastAsia="x-none"/>
        </w:rPr>
        <w:t>გარემოებების</w:t>
      </w:r>
      <w:r w:rsidRPr="00C1450C">
        <w:rPr>
          <w:rFonts w:cs="Calibri"/>
          <w:sz w:val="20"/>
          <w:szCs w:val="20"/>
          <w:lang w:val="ka-GE" w:eastAsia="x-none"/>
        </w:rPr>
        <w:t xml:space="preserve"> </w:t>
      </w:r>
      <w:r w:rsidRPr="00C1450C">
        <w:rPr>
          <w:rFonts w:ascii="Sylfaen" w:hAnsi="Sylfaen" w:cs="Sylfaen"/>
          <w:sz w:val="20"/>
          <w:szCs w:val="20"/>
          <w:lang w:val="ka-GE" w:eastAsia="x-none"/>
        </w:rPr>
        <w:t>არსებობა</w:t>
      </w:r>
      <w:r w:rsidRPr="00C1450C">
        <w:rPr>
          <w:rFonts w:cs="Calibri"/>
          <w:sz w:val="20"/>
          <w:szCs w:val="20"/>
          <w:lang w:val="ka-GE" w:eastAsia="x-none"/>
        </w:rPr>
        <w:t xml:space="preserve"> </w:t>
      </w:r>
      <w:r w:rsidRPr="00C1450C">
        <w:rPr>
          <w:rFonts w:ascii="Sylfaen" w:hAnsi="Sylfaen" w:cs="Sylfaen"/>
          <w:sz w:val="20"/>
          <w:szCs w:val="20"/>
          <w:lang w:val="ka-GE" w:eastAsia="x-none"/>
        </w:rPr>
        <w:t>დადასტურებულ</w:t>
      </w:r>
      <w:r w:rsidRPr="00C1450C">
        <w:rPr>
          <w:rFonts w:cs="Calibri"/>
          <w:sz w:val="20"/>
          <w:szCs w:val="20"/>
          <w:lang w:val="ka-GE" w:eastAsia="x-none"/>
        </w:rPr>
        <w:t xml:space="preserve"> </w:t>
      </w:r>
      <w:r w:rsidRPr="00C1450C">
        <w:rPr>
          <w:rFonts w:ascii="Sylfaen" w:hAnsi="Sylfaen" w:cs="Sylfaen"/>
          <w:sz w:val="20"/>
          <w:szCs w:val="20"/>
          <w:lang w:val="ka-GE" w:eastAsia="x-none"/>
        </w:rPr>
        <w:t>უნდა</w:t>
      </w:r>
      <w:r w:rsidRPr="00C1450C">
        <w:rPr>
          <w:rFonts w:cs="Calibri"/>
          <w:sz w:val="20"/>
          <w:szCs w:val="20"/>
          <w:lang w:val="ka-GE" w:eastAsia="x-none"/>
        </w:rPr>
        <w:t xml:space="preserve"> </w:t>
      </w:r>
      <w:r w:rsidRPr="00C1450C">
        <w:rPr>
          <w:rFonts w:ascii="Sylfaen" w:hAnsi="Sylfaen" w:cs="Sylfaen"/>
          <w:sz w:val="20"/>
          <w:szCs w:val="20"/>
          <w:lang w:val="ka-GE" w:eastAsia="x-none"/>
        </w:rPr>
        <w:t>იყოს</w:t>
      </w:r>
      <w:r w:rsidRPr="00C1450C">
        <w:rPr>
          <w:rFonts w:cs="Calibri"/>
          <w:sz w:val="20"/>
          <w:szCs w:val="20"/>
          <w:lang w:val="ka-GE" w:eastAsia="x-none"/>
        </w:rPr>
        <w:t xml:space="preserve"> </w:t>
      </w:r>
      <w:r w:rsidRPr="00C1450C">
        <w:rPr>
          <w:rFonts w:ascii="Sylfaen" w:hAnsi="Sylfaen" w:cs="Sylfaen"/>
          <w:sz w:val="20"/>
          <w:szCs w:val="20"/>
          <w:lang w:val="ka-GE" w:eastAsia="x-none"/>
        </w:rPr>
        <w:t>უფლებამოსილი</w:t>
      </w:r>
      <w:r w:rsidRPr="00C1450C">
        <w:rPr>
          <w:rFonts w:cs="Calibri"/>
          <w:sz w:val="20"/>
          <w:szCs w:val="20"/>
          <w:lang w:val="ka-GE" w:eastAsia="x-none"/>
        </w:rPr>
        <w:t xml:space="preserve"> </w:t>
      </w:r>
      <w:r w:rsidRPr="00C1450C">
        <w:rPr>
          <w:rFonts w:ascii="Sylfaen" w:hAnsi="Sylfaen" w:cs="Sylfaen"/>
          <w:sz w:val="20"/>
          <w:szCs w:val="20"/>
          <w:lang w:val="ka-GE" w:eastAsia="x-none"/>
        </w:rPr>
        <w:t>სახელმწიფო</w:t>
      </w:r>
      <w:r w:rsidRPr="00C1450C">
        <w:rPr>
          <w:rFonts w:cs="Calibri"/>
          <w:sz w:val="20"/>
          <w:szCs w:val="20"/>
          <w:lang w:val="ka-GE" w:eastAsia="x-none"/>
        </w:rPr>
        <w:t xml:space="preserve"> </w:t>
      </w:r>
      <w:r w:rsidRPr="00C1450C">
        <w:rPr>
          <w:rFonts w:ascii="Sylfaen" w:hAnsi="Sylfaen" w:cs="Sylfaen"/>
          <w:sz w:val="20"/>
          <w:szCs w:val="20"/>
          <w:lang w:val="ka-GE" w:eastAsia="x-none"/>
        </w:rPr>
        <w:t>ორგანოს</w:t>
      </w:r>
      <w:r w:rsidRPr="00C1450C">
        <w:rPr>
          <w:rFonts w:cs="Calibri"/>
          <w:sz w:val="20"/>
          <w:szCs w:val="20"/>
          <w:lang w:val="ka-GE" w:eastAsia="x-none"/>
        </w:rPr>
        <w:t xml:space="preserve"> </w:t>
      </w:r>
      <w:r w:rsidRPr="00C1450C">
        <w:rPr>
          <w:rFonts w:ascii="Sylfaen" w:hAnsi="Sylfaen" w:cs="Sylfaen"/>
          <w:sz w:val="20"/>
          <w:szCs w:val="20"/>
          <w:lang w:val="ka-GE" w:eastAsia="x-none"/>
        </w:rPr>
        <w:t>მიერ</w:t>
      </w:r>
      <w:r w:rsidRPr="00C1450C">
        <w:rPr>
          <w:rFonts w:cs="Calibri"/>
          <w:sz w:val="20"/>
          <w:szCs w:val="20"/>
          <w:lang w:val="ka-GE" w:eastAsia="x-none"/>
        </w:rPr>
        <w:t>.</w:t>
      </w:r>
    </w:p>
    <w:p w14:paraId="56BC50C6" w14:textId="77777777" w:rsidR="005A4CC4" w:rsidRPr="00C1450C" w:rsidRDefault="005A4CC4" w:rsidP="004C5D91">
      <w:pPr>
        <w:jc w:val="both"/>
        <w:rPr>
          <w:rFonts w:ascii="Sylfaen" w:hAnsi="Sylfaen" w:cs="Calibri"/>
          <w:color w:val="000000"/>
          <w:sz w:val="20"/>
          <w:szCs w:val="20"/>
          <w:lang w:val="ka-GE" w:eastAsia="x-none"/>
        </w:rPr>
      </w:pPr>
    </w:p>
    <w:p w14:paraId="117399AB" w14:textId="77777777" w:rsidR="003C25C5" w:rsidRPr="00C1450C" w:rsidRDefault="003C25C5" w:rsidP="004C5D91">
      <w:pPr>
        <w:pStyle w:val="ListParagraph"/>
        <w:tabs>
          <w:tab w:val="left" w:pos="90"/>
        </w:tabs>
        <w:ind w:left="90"/>
        <w:jc w:val="center"/>
        <w:rPr>
          <w:rFonts w:cs="Calibri"/>
          <w:b/>
          <w:sz w:val="20"/>
          <w:szCs w:val="20"/>
          <w:lang w:val="ka-GE"/>
        </w:rPr>
      </w:pPr>
      <w:r w:rsidRPr="00C1450C">
        <w:rPr>
          <w:rFonts w:cs="Calibri"/>
          <w:b/>
          <w:sz w:val="20"/>
          <w:szCs w:val="20"/>
          <w:lang w:val="ka-GE"/>
        </w:rPr>
        <w:t>12.</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შესრულების</w:t>
      </w:r>
      <w:r w:rsidRPr="00C1450C">
        <w:rPr>
          <w:rFonts w:cs="Calibri"/>
          <w:b/>
          <w:sz w:val="20"/>
          <w:szCs w:val="20"/>
          <w:lang w:val="ka-GE"/>
        </w:rPr>
        <w:t xml:space="preserve"> </w:t>
      </w:r>
      <w:r w:rsidRPr="00C1450C">
        <w:rPr>
          <w:rFonts w:ascii="Sylfaen" w:hAnsi="Sylfaen" w:cs="Sylfaen"/>
          <w:b/>
          <w:sz w:val="20"/>
          <w:szCs w:val="20"/>
          <w:lang w:val="ka-GE"/>
        </w:rPr>
        <w:t>კონტროლი</w:t>
      </w:r>
      <w:r w:rsidRPr="00C1450C">
        <w:rPr>
          <w:rFonts w:cs="Calibri"/>
          <w:b/>
          <w:sz w:val="20"/>
          <w:szCs w:val="20"/>
          <w:lang w:val="ka-GE"/>
        </w:rPr>
        <w:br/>
      </w:r>
    </w:p>
    <w:p w14:paraId="1ADAF184"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12.1 </w:t>
      </w:r>
      <w:r w:rsidRPr="00C1450C">
        <w:rPr>
          <w:rFonts w:ascii="Sylfaen" w:hAnsi="Sylfaen" w:cs="Sylfaen"/>
          <w:color w:val="000000"/>
          <w:sz w:val="20"/>
          <w:szCs w:val="20"/>
          <w:lang w:val="ka-GE" w:eastAsia="x-none"/>
        </w:rPr>
        <w:t>კონტროლის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განმახორციელებელ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საამისოდ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დროს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შეუძლია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განახორციელოს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დოკუმენტაციის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მოთხოვნების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ინსპექტირება</w:t>
      </w:r>
      <w:r w:rsidRPr="00C1450C">
        <w:rPr>
          <w:rFonts w:cs="Calibri"/>
          <w:color w:val="000000"/>
          <w:sz w:val="20"/>
          <w:szCs w:val="20"/>
          <w:lang w:val="ka-GE" w:eastAsia="x-none"/>
        </w:rPr>
        <w:t>.</w:t>
      </w:r>
    </w:p>
    <w:p w14:paraId="5C7017DD"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12.2 </w:t>
      </w:r>
      <w:r w:rsidRPr="00C1450C">
        <w:rPr>
          <w:rFonts w:ascii="Sylfaen" w:hAnsi="Sylfaen" w:cs="Sylfaen"/>
          <w:color w:val="000000"/>
          <w:sz w:val="20"/>
          <w:szCs w:val="20"/>
          <w:lang w:val="ka-GE" w:eastAsia="x-none"/>
        </w:rPr>
        <w:t>კონტროლისას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განმახორციელებელმა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კომისიამ</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საამისოდ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პირმა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უნდა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შეადგინოს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შემოწმების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აქტი</w:t>
      </w:r>
      <w:r w:rsidRPr="00C1450C">
        <w:rPr>
          <w:rFonts w:cs="Calibri"/>
          <w:color w:val="000000"/>
          <w:sz w:val="20"/>
          <w:szCs w:val="20"/>
          <w:lang w:val="ka-GE" w:eastAsia="x-none"/>
        </w:rPr>
        <w:t>.</w:t>
      </w:r>
    </w:p>
    <w:p w14:paraId="53505AFE"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12.3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დაუყოვნებლივ</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სატელეფონო</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შეტყობინებით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აცნობოს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აღმოჩენილი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მოსთხოვოს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აღნიშნულის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გამოსწორება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შეცვლა</w:t>
      </w:r>
      <w:r w:rsidRPr="00C1450C">
        <w:rPr>
          <w:rFonts w:cs="Calibri"/>
          <w:color w:val="000000"/>
          <w:sz w:val="20"/>
          <w:szCs w:val="20"/>
          <w:lang w:val="ka-GE" w:eastAsia="x-none"/>
        </w:rPr>
        <w:t>.</w:t>
      </w:r>
    </w:p>
    <w:p w14:paraId="4CBF96B8"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12.4 </w:t>
      </w:r>
      <w:r w:rsidRPr="00C1450C">
        <w:rPr>
          <w:rFonts w:ascii="Sylfaen" w:hAnsi="Sylfaen" w:cs="Sylfaen"/>
          <w:color w:val="000000"/>
          <w:sz w:val="20"/>
          <w:szCs w:val="20"/>
          <w:lang w:val="ka-GE" w:eastAsia="x-none"/>
        </w:rPr>
        <w:t>აქტის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საჭიროების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ჩატარდება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მოწოდებული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საქონლის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ექსპერტიზა</w:t>
      </w:r>
      <w:r w:rsidRPr="00C1450C">
        <w:rPr>
          <w:rFonts w:cs="Calibri"/>
          <w:color w:val="000000"/>
          <w:sz w:val="20"/>
          <w:szCs w:val="20"/>
          <w:lang w:val="ka-GE" w:eastAsia="x-none"/>
        </w:rPr>
        <w:t>.</w:t>
      </w:r>
    </w:p>
    <w:p w14:paraId="6D05DF84" w14:textId="0FA9D4D8" w:rsidR="003C25C5"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12.5 </w:t>
      </w:r>
      <w:r w:rsidRPr="00C1450C">
        <w:rPr>
          <w:rFonts w:ascii="Sylfaen" w:hAnsi="Sylfaen" w:cs="Sylfaen"/>
          <w:color w:val="000000"/>
          <w:sz w:val="20"/>
          <w:szCs w:val="20"/>
          <w:lang w:val="ka-GE" w:eastAsia="x-none"/>
        </w:rPr>
        <w:t>გამოვლენილი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ნაკლის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აღმოფხვრასთან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ხელახალ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კონტროლთან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დაკავშირებული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ანაზღაურება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ეკისრება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cs="Calibri"/>
          <w:color w:val="000000"/>
          <w:sz w:val="20"/>
          <w:szCs w:val="20"/>
          <w:lang w:val="ka-GE" w:eastAsia="x-none"/>
        </w:rPr>
        <w:t>.</w:t>
      </w:r>
    </w:p>
    <w:p w14:paraId="0157114E" w14:textId="48C8B449" w:rsidR="00E16CC7" w:rsidRPr="00C1450C" w:rsidRDefault="00E16CC7" w:rsidP="004C5D91">
      <w:pPr>
        <w:ind w:left="90"/>
        <w:jc w:val="both"/>
        <w:rPr>
          <w:rFonts w:cs="Calibri"/>
          <w:color w:val="000000"/>
          <w:sz w:val="20"/>
          <w:szCs w:val="20"/>
          <w:lang w:val="ka-GE" w:eastAsia="x-none"/>
        </w:rPr>
      </w:pPr>
      <w:r w:rsidRPr="00E16CC7">
        <w:rPr>
          <w:rFonts w:cs="Calibri"/>
          <w:color w:val="000000"/>
          <w:sz w:val="20"/>
          <w:szCs w:val="20"/>
          <w:lang w:val="ka-GE" w:eastAsia="x-none"/>
        </w:rPr>
        <w:t>12.6 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14:paraId="155CC085" w14:textId="77777777" w:rsidR="003C25C5" w:rsidRPr="00C1450C" w:rsidRDefault="003C25C5" w:rsidP="004C5D91">
      <w:pPr>
        <w:ind w:left="90"/>
        <w:jc w:val="both"/>
        <w:rPr>
          <w:rFonts w:cs="Calibri"/>
          <w:color w:val="000000"/>
          <w:sz w:val="20"/>
          <w:szCs w:val="20"/>
          <w:lang w:val="ka-GE" w:eastAsia="x-none"/>
        </w:rPr>
      </w:pPr>
    </w:p>
    <w:p w14:paraId="225261A5" w14:textId="77777777" w:rsidR="003C25C5" w:rsidRPr="00C1450C" w:rsidRDefault="003C25C5" w:rsidP="004C5D91">
      <w:pPr>
        <w:pStyle w:val="ListParagraph"/>
        <w:tabs>
          <w:tab w:val="left" w:pos="90"/>
        </w:tabs>
        <w:ind w:left="0"/>
        <w:jc w:val="center"/>
        <w:rPr>
          <w:rFonts w:cs="Calibri"/>
          <w:b/>
          <w:sz w:val="20"/>
          <w:szCs w:val="20"/>
          <w:lang w:val="ka-GE"/>
        </w:rPr>
      </w:pPr>
      <w:r w:rsidRPr="00C1450C">
        <w:rPr>
          <w:rFonts w:cs="Calibri"/>
          <w:b/>
          <w:sz w:val="20"/>
          <w:szCs w:val="20"/>
          <w:lang w:val="ka-GE"/>
        </w:rPr>
        <w:t xml:space="preserve">13. </w:t>
      </w:r>
      <w:r w:rsidRPr="00C1450C">
        <w:rPr>
          <w:rFonts w:ascii="Sylfaen" w:hAnsi="Sylfaen" w:cs="Sylfaen"/>
          <w:b/>
          <w:sz w:val="20"/>
          <w:szCs w:val="20"/>
          <w:lang w:val="ka-GE"/>
        </w:rPr>
        <w:t>ხელშეკრულების</w:t>
      </w:r>
      <w:r w:rsidRPr="00C1450C">
        <w:rPr>
          <w:rFonts w:cs="Calibri"/>
          <w:b/>
          <w:sz w:val="20"/>
          <w:szCs w:val="20"/>
          <w:lang w:val="ka-GE"/>
        </w:rPr>
        <w:t xml:space="preserve"> </w:t>
      </w:r>
      <w:r w:rsidRPr="00C1450C">
        <w:rPr>
          <w:rFonts w:ascii="Sylfaen" w:hAnsi="Sylfaen" w:cs="Sylfaen"/>
          <w:b/>
          <w:sz w:val="20"/>
          <w:szCs w:val="20"/>
          <w:lang w:val="ka-GE"/>
        </w:rPr>
        <w:t>შეწყვეტა</w:t>
      </w:r>
      <w:r w:rsidRPr="00C1450C">
        <w:rPr>
          <w:rFonts w:cs="Calibri"/>
          <w:b/>
          <w:sz w:val="20"/>
          <w:szCs w:val="20"/>
          <w:lang w:val="ka-GE"/>
        </w:rPr>
        <w:t xml:space="preserve">, </w:t>
      </w:r>
      <w:r w:rsidRPr="00C1450C">
        <w:rPr>
          <w:rFonts w:ascii="Sylfaen" w:hAnsi="Sylfaen" w:cs="Sylfaen"/>
          <w:b/>
          <w:sz w:val="20"/>
          <w:szCs w:val="20"/>
          <w:lang w:val="ka-GE"/>
        </w:rPr>
        <w:t>ცვლილებების</w:t>
      </w:r>
      <w:r w:rsidRPr="00C1450C">
        <w:rPr>
          <w:rFonts w:cs="Calibri"/>
          <w:b/>
          <w:sz w:val="20"/>
          <w:szCs w:val="20"/>
          <w:lang w:val="ka-GE"/>
        </w:rPr>
        <w:t xml:space="preserve"> </w:t>
      </w:r>
      <w:r w:rsidRPr="00C1450C">
        <w:rPr>
          <w:rFonts w:ascii="Sylfaen" w:hAnsi="Sylfaen" w:cs="Sylfaen"/>
          <w:b/>
          <w:sz w:val="20"/>
          <w:szCs w:val="20"/>
          <w:lang w:val="ka-GE"/>
        </w:rPr>
        <w:t>შეტანა</w:t>
      </w:r>
      <w:r w:rsidRPr="00C1450C">
        <w:rPr>
          <w:rFonts w:cs="Calibri"/>
          <w:b/>
          <w:sz w:val="20"/>
          <w:szCs w:val="20"/>
          <w:lang w:val="ka-GE"/>
        </w:rPr>
        <w:br/>
      </w:r>
    </w:p>
    <w:p w14:paraId="4D78BAAD"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13.1 </w:t>
      </w:r>
      <w:r w:rsidRPr="00C1450C">
        <w:rPr>
          <w:rFonts w:ascii="Sylfaen" w:hAnsi="Sylfaen" w:cs="Sylfaen"/>
          <w:color w:val="000000"/>
          <w:sz w:val="20"/>
          <w:szCs w:val="20"/>
          <w:lang w:val="ka-GE" w:eastAsia="x-none"/>
        </w:rPr>
        <w:t>მიმწოდებლის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კანონმდებლობითა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შედეგად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შეუსრულებლობის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არაჯეროვანი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w:t>
      </w:r>
      <w:r w:rsidRPr="00C1450C">
        <w:rPr>
          <w:rFonts w:ascii="Sylfaen" w:hAnsi="Sylfaen" w:cs="Calibri"/>
          <w:color w:val="000000"/>
          <w:sz w:val="20"/>
          <w:szCs w:val="20"/>
          <w:lang w:val="ka-GE" w:eastAsia="x-none"/>
        </w:rPr>
        <w:t xml:space="preserve"> </w:t>
      </w:r>
      <w:r w:rsidRPr="00C1450C">
        <w:rPr>
          <w:rFonts w:ascii="Sylfaen" w:hAnsi="Sylfaen" w:cs="Calibri"/>
          <w:color w:val="000000"/>
          <w:sz w:val="20"/>
          <w:szCs w:val="20"/>
          <w:lang w:val="ka-GE" w:eastAsia="x-none"/>
        </w:rPr>
        <w:br/>
      </w:r>
      <w:r w:rsidRPr="00C1450C">
        <w:rPr>
          <w:rFonts w:ascii="Sylfaen" w:hAnsi="Sylfaen" w:cs="Sylfaen"/>
          <w:color w:val="000000"/>
          <w:sz w:val="20"/>
          <w:szCs w:val="20"/>
          <w:lang w:val="ka-GE" w:eastAsia="x-none"/>
        </w:rPr>
        <w:t>ორგანიზაციას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საკითხის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მიზნით</w:t>
      </w:r>
      <w:r w:rsidRPr="00C1450C">
        <w:rPr>
          <w:rFonts w:ascii="Sylfaen" w:hAnsi="Sylfaen" w:cs="Calibri"/>
          <w:color w:val="000000"/>
          <w:sz w:val="20"/>
          <w:szCs w:val="20"/>
          <w:lang w:val="ka-GE" w:eastAsia="x-none"/>
        </w:rPr>
        <w:t>.</w:t>
      </w:r>
    </w:p>
    <w:p w14:paraId="2B9E607B" w14:textId="77777777" w:rsidR="00512AC2" w:rsidRPr="00C1450C" w:rsidRDefault="003C25C5" w:rsidP="007D71B0">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13.2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მომართვის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იმსჯელოს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კონკრეტული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კონსოლიდირებული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ტენდერის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ფარგლებში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გაფორმებული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ებ</w:t>
      </w:r>
      <w:r w:rsidRPr="00C1450C">
        <w:rPr>
          <w:rFonts w:ascii="Sylfaen" w:hAnsi="Sylfaen" w:cs="Calibri"/>
          <w:color w:val="000000"/>
          <w:sz w:val="20"/>
          <w:szCs w:val="20"/>
          <w:lang w:val="ka-GE" w:eastAsia="x-none"/>
        </w:rPr>
        <w:t>)</w:t>
      </w:r>
      <w:r w:rsidRPr="00C1450C">
        <w:rPr>
          <w:rFonts w:ascii="Sylfaen" w:hAnsi="Sylfaen" w:cs="Sylfaen"/>
          <w:color w:val="000000"/>
          <w:sz w:val="20"/>
          <w:szCs w:val="20"/>
          <w:lang w:val="ka-GE" w:eastAsia="x-none"/>
        </w:rPr>
        <w:t>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თაობაზე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მიღების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დროს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სატენდერო</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კომისია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ხელმძღვანელობს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პროპორციულობის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მიზანშეწონილობისა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თანაზომიერების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პრინციპებით</w:t>
      </w:r>
      <w:r w:rsidRPr="00C1450C">
        <w:rPr>
          <w:rFonts w:ascii="Sylfaen" w:hAnsi="Sylfaen" w:cs="Calibri"/>
          <w:color w:val="000000"/>
          <w:sz w:val="20"/>
          <w:szCs w:val="20"/>
          <w:lang w:val="ka-GE" w:eastAsia="x-none"/>
        </w:rPr>
        <w:t>.</w:t>
      </w:r>
    </w:p>
    <w:p w14:paraId="75E81C28" w14:textId="77777777" w:rsidR="00CB2C5E" w:rsidRPr="00C1450C" w:rsidRDefault="007D71B0" w:rsidP="007D71B0">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 xml:space="preserve">13.3 </w:t>
      </w:r>
      <w:r w:rsidR="00D72B8A" w:rsidRPr="00C1450C">
        <w:rPr>
          <w:rFonts w:ascii="Sylfaen" w:hAnsi="Sylfaen" w:cs="Calibri"/>
          <w:color w:val="000000"/>
          <w:sz w:val="20"/>
          <w:szCs w:val="20"/>
          <w:lang w:val="ka-GE" w:eastAsia="x-none"/>
        </w:rPr>
        <w:t>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1 ლიტრ პრემიუმიზე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პრემიუმის საორიენტაციო მოცულობაზე.</w:t>
      </w:r>
    </w:p>
    <w:p w14:paraId="648D23B0"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4</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შემსყიდველს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ცალმხრივად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შეწყვიტოს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მოქმედება</w:t>
      </w:r>
      <w:r w:rsidRPr="00C1450C">
        <w:rPr>
          <w:rFonts w:ascii="Sylfaen" w:hAnsi="Sylfaen" w:cs="Calibri"/>
          <w:color w:val="000000"/>
          <w:sz w:val="20"/>
          <w:szCs w:val="20"/>
          <w:lang w:val="ka-GE" w:eastAsia="x-none"/>
        </w:rPr>
        <w:t xml:space="preserve">: </w:t>
      </w:r>
    </w:p>
    <w:p w14:paraId="159F0C34"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4</w:t>
      </w:r>
      <w:r w:rsidRPr="00C1450C">
        <w:rPr>
          <w:rFonts w:ascii="Sylfaen" w:hAnsi="Sylfaen" w:cs="Calibri"/>
          <w:color w:val="000000"/>
          <w:sz w:val="20"/>
          <w:szCs w:val="20"/>
          <w:lang w:val="ka-GE" w:eastAsia="x-none"/>
        </w:rPr>
        <w:t xml:space="preserve">.1 </w:t>
      </w:r>
      <w:r w:rsidRPr="00C1450C">
        <w:rPr>
          <w:rFonts w:ascii="Sylfaen" w:hAnsi="Sylfaen" w:cs="Sylfaen"/>
          <w:color w:val="000000"/>
          <w:sz w:val="20"/>
          <w:szCs w:val="20"/>
          <w:lang w:val="ka-GE" w:eastAsia="x-none"/>
        </w:rPr>
        <w:t>მიმწოდებლის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გაკოტრების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ascii="Sylfaen" w:hAnsi="Sylfaen" w:cs="Calibri"/>
          <w:color w:val="000000"/>
          <w:sz w:val="20"/>
          <w:szCs w:val="20"/>
          <w:lang w:val="ka-GE" w:eastAsia="x-none"/>
        </w:rPr>
        <w:t>;</w:t>
      </w:r>
    </w:p>
    <w:p w14:paraId="11A3E4A2"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5</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ცალკეული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პირობების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შეწყვეტა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ათავისუფლებს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მიმწოდებელს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ხელშეკრულებით</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ნაკისრი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სხვა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შესრულებისაგან</w:t>
      </w:r>
      <w:r w:rsidRPr="00C1450C">
        <w:rPr>
          <w:rFonts w:ascii="Sylfaen" w:hAnsi="Sylfaen" w:cs="Calibri"/>
          <w:color w:val="000000"/>
          <w:sz w:val="20"/>
          <w:szCs w:val="20"/>
          <w:lang w:val="ka-GE" w:eastAsia="x-none"/>
        </w:rPr>
        <w:t>.</w:t>
      </w:r>
    </w:p>
    <w:p w14:paraId="5786E81A"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lastRenderedPageBreak/>
        <w:t>13.</w:t>
      </w:r>
      <w:r w:rsidR="007D71B0" w:rsidRPr="00C1450C">
        <w:rPr>
          <w:rFonts w:ascii="Sylfaen" w:hAnsi="Sylfaen" w:cs="Calibri"/>
          <w:color w:val="000000"/>
          <w:sz w:val="20"/>
          <w:szCs w:val="20"/>
          <w:lang w:val="ka-GE" w:eastAsia="x-none"/>
        </w:rPr>
        <w:t>6</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ხელშეკრულებაში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დამატების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შეტანა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შესაძლებელია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მხოლოდ</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ფორმით</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შეთანხმების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რომელიც</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დადასტურებული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უნდა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იყოს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ორივე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უფლებამოსილი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წარმომადგენლის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ხელმოწერით</w:t>
      </w:r>
      <w:r w:rsidRPr="00C1450C">
        <w:rPr>
          <w:rFonts w:ascii="Sylfaen" w:hAnsi="Sylfaen" w:cs="Calibri"/>
          <w:color w:val="000000"/>
          <w:sz w:val="20"/>
          <w:szCs w:val="20"/>
          <w:lang w:val="ka-GE" w:eastAsia="x-none"/>
        </w:rPr>
        <w:t>.</w:t>
      </w:r>
    </w:p>
    <w:p w14:paraId="6D8311B2" w14:textId="77777777" w:rsidR="003C25C5" w:rsidRPr="00C1450C" w:rsidRDefault="003C25C5" w:rsidP="004C5D91">
      <w:pPr>
        <w:ind w:left="90"/>
        <w:jc w:val="both"/>
        <w:rPr>
          <w:rFonts w:ascii="Sylfaen" w:hAnsi="Sylfaen" w:cs="Calibri"/>
          <w:color w:val="000000"/>
          <w:sz w:val="20"/>
          <w:szCs w:val="20"/>
          <w:lang w:val="ka-GE" w:eastAsia="x-none"/>
        </w:rPr>
      </w:pPr>
      <w:r w:rsidRPr="00C1450C">
        <w:rPr>
          <w:rFonts w:ascii="Sylfaen" w:hAnsi="Sylfaen" w:cs="Calibri"/>
          <w:color w:val="000000"/>
          <w:sz w:val="20"/>
          <w:szCs w:val="20"/>
          <w:lang w:val="ka-GE" w:eastAsia="x-none"/>
        </w:rPr>
        <w:t>13.</w:t>
      </w:r>
      <w:r w:rsidR="007D71B0" w:rsidRPr="00C1450C">
        <w:rPr>
          <w:rFonts w:ascii="Sylfaen" w:hAnsi="Sylfaen" w:cs="Calibri"/>
          <w:color w:val="000000"/>
          <w:sz w:val="20"/>
          <w:szCs w:val="20"/>
          <w:lang w:val="ka-GE" w:eastAsia="x-none"/>
        </w:rPr>
        <w:t>7</w:t>
      </w:r>
      <w:r w:rsidRPr="00C1450C">
        <w:rPr>
          <w:rFonts w:ascii="Sylfaen" w:hAnsi="Sylfaen" w:cs="Calibri"/>
          <w:color w:val="000000"/>
          <w:sz w:val="20"/>
          <w:szCs w:val="20"/>
          <w:lang w:eastAsia="x-none"/>
        </w:rPr>
        <w:t xml:space="preserve"> </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წინამდებარე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შეიძლება</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ვადამდე</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შეწყდეს</w:t>
      </w:r>
      <w:r w:rsidRPr="00C1450C">
        <w:rPr>
          <w:rFonts w:ascii="Sylfaen" w:hAnsi="Sylfaen" w:cs="Calibri"/>
          <w:color w:val="000000"/>
          <w:sz w:val="20"/>
          <w:szCs w:val="20"/>
          <w:lang w:val="ka-GE" w:eastAsia="x-none"/>
        </w:rPr>
        <w:t>:</w:t>
      </w:r>
    </w:p>
    <w:p w14:paraId="584ADB37" w14:textId="77777777" w:rsidR="003C25C5" w:rsidRPr="00C1450C" w:rsidRDefault="003C25C5" w:rsidP="004C5D91">
      <w:pPr>
        <w:ind w:left="90"/>
        <w:jc w:val="both"/>
        <w:rPr>
          <w:rFonts w:ascii="Sylfaen" w:hAnsi="Sylfaen" w:cs="Calibri"/>
          <w:sz w:val="20"/>
          <w:szCs w:val="20"/>
          <w:lang w:val="ka-GE"/>
        </w:rPr>
      </w:pPr>
      <w:r w:rsidRPr="00C1450C">
        <w:rPr>
          <w:rFonts w:ascii="Sylfaen" w:hAnsi="Sylfaen" w:cs="Calibri"/>
          <w:color w:val="000000"/>
          <w:sz w:val="20"/>
          <w:szCs w:val="20"/>
          <w:lang w:val="ka-GE" w:eastAsia="x-none"/>
        </w:rPr>
        <w:t>13.</w:t>
      </w:r>
      <w:r w:rsidR="00520D14" w:rsidRPr="00C1450C">
        <w:rPr>
          <w:rFonts w:ascii="Sylfaen" w:hAnsi="Sylfaen" w:cs="Calibri"/>
          <w:color w:val="000000"/>
          <w:sz w:val="20"/>
          <w:szCs w:val="20"/>
          <w:lang w:val="ka-GE" w:eastAsia="x-none"/>
        </w:rPr>
        <w:t>7</w:t>
      </w:r>
      <w:r w:rsidRPr="00C1450C">
        <w:rPr>
          <w:rFonts w:ascii="Sylfaen" w:hAnsi="Sylfaen" w:cs="Calibri"/>
          <w:color w:val="000000"/>
          <w:sz w:val="20"/>
          <w:szCs w:val="20"/>
          <w:lang w:val="ka-GE" w:eastAsia="x-none"/>
        </w:rPr>
        <w:t>.1</w:t>
      </w:r>
      <w:r w:rsidRPr="00C1450C">
        <w:rPr>
          <w:rFonts w:ascii="Sylfaen" w:hAnsi="Sylfaen" w:cs="Calibri"/>
          <w:color w:val="000000"/>
          <w:sz w:val="20"/>
          <w:szCs w:val="20"/>
          <w:lang w:eastAsia="x-none"/>
        </w:rPr>
        <w:t xml:space="preserve"> </w:t>
      </w:r>
      <w:r w:rsidRPr="00C1450C">
        <w:rPr>
          <w:rFonts w:ascii="Sylfaen" w:hAnsi="Sylfaen" w:cs="Sylfaen"/>
          <w:color w:val="000000"/>
          <w:sz w:val="20"/>
          <w:szCs w:val="20"/>
          <w:lang w:val="ka-GE" w:eastAsia="x-none"/>
        </w:rPr>
        <w:t>ორმხრივი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შეთანხმების</w:t>
      </w:r>
      <w:r w:rsidRPr="00C1450C">
        <w:rPr>
          <w:rFonts w:ascii="Sylfaen" w:hAnsi="Sylfaen"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ascii="Sylfaen" w:hAnsi="Sylfaen" w:cs="Calibri"/>
          <w:color w:val="000000"/>
          <w:sz w:val="20"/>
          <w:szCs w:val="20"/>
          <w:lang w:val="ka-GE" w:eastAsia="x-none"/>
        </w:rPr>
        <w:t>,</w:t>
      </w:r>
      <w:r w:rsidRPr="00C1450C">
        <w:rPr>
          <w:rFonts w:ascii="Sylfaen" w:hAnsi="Sylfaen" w:cs="Calibri"/>
          <w:sz w:val="20"/>
          <w:szCs w:val="20"/>
          <w:lang w:val="ka-GE"/>
        </w:rPr>
        <w:t xml:space="preserve"> </w:t>
      </w:r>
      <w:r w:rsidRPr="00C1450C">
        <w:rPr>
          <w:rFonts w:ascii="Sylfaen" w:hAnsi="Sylfaen" w:cs="Sylfaen"/>
          <w:sz w:val="20"/>
          <w:szCs w:val="20"/>
          <w:lang w:val="ka-GE"/>
        </w:rPr>
        <w:t>სატენდერო</w:t>
      </w:r>
      <w:r w:rsidRPr="00C1450C">
        <w:rPr>
          <w:rFonts w:ascii="Sylfaen" w:hAnsi="Sylfaen" w:cs="Calibri"/>
          <w:sz w:val="20"/>
          <w:szCs w:val="20"/>
          <w:lang w:val="ka-GE"/>
        </w:rPr>
        <w:t xml:space="preserve"> </w:t>
      </w:r>
      <w:r w:rsidRPr="00C1450C">
        <w:rPr>
          <w:rFonts w:ascii="Sylfaen" w:hAnsi="Sylfaen" w:cs="Sylfaen"/>
          <w:sz w:val="20"/>
          <w:szCs w:val="20"/>
          <w:lang w:val="ka-GE"/>
        </w:rPr>
        <w:t>კომისიის</w:t>
      </w:r>
      <w:r w:rsidRPr="00C1450C">
        <w:rPr>
          <w:rFonts w:ascii="Sylfaen" w:hAnsi="Sylfaen" w:cs="Calibri"/>
          <w:sz w:val="20"/>
          <w:szCs w:val="20"/>
          <w:lang w:val="ka-GE"/>
        </w:rPr>
        <w:t xml:space="preserve"> </w:t>
      </w:r>
      <w:r w:rsidRPr="00C1450C">
        <w:rPr>
          <w:rFonts w:ascii="Sylfaen" w:hAnsi="Sylfaen" w:cs="Sylfaen"/>
          <w:sz w:val="20"/>
          <w:szCs w:val="20"/>
          <w:lang w:val="ka-GE"/>
        </w:rPr>
        <w:t>რეკომენდაციით</w:t>
      </w:r>
      <w:r w:rsidRPr="00C1450C">
        <w:rPr>
          <w:rFonts w:ascii="Sylfaen" w:hAnsi="Sylfaen" w:cs="Calibri"/>
          <w:sz w:val="20"/>
          <w:szCs w:val="20"/>
          <w:lang w:val="ka-GE"/>
        </w:rPr>
        <w:t xml:space="preserve">. </w:t>
      </w:r>
    </w:p>
    <w:p w14:paraId="4AC8A911" w14:textId="77777777" w:rsidR="003C25C5" w:rsidRPr="00C1450C" w:rsidRDefault="003C25C5" w:rsidP="007D71B0">
      <w:pPr>
        <w:jc w:val="both"/>
        <w:rPr>
          <w:rFonts w:cs="Calibri"/>
          <w:sz w:val="20"/>
          <w:szCs w:val="20"/>
          <w:lang w:val="ka-GE"/>
        </w:rPr>
      </w:pPr>
    </w:p>
    <w:p w14:paraId="0F0AD416"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rPr>
        <w:t>14.</w:t>
      </w:r>
      <w:r w:rsidRPr="00C1450C">
        <w:rPr>
          <w:rFonts w:cs="Calibri"/>
          <w:b/>
          <w:sz w:val="20"/>
          <w:szCs w:val="20"/>
          <w:lang w:val="ka-GE"/>
        </w:rPr>
        <w:t xml:space="preserve"> </w:t>
      </w:r>
      <w:r w:rsidRPr="00C1450C">
        <w:rPr>
          <w:rFonts w:ascii="Sylfaen" w:hAnsi="Sylfaen" w:cs="Sylfaen"/>
          <w:b/>
          <w:sz w:val="20"/>
          <w:szCs w:val="20"/>
          <w:lang w:val="ka-GE"/>
        </w:rPr>
        <w:t>სადაო</w:t>
      </w:r>
      <w:r w:rsidRPr="00C1450C">
        <w:rPr>
          <w:rFonts w:cs="Calibri"/>
          <w:b/>
          <w:sz w:val="20"/>
          <w:szCs w:val="20"/>
          <w:lang w:val="ka-GE"/>
        </w:rPr>
        <w:t xml:space="preserve"> </w:t>
      </w:r>
      <w:r w:rsidRPr="00C1450C">
        <w:rPr>
          <w:rFonts w:ascii="Sylfaen" w:hAnsi="Sylfaen" w:cs="Sylfaen"/>
          <w:b/>
          <w:sz w:val="20"/>
          <w:szCs w:val="20"/>
          <w:lang w:val="ka-GE"/>
        </w:rPr>
        <w:t>საკითხების</w:t>
      </w:r>
      <w:r w:rsidRPr="00C1450C">
        <w:rPr>
          <w:rFonts w:cs="Calibri"/>
          <w:b/>
          <w:sz w:val="20"/>
          <w:szCs w:val="20"/>
          <w:lang w:val="ka-GE"/>
        </w:rPr>
        <w:t xml:space="preserve"> </w:t>
      </w:r>
      <w:r w:rsidRPr="00C1450C">
        <w:rPr>
          <w:rFonts w:ascii="Sylfaen" w:hAnsi="Sylfaen" w:cs="Sylfaen"/>
          <w:b/>
          <w:sz w:val="20"/>
          <w:szCs w:val="20"/>
          <w:lang w:val="ka-GE"/>
        </w:rPr>
        <w:t>გადაწყვეტა</w:t>
      </w:r>
      <w:r w:rsidRPr="00C1450C">
        <w:rPr>
          <w:rFonts w:cs="Calibri"/>
          <w:b/>
          <w:sz w:val="20"/>
          <w:szCs w:val="20"/>
          <w:lang w:val="ka-GE"/>
        </w:rPr>
        <w:br/>
      </w:r>
    </w:p>
    <w:p w14:paraId="2D76FA7A"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14.1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შესრულებისას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შორის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წამოჭრილი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დავები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აზრთა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სხვადასხვაობა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შესაძლებელია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გადაწყვეტილ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იქნეს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ორივე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ერთობლივი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მოლაპარაკების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საფუძველზე</w:t>
      </w:r>
      <w:r w:rsidRPr="00C1450C">
        <w:rPr>
          <w:rFonts w:cs="Calibri"/>
          <w:color w:val="000000"/>
          <w:sz w:val="20"/>
          <w:szCs w:val="20"/>
          <w:lang w:val="ka-GE" w:eastAsia="x-none"/>
        </w:rPr>
        <w:t>.</w:t>
      </w:r>
    </w:p>
    <w:p w14:paraId="4873F3C9"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14.2 </w:t>
      </w:r>
      <w:r w:rsidRPr="00C1450C">
        <w:rPr>
          <w:rFonts w:ascii="Sylfaen" w:hAnsi="Sylfaen" w:cs="Sylfaen"/>
          <w:color w:val="000000"/>
          <w:sz w:val="20"/>
          <w:szCs w:val="20"/>
          <w:lang w:val="ka-GE" w:eastAsia="x-none"/>
        </w:rPr>
        <w:t>შეთანხმების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მიუღწევლობის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შემთხვევაში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მიმართავენ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სასამართლოს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საქართველოს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კანონმდებლობის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შესაბამისად</w:t>
      </w:r>
      <w:r w:rsidRPr="00C1450C">
        <w:rPr>
          <w:rFonts w:cs="Calibri"/>
          <w:color w:val="000000"/>
          <w:sz w:val="20"/>
          <w:szCs w:val="20"/>
          <w:lang w:val="ka-GE" w:eastAsia="x-none"/>
        </w:rPr>
        <w:t>.</w:t>
      </w:r>
    </w:p>
    <w:p w14:paraId="235C3B37" w14:textId="77777777" w:rsidR="003C25C5" w:rsidRPr="00C1450C" w:rsidRDefault="003C25C5" w:rsidP="004C5D91">
      <w:pPr>
        <w:ind w:left="90"/>
        <w:jc w:val="both"/>
        <w:rPr>
          <w:rFonts w:cs="Calibri"/>
          <w:color w:val="000000"/>
          <w:sz w:val="20"/>
          <w:szCs w:val="20"/>
          <w:lang w:val="ka-GE" w:eastAsia="x-none"/>
        </w:rPr>
      </w:pPr>
    </w:p>
    <w:p w14:paraId="2458749D"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lang w:val="ka-GE"/>
        </w:rPr>
        <w:t xml:space="preserve">15. </w:t>
      </w:r>
      <w:r w:rsidRPr="00C1450C">
        <w:rPr>
          <w:rFonts w:ascii="Sylfaen" w:hAnsi="Sylfaen" w:cs="Sylfaen"/>
          <w:b/>
          <w:sz w:val="20"/>
          <w:szCs w:val="20"/>
          <w:lang w:val="ka-GE"/>
        </w:rPr>
        <w:t>კონფიდენციალურობა</w:t>
      </w:r>
      <w:r w:rsidRPr="00C1450C">
        <w:rPr>
          <w:rFonts w:cs="Calibri"/>
          <w:b/>
          <w:sz w:val="20"/>
          <w:szCs w:val="20"/>
          <w:lang w:val="ka-GE"/>
        </w:rPr>
        <w:br/>
      </w:r>
    </w:p>
    <w:p w14:paraId="707E7762"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15.1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ვალდებულნი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არიან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გაუფრთხილდნენ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ერთმანეთის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საკუთრებას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გახადონ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პირთათვის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ცნობილი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ყველა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ინფორმაცია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რომელიც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ითვლება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კონფიდენციალურად</w:t>
      </w:r>
      <w:r w:rsidRPr="00C1450C">
        <w:rPr>
          <w:rFonts w:cs="Calibri"/>
          <w:color w:val="000000"/>
          <w:sz w:val="20"/>
          <w:szCs w:val="20"/>
          <w:lang w:val="ka-GE" w:eastAsia="x-none"/>
        </w:rPr>
        <w:t>.</w:t>
      </w:r>
    </w:p>
    <w:p w14:paraId="3EB6EE53" w14:textId="77777777" w:rsidR="003C25C5" w:rsidRPr="00C1450C" w:rsidRDefault="003C25C5" w:rsidP="00D2267F">
      <w:pPr>
        <w:ind w:left="90"/>
        <w:jc w:val="both"/>
        <w:rPr>
          <w:rFonts w:cs="Calibri"/>
          <w:color w:val="000000"/>
          <w:sz w:val="20"/>
          <w:szCs w:val="20"/>
          <w:lang w:val="ka-GE" w:eastAsia="x-none"/>
        </w:rPr>
      </w:pPr>
      <w:r w:rsidRPr="00C1450C">
        <w:rPr>
          <w:rFonts w:cs="Calibri"/>
          <w:color w:val="000000"/>
          <w:sz w:val="20"/>
          <w:szCs w:val="20"/>
          <w:lang w:val="ka-GE" w:eastAsia="x-none"/>
        </w:rPr>
        <w:t xml:space="preserve">15.2 </w:t>
      </w:r>
      <w:r w:rsidRPr="00C1450C">
        <w:rPr>
          <w:rFonts w:ascii="Sylfaen" w:hAnsi="Sylfaen" w:cs="Sylfaen"/>
          <w:color w:val="000000"/>
          <w:sz w:val="20"/>
          <w:szCs w:val="20"/>
          <w:lang w:val="ka-GE" w:eastAsia="x-none"/>
        </w:rPr>
        <w:t>ვალდებულება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კონფიდენციალურობის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შესახებ</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რჩება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დამთავრების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შემდეგაც</w:t>
      </w:r>
      <w:r w:rsidRPr="00C1450C">
        <w:rPr>
          <w:rFonts w:cs="Calibri"/>
          <w:color w:val="000000"/>
          <w:sz w:val="20"/>
          <w:szCs w:val="20"/>
          <w:lang w:val="ka-GE" w:eastAsia="x-none"/>
        </w:rPr>
        <w:t>.</w:t>
      </w:r>
    </w:p>
    <w:p w14:paraId="0AE1CC95" w14:textId="77777777" w:rsidR="003C25C5" w:rsidRPr="00C1450C" w:rsidRDefault="003C25C5" w:rsidP="004C5D91">
      <w:pPr>
        <w:pStyle w:val="ListParagraph"/>
        <w:tabs>
          <w:tab w:val="left" w:pos="90"/>
          <w:tab w:val="left" w:pos="720"/>
        </w:tabs>
        <w:ind w:left="90"/>
        <w:jc w:val="center"/>
        <w:rPr>
          <w:rFonts w:cs="Calibri"/>
          <w:b/>
          <w:sz w:val="20"/>
          <w:szCs w:val="20"/>
          <w:lang w:val="ka-GE"/>
        </w:rPr>
      </w:pPr>
      <w:r w:rsidRPr="00C1450C">
        <w:rPr>
          <w:rFonts w:cs="Calibri"/>
          <w:b/>
          <w:sz w:val="20"/>
          <w:szCs w:val="20"/>
          <w:lang w:val="ka-GE"/>
        </w:rPr>
        <w:t xml:space="preserve">16. </w:t>
      </w:r>
      <w:r w:rsidRPr="00C1450C">
        <w:rPr>
          <w:rFonts w:ascii="Sylfaen" w:hAnsi="Sylfaen" w:cs="Sylfaen"/>
          <w:b/>
          <w:sz w:val="20"/>
          <w:szCs w:val="20"/>
          <w:lang w:val="ka-GE"/>
        </w:rPr>
        <w:t>სხვა</w:t>
      </w:r>
      <w:r w:rsidRPr="00C1450C">
        <w:rPr>
          <w:rFonts w:cs="Calibri"/>
          <w:b/>
          <w:sz w:val="20"/>
          <w:szCs w:val="20"/>
          <w:lang w:val="ka-GE"/>
        </w:rPr>
        <w:t xml:space="preserve"> </w:t>
      </w:r>
      <w:r w:rsidRPr="00C1450C">
        <w:rPr>
          <w:rFonts w:ascii="Sylfaen" w:hAnsi="Sylfaen" w:cs="Sylfaen"/>
          <w:b/>
          <w:sz w:val="20"/>
          <w:szCs w:val="20"/>
          <w:lang w:val="ka-GE"/>
        </w:rPr>
        <w:t>პირობები</w:t>
      </w:r>
      <w:r w:rsidRPr="00C1450C">
        <w:rPr>
          <w:rFonts w:cs="Calibri"/>
          <w:b/>
          <w:sz w:val="20"/>
          <w:szCs w:val="20"/>
          <w:lang w:val="ka-GE"/>
        </w:rPr>
        <w:br/>
      </w:r>
    </w:p>
    <w:p w14:paraId="13722F39"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16.1 </w:t>
      </w:r>
      <w:r w:rsidRPr="00C1450C">
        <w:rPr>
          <w:rFonts w:ascii="Sylfaen" w:hAnsi="Sylfaen" w:cs="Sylfaen"/>
          <w:color w:val="000000"/>
          <w:sz w:val="20"/>
          <w:szCs w:val="20"/>
          <w:lang w:val="ka-GE" w:eastAsia="x-none"/>
        </w:rPr>
        <w:t>არც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ერთ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არ</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აქვს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გადასცეს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თავისი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უფლებები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მოვალეობები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მეორე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თანხმობის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გარეშე</w:t>
      </w:r>
      <w:r w:rsidRPr="00C1450C">
        <w:rPr>
          <w:rFonts w:cs="Calibri"/>
          <w:color w:val="000000"/>
          <w:sz w:val="20"/>
          <w:szCs w:val="20"/>
          <w:lang w:val="ka-GE" w:eastAsia="x-none"/>
        </w:rPr>
        <w:t>.</w:t>
      </w:r>
    </w:p>
    <w:p w14:paraId="1E8A4EF0"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16.2 </w:t>
      </w:r>
      <w:r w:rsidRPr="00C1450C">
        <w:rPr>
          <w:rFonts w:ascii="Sylfaen" w:hAnsi="Sylfaen" w:cs="Sylfaen"/>
          <w:color w:val="000000"/>
          <w:sz w:val="20"/>
          <w:szCs w:val="20"/>
          <w:lang w:val="ka-GE" w:eastAsia="x-none"/>
        </w:rPr>
        <w:t>მესამე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პირთან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ურთიერთობაში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მხარეები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მოქმედებენ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თავიანთი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სახელით</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ხარჯებითა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რისკით</w:t>
      </w:r>
      <w:r w:rsidRPr="00C1450C">
        <w:rPr>
          <w:rFonts w:cs="Calibri"/>
          <w:color w:val="000000"/>
          <w:sz w:val="20"/>
          <w:szCs w:val="20"/>
          <w:lang w:val="ka-GE" w:eastAsia="x-none"/>
        </w:rPr>
        <w:t>.</w:t>
      </w:r>
    </w:p>
    <w:p w14:paraId="3B030DA0" w14:textId="77777777" w:rsidR="003C25C5" w:rsidRPr="00C1450C" w:rsidRDefault="003C25C5" w:rsidP="004C5D91">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16.3 </w:t>
      </w:r>
      <w:r w:rsidRPr="00C1450C">
        <w:rPr>
          <w:rFonts w:ascii="Sylfaen" w:hAnsi="Sylfaen" w:cs="Sylfaen"/>
          <w:color w:val="000000"/>
          <w:sz w:val="20"/>
          <w:szCs w:val="20"/>
          <w:lang w:val="ka-GE" w:eastAsia="x-none"/>
        </w:rPr>
        <w:t>ხელშეკრულება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შედგენილია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ქართულ</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ენაზე</w:t>
      </w:r>
      <w:r w:rsidRPr="00C1450C">
        <w:rPr>
          <w:rFonts w:cs="Calibri"/>
          <w:color w:val="000000"/>
          <w:sz w:val="20"/>
          <w:szCs w:val="20"/>
          <w:lang w:val="ka-GE" w:eastAsia="x-none"/>
        </w:rPr>
        <w:t xml:space="preserve"> </w:t>
      </w:r>
    </w:p>
    <w:p w14:paraId="7F2E950E" w14:textId="77777777" w:rsidR="003C25C5" w:rsidRPr="00C1450C" w:rsidRDefault="003C25C5" w:rsidP="00877548">
      <w:pPr>
        <w:ind w:left="90"/>
        <w:jc w:val="both"/>
        <w:rPr>
          <w:rFonts w:cs="Calibri"/>
          <w:color w:val="000000"/>
          <w:sz w:val="20"/>
          <w:szCs w:val="20"/>
          <w:lang w:val="ka-GE" w:eastAsia="x-none"/>
        </w:rPr>
      </w:pPr>
      <w:r w:rsidRPr="00C1450C">
        <w:rPr>
          <w:rFonts w:cs="Calibri"/>
          <w:color w:val="000000"/>
          <w:sz w:val="20"/>
          <w:szCs w:val="20"/>
          <w:lang w:val="ka-GE" w:eastAsia="x-none"/>
        </w:rPr>
        <w:t xml:space="preserve">16.4 </w:t>
      </w:r>
      <w:r w:rsidRPr="00C1450C">
        <w:rPr>
          <w:rFonts w:ascii="Sylfaen" w:hAnsi="Sylfaen" w:cs="Sylfaen"/>
          <w:color w:val="000000"/>
          <w:sz w:val="20"/>
          <w:szCs w:val="20"/>
          <w:lang w:val="ka-GE" w:eastAsia="x-none"/>
        </w:rPr>
        <w:t>წინამდებარე</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ხელშეკრულების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ნებისმიერი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ცვლილება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ან</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დამატება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ძალაშია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მხოლოდ</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მას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შემდეგ</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რაც</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ის</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წერილობითი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ფორმითაა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შედგენილი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და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ხელმოწერილი</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მხარეთა</w:t>
      </w:r>
      <w:r w:rsidRPr="00C1450C">
        <w:rPr>
          <w:rFonts w:cs="Calibri"/>
          <w:color w:val="000000"/>
          <w:sz w:val="20"/>
          <w:szCs w:val="20"/>
          <w:lang w:val="ka-GE" w:eastAsia="x-none"/>
        </w:rPr>
        <w:t xml:space="preserve"> </w:t>
      </w:r>
      <w:r w:rsidRPr="00C1450C">
        <w:rPr>
          <w:rFonts w:ascii="Sylfaen" w:hAnsi="Sylfaen" w:cs="Sylfaen"/>
          <w:color w:val="000000"/>
          <w:sz w:val="20"/>
          <w:szCs w:val="20"/>
          <w:lang w:val="ka-GE" w:eastAsia="x-none"/>
        </w:rPr>
        <w:t>მიერ</w:t>
      </w:r>
      <w:r w:rsidRPr="00C1450C">
        <w:rPr>
          <w:rFonts w:cs="Calibri"/>
          <w:color w:val="000000"/>
          <w:sz w:val="20"/>
          <w:szCs w:val="20"/>
          <w:lang w:val="ka-GE" w:eastAsia="x-none"/>
        </w:rPr>
        <w:t>.</w:t>
      </w:r>
    </w:p>
    <w:p w14:paraId="39192370" w14:textId="77777777" w:rsidR="005A4CC4" w:rsidRPr="00C1450C" w:rsidRDefault="005A4CC4" w:rsidP="004C5D91">
      <w:pPr>
        <w:ind w:left="90"/>
        <w:jc w:val="both"/>
        <w:rPr>
          <w:rFonts w:ascii="Sylfaen" w:hAnsi="Sylfaen" w:cs="Calibri"/>
          <w:color w:val="000000"/>
          <w:sz w:val="20"/>
          <w:szCs w:val="20"/>
          <w:lang w:val="ka-GE" w:eastAsia="x-none"/>
        </w:rPr>
      </w:pPr>
    </w:p>
    <w:p w14:paraId="14714227" w14:textId="77777777" w:rsidR="003C25C5" w:rsidRPr="00C1450C" w:rsidRDefault="003C25C5" w:rsidP="004C5D91">
      <w:pPr>
        <w:tabs>
          <w:tab w:val="left" w:pos="90"/>
        </w:tabs>
        <w:ind w:left="90"/>
        <w:jc w:val="center"/>
        <w:rPr>
          <w:rFonts w:cs="Calibri"/>
          <w:b/>
          <w:bCs/>
          <w:color w:val="000000"/>
          <w:sz w:val="20"/>
          <w:szCs w:val="20"/>
          <w:lang w:val="ka-GE"/>
        </w:rPr>
      </w:pPr>
      <w:r w:rsidRPr="00C1450C">
        <w:rPr>
          <w:rFonts w:cs="Calibri"/>
          <w:b/>
          <w:bCs/>
          <w:color w:val="000000"/>
          <w:sz w:val="20"/>
          <w:szCs w:val="20"/>
        </w:rPr>
        <w:t xml:space="preserve">17. </w:t>
      </w:r>
      <w:r w:rsidRPr="00C1450C">
        <w:rPr>
          <w:rFonts w:ascii="Sylfaen" w:hAnsi="Sylfaen" w:cs="Sylfaen"/>
          <w:b/>
          <w:bCs/>
          <w:color w:val="000000"/>
          <w:sz w:val="20"/>
          <w:szCs w:val="20"/>
          <w:lang w:val="ka-GE"/>
        </w:rPr>
        <w:t>მხარეთა</w:t>
      </w:r>
      <w:r w:rsidRPr="00C1450C">
        <w:rPr>
          <w:rFonts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cs="Calibri"/>
          <w:b/>
          <w:bCs/>
          <w:color w:val="000000"/>
          <w:sz w:val="20"/>
          <w:szCs w:val="20"/>
          <w:lang w:val="ka-GE"/>
        </w:rPr>
        <w:t>:</w:t>
      </w:r>
    </w:p>
    <w:p w14:paraId="58038A10" w14:textId="77777777" w:rsidR="004E5CA1" w:rsidRPr="00C1450C" w:rsidRDefault="004E5CA1" w:rsidP="004E5CA1">
      <w:pPr>
        <w:tabs>
          <w:tab w:val="left" w:pos="90"/>
        </w:tabs>
        <w:rPr>
          <w:rFonts w:ascii="Sylfaen" w:hAnsi="Sylfaen" w:cs="Calibri"/>
          <w:b/>
          <w:bCs/>
          <w:color w:val="000000"/>
          <w:sz w:val="20"/>
          <w:szCs w:val="20"/>
        </w:rPr>
      </w:pPr>
    </w:p>
    <w:tbl>
      <w:tblPr>
        <w:tblW w:w="0" w:type="auto"/>
        <w:tblLook w:val="04A0" w:firstRow="1" w:lastRow="0" w:firstColumn="1" w:lastColumn="0" w:noHBand="0" w:noVBand="1"/>
      </w:tblPr>
      <w:tblGrid>
        <w:gridCol w:w="4709"/>
        <w:gridCol w:w="4651"/>
      </w:tblGrid>
      <w:tr w:rsidR="004E5CA1" w:rsidRPr="00C1450C" w14:paraId="59EFC889" w14:textId="77777777" w:rsidTr="00011AC6">
        <w:tc>
          <w:tcPr>
            <w:tcW w:w="4709" w:type="dxa"/>
          </w:tcPr>
          <w:p w14:paraId="1AD474FC" w14:textId="77777777" w:rsidR="004E5CA1" w:rsidRPr="00C1450C" w:rsidRDefault="004E5CA1" w:rsidP="00011AC6">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6398B3F9" w14:textId="77777777" w:rsidR="004E5CA1" w:rsidRPr="00C1450C" w:rsidRDefault="004E5CA1" w:rsidP="00011AC6">
            <w:pPr>
              <w:pStyle w:val="Default"/>
              <w:jc w:val="both"/>
              <w:rPr>
                <w:rFonts w:eastAsia="PMingLiU" w:cs="Calibri"/>
                <w:sz w:val="20"/>
                <w:szCs w:val="20"/>
              </w:rPr>
            </w:pPr>
          </w:p>
          <w:p w14:paraId="743D3BC8" w14:textId="77777777" w:rsidR="004E5CA1" w:rsidRPr="00C1450C" w:rsidRDefault="004E5CA1" w:rsidP="00011AC6">
            <w:pPr>
              <w:pStyle w:val="Default"/>
              <w:jc w:val="both"/>
              <w:rPr>
                <w:rStyle w:val="TENDER"/>
                <w:rFonts w:cs="Calibri"/>
                <w:szCs w:val="20"/>
                <w:lang w:val="ka-GE"/>
              </w:rPr>
            </w:pPr>
            <w:permStart w:id="454302314"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6C2B702C" w14:textId="77777777" w:rsidR="004E5CA1" w:rsidRPr="00C1450C" w:rsidRDefault="004E5CA1" w:rsidP="00011AC6">
            <w:pPr>
              <w:pStyle w:val="Default"/>
              <w:jc w:val="both"/>
              <w:rPr>
                <w:rStyle w:val="TENDER"/>
                <w:rFonts w:cs="Calibri"/>
                <w:szCs w:val="20"/>
              </w:rPr>
            </w:pPr>
            <w:r w:rsidRPr="00C1450C">
              <w:rPr>
                <w:rStyle w:val="TENDER"/>
                <w:rFonts w:cs="Calibri"/>
                <w:szCs w:val="20"/>
              </w:rPr>
              <w:t xml:space="preserve"> </w:t>
            </w:r>
          </w:p>
          <w:p w14:paraId="597B4663" w14:textId="77777777" w:rsidR="004E5CA1" w:rsidRPr="00C1450C" w:rsidRDefault="004E5CA1" w:rsidP="00011AC6">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69482E49" w14:textId="77777777" w:rsidR="004E5CA1" w:rsidRPr="00C1450C" w:rsidRDefault="004E5CA1" w:rsidP="00011AC6">
            <w:pPr>
              <w:pStyle w:val="Default"/>
              <w:jc w:val="both"/>
              <w:rPr>
                <w:rStyle w:val="TENDER"/>
                <w:rFonts w:cs="Calibri"/>
                <w:szCs w:val="20"/>
              </w:rPr>
            </w:pPr>
          </w:p>
          <w:p w14:paraId="11249D0F" w14:textId="77777777" w:rsidR="004E5CA1" w:rsidRPr="00C1450C" w:rsidRDefault="004E5CA1" w:rsidP="00011AC6">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proofErr w:type="spellStart"/>
            <w:r w:rsidRPr="00C1450C">
              <w:rPr>
                <w:rStyle w:val="TENDER"/>
                <w:szCs w:val="20"/>
              </w:rPr>
              <w:t>და</w:t>
            </w:r>
            <w:proofErr w:type="spellEnd"/>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
          <w:permEnd w:id="454302314"/>
          <w:p w14:paraId="44AA0990" w14:textId="77777777" w:rsidR="004E5CA1" w:rsidRPr="00C1450C" w:rsidRDefault="004E5CA1" w:rsidP="00011AC6">
            <w:pPr>
              <w:pStyle w:val="Default"/>
              <w:jc w:val="both"/>
              <w:rPr>
                <w:rFonts w:eastAsia="PMingLiU" w:cs="Calibri"/>
                <w:sz w:val="20"/>
                <w:szCs w:val="20"/>
              </w:rPr>
            </w:pPr>
          </w:p>
          <w:p w14:paraId="4A3DAD3B" w14:textId="77777777" w:rsidR="004E5CA1" w:rsidRPr="00C1450C" w:rsidRDefault="004E5CA1" w:rsidP="00011AC6">
            <w:pPr>
              <w:pStyle w:val="Default"/>
              <w:jc w:val="both"/>
              <w:rPr>
                <w:rFonts w:eastAsia="PMingLiU" w:cs="Calibri"/>
                <w:sz w:val="20"/>
                <w:szCs w:val="20"/>
              </w:rPr>
            </w:pPr>
          </w:p>
        </w:tc>
        <w:tc>
          <w:tcPr>
            <w:tcW w:w="4651" w:type="dxa"/>
          </w:tcPr>
          <w:p w14:paraId="3B2B9B0F" w14:textId="77777777" w:rsidR="004E5CA1" w:rsidRPr="00C1450C" w:rsidRDefault="004E5CA1" w:rsidP="00011AC6">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12E85423" w14:textId="77777777" w:rsidR="004E5CA1" w:rsidRPr="00C1450C" w:rsidRDefault="004E5CA1" w:rsidP="00011AC6">
            <w:pPr>
              <w:pStyle w:val="Default"/>
              <w:jc w:val="both"/>
              <w:rPr>
                <w:rFonts w:eastAsia="PMingLiU" w:cs="Calibri"/>
                <w:b/>
                <w:bCs/>
                <w:sz w:val="20"/>
                <w:szCs w:val="20"/>
              </w:rPr>
            </w:pPr>
          </w:p>
          <w:p w14:paraId="75F07357" w14:textId="77777777" w:rsidR="004E5CA1" w:rsidRPr="00C1450C" w:rsidRDefault="004E5CA1" w:rsidP="00011AC6">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2485CC64" w14:textId="77777777" w:rsidR="004E5CA1" w:rsidRPr="00C1450C" w:rsidRDefault="004E5CA1" w:rsidP="00011AC6">
            <w:pPr>
              <w:pStyle w:val="Default"/>
              <w:jc w:val="center"/>
              <w:rPr>
                <w:rFonts w:eastAsia="PMingLiU" w:cs="Calibri"/>
                <w:b/>
                <w:bCs/>
                <w:sz w:val="20"/>
                <w:szCs w:val="20"/>
                <w:lang w:val="ka-GE"/>
              </w:rPr>
            </w:pPr>
          </w:p>
          <w:p w14:paraId="3BFECE80"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3944EADA"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23F28BAF" w14:textId="77777777" w:rsidR="005E3CDD" w:rsidRPr="00C1450C" w:rsidRDefault="005E3CDD" w:rsidP="005E3CDD">
            <w:pPr>
              <w:pStyle w:val="Default"/>
              <w:jc w:val="center"/>
              <w:rPr>
                <w:rFonts w:cs="Calibri"/>
                <w:b/>
                <w:bCs/>
                <w:sz w:val="20"/>
                <w:szCs w:val="20"/>
                <w:lang w:val="ka-GE"/>
              </w:rPr>
            </w:pPr>
          </w:p>
          <w:p w14:paraId="2AE56DED"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3EB6DD29" w14:textId="77777777" w:rsidR="005E3CDD" w:rsidRPr="00C1450C" w:rsidRDefault="00F475E5" w:rsidP="005E3CDD">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084F535A" w14:textId="77777777" w:rsidR="004E5CA1" w:rsidRPr="00C1450C" w:rsidRDefault="004E5CA1" w:rsidP="00011AC6">
            <w:pPr>
              <w:pStyle w:val="Default"/>
              <w:jc w:val="both"/>
              <w:rPr>
                <w:rFonts w:cs="Calibri"/>
                <w:b/>
                <w:bCs/>
                <w:sz w:val="20"/>
                <w:szCs w:val="20"/>
                <w:lang w:val="en-GB"/>
              </w:rPr>
            </w:pPr>
          </w:p>
          <w:p w14:paraId="663D54EC" w14:textId="77777777" w:rsidR="004E5CA1" w:rsidRPr="00C1450C" w:rsidRDefault="004E5CA1" w:rsidP="00011AC6">
            <w:pPr>
              <w:jc w:val="both"/>
              <w:outlineLvl w:val="0"/>
              <w:rPr>
                <w:rFonts w:ascii="Sylfaen" w:eastAsia="PMingLiU" w:hAnsi="Sylfaen" w:cs="Calibri"/>
                <w:sz w:val="20"/>
                <w:szCs w:val="20"/>
              </w:rPr>
            </w:pPr>
          </w:p>
        </w:tc>
      </w:tr>
    </w:tbl>
    <w:p w14:paraId="5EED11B3" w14:textId="77777777" w:rsidR="009A4085" w:rsidRPr="00C1450C" w:rsidRDefault="009A4085" w:rsidP="002561A0">
      <w:pPr>
        <w:tabs>
          <w:tab w:val="left" w:pos="90"/>
        </w:tabs>
        <w:rPr>
          <w:rFonts w:cs="Calibri"/>
          <w:b/>
          <w:bCs/>
          <w:color w:val="000000"/>
          <w:sz w:val="20"/>
          <w:szCs w:val="20"/>
        </w:rPr>
      </w:pPr>
    </w:p>
    <w:p w14:paraId="47CCE960" w14:textId="77777777" w:rsidR="009A4085" w:rsidRPr="00C1450C" w:rsidRDefault="009A4085" w:rsidP="002561A0">
      <w:pPr>
        <w:tabs>
          <w:tab w:val="left" w:pos="90"/>
        </w:tabs>
        <w:rPr>
          <w:rFonts w:cs="Calibri"/>
          <w:b/>
          <w:bCs/>
          <w:color w:val="000000"/>
          <w:sz w:val="20"/>
          <w:szCs w:val="20"/>
        </w:rPr>
      </w:pPr>
    </w:p>
    <w:tbl>
      <w:tblPr>
        <w:tblW w:w="0" w:type="auto"/>
        <w:tblLook w:val="04A0" w:firstRow="1" w:lastRow="0" w:firstColumn="1" w:lastColumn="0" w:noHBand="0" w:noVBand="1"/>
      </w:tblPr>
      <w:tblGrid>
        <w:gridCol w:w="4651"/>
      </w:tblGrid>
      <w:tr w:rsidR="00D2267F" w:rsidRPr="00C1450C" w14:paraId="0016218D" w14:textId="77777777" w:rsidTr="00D2267F">
        <w:tc>
          <w:tcPr>
            <w:tcW w:w="4651" w:type="dxa"/>
          </w:tcPr>
          <w:p w14:paraId="1B21F08D" w14:textId="77777777" w:rsidR="007D71B0" w:rsidRPr="00C1450C" w:rsidRDefault="007D71B0" w:rsidP="004C5D91">
            <w:pPr>
              <w:jc w:val="both"/>
              <w:outlineLvl w:val="0"/>
              <w:rPr>
                <w:rFonts w:eastAsia="PMingLiU" w:cs="Calibri"/>
                <w:sz w:val="20"/>
                <w:szCs w:val="20"/>
              </w:rPr>
            </w:pPr>
          </w:p>
        </w:tc>
      </w:tr>
    </w:tbl>
    <w:p w14:paraId="6C11C6E8" w14:textId="77777777" w:rsidR="00EF45C3" w:rsidRPr="00C1450C" w:rsidRDefault="00EF45C3" w:rsidP="00293C48">
      <w:pPr>
        <w:jc w:val="center"/>
        <w:rPr>
          <w:rFonts w:ascii="Sylfaen" w:hAnsi="Sylfaen" w:cs="Calibri"/>
          <w:b/>
          <w:color w:val="000000"/>
          <w:sz w:val="20"/>
          <w:szCs w:val="20"/>
          <w:lang w:val="ka-GE"/>
        </w:rPr>
      </w:pPr>
      <w:r w:rsidRPr="00C1450C">
        <w:rPr>
          <w:rFonts w:ascii="Sylfaen" w:hAnsi="Sylfaen" w:cs="Sylfaen"/>
          <w:b/>
          <w:color w:val="000000"/>
          <w:sz w:val="20"/>
          <w:szCs w:val="20"/>
          <w:lang w:val="ka-GE"/>
        </w:rPr>
        <w:t>დანართი</w:t>
      </w:r>
      <w:r w:rsidRPr="00C1450C">
        <w:rPr>
          <w:rFonts w:ascii="Sylfaen" w:hAnsi="Sylfaen" w:cs="Calibri"/>
          <w:b/>
          <w:color w:val="000000"/>
          <w:sz w:val="20"/>
          <w:szCs w:val="20"/>
          <w:lang w:val="ka-GE"/>
        </w:rPr>
        <w:t xml:space="preserve"> №1</w:t>
      </w:r>
    </w:p>
    <w:p w14:paraId="0108A454" w14:textId="47A49BBB" w:rsidR="00EF45C3" w:rsidRPr="00C1450C" w:rsidRDefault="00EF45C3" w:rsidP="007C4C70">
      <w:pPr>
        <w:jc w:val="center"/>
        <w:rPr>
          <w:rFonts w:ascii="Sylfaen" w:hAnsi="Sylfaen" w:cs="Calibri"/>
          <w:b/>
          <w:sz w:val="20"/>
          <w:szCs w:val="20"/>
          <w:lang w:val="ka-GE"/>
        </w:rPr>
      </w:pPr>
      <w:r w:rsidRPr="00C1450C">
        <w:rPr>
          <w:rFonts w:ascii="Sylfaen" w:hAnsi="Sylfaen" w:cs="Calibri"/>
          <w:b/>
          <w:sz w:val="20"/>
          <w:szCs w:val="20"/>
          <w:lang w:val="ka-GE"/>
        </w:rPr>
        <w:lastRenderedPageBreak/>
        <w:t>20</w:t>
      </w:r>
      <w:permStart w:id="1083773330" w:edGrp="everyone"/>
      <w:r w:rsidRPr="00C1450C">
        <w:rPr>
          <w:rStyle w:val="TENDER"/>
          <w:rFonts w:cs="Calibri"/>
          <w:szCs w:val="20"/>
          <w:lang w:val="ka-GE"/>
        </w:rPr>
        <w:t>___</w:t>
      </w:r>
      <w:permEnd w:id="1083773330"/>
      <w:r w:rsidRPr="00C1450C">
        <w:rPr>
          <w:rFonts w:ascii="Sylfaen" w:hAnsi="Sylfaen" w:cs="Calibri"/>
          <w:b/>
          <w:sz w:val="20"/>
          <w:szCs w:val="20"/>
          <w:lang w:val="ka-GE"/>
        </w:rPr>
        <w:t xml:space="preserve">   </w:t>
      </w:r>
      <w:r w:rsidRPr="00C1450C">
        <w:rPr>
          <w:rFonts w:ascii="Sylfaen" w:hAnsi="Sylfaen" w:cs="Sylfaen"/>
          <w:b/>
          <w:sz w:val="20"/>
          <w:szCs w:val="20"/>
          <w:lang w:val="ka-GE"/>
        </w:rPr>
        <w:t>წლის</w:t>
      </w:r>
      <w:r w:rsidRPr="00C1450C">
        <w:rPr>
          <w:rFonts w:ascii="Sylfaen" w:hAnsi="Sylfaen" w:cs="Calibri"/>
          <w:b/>
          <w:sz w:val="20"/>
          <w:szCs w:val="20"/>
          <w:lang w:val="ka-GE"/>
        </w:rPr>
        <w:t xml:space="preserve"> “</w:t>
      </w:r>
      <w:permStart w:id="900013" w:edGrp="everyone"/>
      <w:r w:rsidR="00455A44">
        <w:rPr>
          <w:rStyle w:val="TENDER"/>
        </w:rPr>
        <w:t xml:space="preserve">   </w:t>
      </w:r>
      <w:r w:rsidRPr="00C1450C">
        <w:rPr>
          <w:rStyle w:val="TENDER"/>
          <w:rFonts w:cs="Sylfaen"/>
          <w:noProof/>
          <w:szCs w:val="20"/>
          <w:lang w:val="ka-GE"/>
        </w:rPr>
        <w:t>რიცხვი</w:t>
      </w:r>
      <w:permEnd w:id="900013"/>
      <w:r w:rsidRPr="00C1450C">
        <w:rPr>
          <w:rFonts w:ascii="Sylfaen" w:hAnsi="Sylfaen" w:cs="Calibri"/>
          <w:b/>
          <w:sz w:val="20"/>
          <w:szCs w:val="20"/>
          <w:lang w:val="ka-GE"/>
        </w:rPr>
        <w:t>”</w:t>
      </w:r>
      <w:r w:rsidRPr="00C1450C">
        <w:rPr>
          <w:rFonts w:ascii="Sylfaen" w:hAnsi="Sylfaen" w:cs="Calibri"/>
          <w:sz w:val="20"/>
          <w:szCs w:val="20"/>
          <w:lang w:val="ka-GE"/>
        </w:rPr>
        <w:t xml:space="preserve"> </w:t>
      </w:r>
      <w:permStart w:id="44241376" w:edGrp="everyone"/>
      <w:r w:rsidRPr="00C1450C">
        <w:rPr>
          <w:rStyle w:val="TENDER"/>
          <w:rFonts w:cs="Sylfaen"/>
          <w:szCs w:val="20"/>
          <w:lang w:val="ka-GE"/>
        </w:rPr>
        <w:t>თვე</w:t>
      </w:r>
      <w:permEnd w:id="44241376"/>
      <w:r w:rsidRPr="00C1450C">
        <w:rPr>
          <w:rFonts w:ascii="Sylfaen" w:hAnsi="Sylfaen" w:cs="Calibri"/>
          <w:b/>
          <w:sz w:val="20"/>
          <w:szCs w:val="20"/>
          <w:lang w:val="ka-GE"/>
        </w:rPr>
        <w:t xml:space="preserve">” # </w:t>
      </w:r>
      <w:permStart w:id="900014" w:edGrp="everyone"/>
      <w:r w:rsidRPr="00C1450C">
        <w:rPr>
          <w:rStyle w:val="TENDER"/>
          <w:rFonts w:cs="Sylfaen"/>
          <w:noProof/>
          <w:szCs w:val="20"/>
          <w:lang w:val="ka-GE"/>
        </w:rPr>
        <w:t>ნომერი</w:t>
      </w:r>
      <w:permEnd w:id="900014"/>
    </w:p>
    <w:tbl>
      <w:tblPr>
        <w:tblpPr w:leftFromText="180" w:rightFromText="180" w:vertAnchor="text" w:horzAnchor="page" w:tblpX="401" w:tblpY="191"/>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
        <w:gridCol w:w="1486"/>
        <w:gridCol w:w="1373"/>
        <w:gridCol w:w="1039"/>
        <w:gridCol w:w="1440"/>
        <w:gridCol w:w="900"/>
        <w:gridCol w:w="1440"/>
        <w:gridCol w:w="1719"/>
        <w:gridCol w:w="1560"/>
      </w:tblGrid>
      <w:tr w:rsidR="00EF45C3" w:rsidRPr="00C1450C" w14:paraId="6636BBF9" w14:textId="77777777" w:rsidTr="00F60853">
        <w:trPr>
          <w:trHeight w:val="534"/>
        </w:trPr>
        <w:tc>
          <w:tcPr>
            <w:tcW w:w="309" w:type="dxa"/>
            <w:vAlign w:val="center"/>
          </w:tcPr>
          <w:p w14:paraId="4394D6F3" w14:textId="77777777" w:rsidR="00EF45C3" w:rsidRPr="00C1450C" w:rsidRDefault="00EF45C3" w:rsidP="004C5D91">
            <w:pPr>
              <w:ind w:left="-180" w:right="-106"/>
              <w:jc w:val="center"/>
              <w:rPr>
                <w:rFonts w:ascii="Sylfaen" w:hAnsi="Sylfaen" w:cs="Calibri"/>
                <w:b/>
                <w:sz w:val="20"/>
                <w:szCs w:val="20"/>
                <w:lang w:val="ka-GE"/>
              </w:rPr>
            </w:pPr>
            <w:r w:rsidRPr="00C1450C">
              <w:rPr>
                <w:rFonts w:ascii="Sylfaen" w:hAnsi="Sylfaen" w:cs="Calibri"/>
                <w:b/>
                <w:sz w:val="20"/>
                <w:szCs w:val="20"/>
                <w:lang w:val="ka-GE"/>
              </w:rPr>
              <w:t>#</w:t>
            </w:r>
          </w:p>
        </w:tc>
        <w:tc>
          <w:tcPr>
            <w:tcW w:w="1486" w:type="dxa"/>
            <w:vAlign w:val="center"/>
          </w:tcPr>
          <w:p w14:paraId="4006F71A"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საქონლის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დასახელება</w:t>
            </w:r>
          </w:p>
        </w:tc>
        <w:tc>
          <w:tcPr>
            <w:tcW w:w="1373" w:type="dxa"/>
            <w:vAlign w:val="center"/>
          </w:tcPr>
          <w:p w14:paraId="6642890B"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საქონლის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ძირითადი</w:t>
            </w:r>
            <w:r w:rsidRPr="00C1450C">
              <w:rPr>
                <w:rFonts w:ascii="Sylfaen" w:hAnsi="Sylfaen" w:cs="Calibri"/>
                <w:b/>
                <w:sz w:val="20"/>
                <w:szCs w:val="20"/>
                <w:lang w:val="ka-GE"/>
              </w:rPr>
              <w:t xml:space="preserve"> </w:t>
            </w:r>
            <w:r w:rsidRPr="00C1450C">
              <w:rPr>
                <w:rFonts w:ascii="Sylfaen" w:hAnsi="Sylfaen" w:cs="Sylfaen"/>
                <w:b/>
                <w:sz w:val="20"/>
                <w:szCs w:val="20"/>
                <w:lang w:val="ka-GE"/>
              </w:rPr>
              <w:t>მახასიათებლები</w:t>
            </w:r>
          </w:p>
        </w:tc>
        <w:tc>
          <w:tcPr>
            <w:tcW w:w="1039" w:type="dxa"/>
            <w:vAlign w:val="center"/>
          </w:tcPr>
          <w:p w14:paraId="21905AB7"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წარმოშობის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ქვეყანა</w:t>
            </w:r>
          </w:p>
        </w:tc>
        <w:tc>
          <w:tcPr>
            <w:tcW w:w="1440" w:type="dxa"/>
            <w:vAlign w:val="center"/>
          </w:tcPr>
          <w:p w14:paraId="39F4F1A7"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საორიენტაციო</w:t>
            </w:r>
            <w:r w:rsidRPr="00C1450C">
              <w:rPr>
                <w:rFonts w:ascii="Sylfaen" w:hAnsi="Sylfaen" w:cs="Calibri"/>
                <w:b/>
                <w:sz w:val="20"/>
                <w:szCs w:val="20"/>
                <w:lang w:val="ka-GE"/>
              </w:rPr>
              <w:t xml:space="preserve"> </w:t>
            </w:r>
            <w:r w:rsidRPr="00C1450C">
              <w:rPr>
                <w:rFonts w:ascii="Sylfaen" w:hAnsi="Sylfaen" w:cs="Sylfaen"/>
                <w:b/>
                <w:sz w:val="20"/>
                <w:szCs w:val="20"/>
                <w:lang w:val="ka-GE"/>
              </w:rPr>
              <w:t>რაოდენობა</w:t>
            </w:r>
          </w:p>
        </w:tc>
        <w:tc>
          <w:tcPr>
            <w:tcW w:w="900" w:type="dxa"/>
            <w:vAlign w:val="center"/>
          </w:tcPr>
          <w:p w14:paraId="04E75EFA"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ერთეულის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ფასი</w:t>
            </w:r>
          </w:p>
          <w:p w14:paraId="3B333EFD" w14:textId="77777777" w:rsidR="00EF45C3" w:rsidRPr="00C1450C" w:rsidRDefault="00EF45C3" w:rsidP="004C5D91">
            <w:pPr>
              <w:ind w:left="-108" w:right="-65"/>
              <w:jc w:val="both"/>
              <w:rPr>
                <w:rFonts w:ascii="Sylfaen" w:hAnsi="Sylfaen" w:cs="Calibri"/>
                <w:b/>
                <w:sz w:val="20"/>
                <w:szCs w:val="20"/>
                <w:lang w:val="ka-GE"/>
              </w:rPr>
            </w:pPr>
          </w:p>
        </w:tc>
        <w:tc>
          <w:tcPr>
            <w:tcW w:w="1440" w:type="dxa"/>
            <w:vAlign w:val="center"/>
          </w:tcPr>
          <w:p w14:paraId="38044328" w14:textId="77777777" w:rsidR="00EF45C3" w:rsidRPr="00C1450C" w:rsidRDefault="00EF45C3" w:rsidP="004C5D91">
            <w:pPr>
              <w:ind w:left="-107" w:right="-108"/>
              <w:jc w:val="both"/>
              <w:rPr>
                <w:rFonts w:ascii="Sylfaen" w:hAnsi="Sylfaen" w:cs="Calibri"/>
                <w:b/>
                <w:sz w:val="20"/>
                <w:szCs w:val="20"/>
                <w:lang w:val="ka-GE"/>
              </w:rPr>
            </w:pPr>
            <w:r w:rsidRPr="00C1450C">
              <w:rPr>
                <w:rFonts w:ascii="Sylfaen" w:hAnsi="Sylfaen" w:cs="Sylfaen"/>
                <w:b/>
                <w:sz w:val="20"/>
                <w:szCs w:val="20"/>
                <w:lang w:val="ka-GE"/>
              </w:rPr>
              <w:t>საერთო</w:t>
            </w:r>
            <w:r w:rsidRPr="00C1450C">
              <w:rPr>
                <w:rFonts w:ascii="Sylfaen" w:hAnsi="Sylfaen" w:cs="Calibri"/>
                <w:b/>
                <w:sz w:val="20"/>
                <w:szCs w:val="20"/>
                <w:lang w:val="ka-GE"/>
              </w:rPr>
              <w:t xml:space="preserve"> </w:t>
            </w:r>
            <w:r w:rsidRPr="00C1450C">
              <w:rPr>
                <w:rFonts w:ascii="Sylfaen" w:hAnsi="Sylfaen" w:cs="Sylfaen"/>
                <w:b/>
                <w:sz w:val="20"/>
                <w:szCs w:val="20"/>
                <w:lang w:val="ka-GE"/>
              </w:rPr>
              <w:t>საორიენტაციო</w:t>
            </w:r>
            <w:r w:rsidRPr="00C1450C">
              <w:rPr>
                <w:rFonts w:ascii="Sylfaen" w:hAnsi="Sylfaen" w:cs="Calibri"/>
                <w:b/>
                <w:sz w:val="20"/>
                <w:szCs w:val="20"/>
                <w:lang w:val="ka-GE"/>
              </w:rPr>
              <w:t xml:space="preserve"> </w:t>
            </w:r>
            <w:r w:rsidRPr="00C1450C">
              <w:rPr>
                <w:rFonts w:ascii="Sylfaen" w:hAnsi="Sylfaen" w:cs="Sylfaen"/>
                <w:b/>
                <w:sz w:val="20"/>
                <w:szCs w:val="20"/>
                <w:lang w:val="ka-GE"/>
              </w:rPr>
              <w:t>ღირებულება</w:t>
            </w:r>
          </w:p>
          <w:p w14:paraId="169127CE" w14:textId="77777777" w:rsidR="00EF45C3" w:rsidRPr="00C1450C" w:rsidRDefault="00EF45C3" w:rsidP="004C5D91">
            <w:pPr>
              <w:jc w:val="both"/>
              <w:rPr>
                <w:rFonts w:ascii="Sylfaen" w:hAnsi="Sylfaen" w:cs="Calibri"/>
                <w:b/>
                <w:sz w:val="20"/>
                <w:szCs w:val="20"/>
                <w:lang w:val="ka-GE"/>
              </w:rPr>
            </w:pPr>
          </w:p>
        </w:tc>
        <w:tc>
          <w:tcPr>
            <w:tcW w:w="1719" w:type="dxa"/>
            <w:vAlign w:val="center"/>
          </w:tcPr>
          <w:p w14:paraId="59B0CE3F"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მიწოდების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ადგილი</w:t>
            </w:r>
          </w:p>
        </w:tc>
        <w:tc>
          <w:tcPr>
            <w:tcW w:w="1560" w:type="dxa"/>
            <w:vAlign w:val="center"/>
          </w:tcPr>
          <w:p w14:paraId="6EE51A81"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მიწოდების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ვადები</w:t>
            </w:r>
          </w:p>
        </w:tc>
      </w:tr>
      <w:tr w:rsidR="00EF45C3" w:rsidRPr="00C1450C" w14:paraId="13565909" w14:textId="77777777" w:rsidTr="00F60853">
        <w:trPr>
          <w:trHeight w:val="78"/>
        </w:trPr>
        <w:tc>
          <w:tcPr>
            <w:tcW w:w="309" w:type="dxa"/>
            <w:vAlign w:val="center"/>
          </w:tcPr>
          <w:p w14:paraId="5CD63C10" w14:textId="77777777" w:rsidR="00EF45C3" w:rsidRPr="00C1450C" w:rsidRDefault="00EF45C3" w:rsidP="004C5D91">
            <w:pPr>
              <w:ind w:left="-180" w:right="-106"/>
              <w:jc w:val="both"/>
              <w:rPr>
                <w:rFonts w:ascii="Sylfaen" w:hAnsi="Sylfaen" w:cs="Calibri"/>
                <w:b/>
                <w:sz w:val="20"/>
                <w:szCs w:val="20"/>
                <w:lang w:val="ka-GE"/>
              </w:rPr>
            </w:pPr>
            <w:r w:rsidRPr="00C1450C">
              <w:rPr>
                <w:rFonts w:ascii="Sylfaen" w:hAnsi="Sylfaen" w:cs="Calibri"/>
                <w:b/>
                <w:sz w:val="20"/>
                <w:szCs w:val="20"/>
                <w:lang w:val="ka-GE"/>
              </w:rPr>
              <w:t>1</w:t>
            </w:r>
          </w:p>
        </w:tc>
        <w:tc>
          <w:tcPr>
            <w:tcW w:w="1486" w:type="dxa"/>
            <w:vAlign w:val="center"/>
          </w:tcPr>
          <w:p w14:paraId="21CB0E47" w14:textId="77777777" w:rsidR="00EF45C3" w:rsidRPr="00C1450C" w:rsidRDefault="00EF45C3" w:rsidP="004C5D91">
            <w:pPr>
              <w:jc w:val="both"/>
              <w:rPr>
                <w:rFonts w:ascii="Sylfaen" w:hAnsi="Sylfaen" w:cs="Calibri"/>
                <w:b/>
                <w:bCs/>
                <w:color w:val="000000"/>
                <w:sz w:val="20"/>
                <w:szCs w:val="20"/>
                <w:lang w:val="ka-GE"/>
              </w:rPr>
            </w:pPr>
            <w:r w:rsidRPr="00C1450C">
              <w:rPr>
                <w:rFonts w:ascii="Sylfaen" w:hAnsi="Sylfaen" w:cs="Calibri"/>
                <w:b/>
                <w:bCs/>
                <w:color w:val="000000"/>
                <w:sz w:val="20"/>
                <w:szCs w:val="20"/>
                <w:lang w:val="ka-GE"/>
              </w:rPr>
              <w:t>Efix Euro Premium</w:t>
            </w:r>
          </w:p>
        </w:tc>
        <w:tc>
          <w:tcPr>
            <w:tcW w:w="1373" w:type="dxa"/>
            <w:vAlign w:val="center"/>
          </w:tcPr>
          <w:p w14:paraId="05EF72D1" w14:textId="77777777" w:rsidR="00EF45C3" w:rsidRPr="00C1450C" w:rsidRDefault="00EF45C3" w:rsidP="004C5D91">
            <w:pPr>
              <w:jc w:val="both"/>
              <w:rPr>
                <w:rFonts w:ascii="Sylfaen" w:hAnsi="Sylfaen" w:cs="Calibri"/>
                <w:b/>
                <w:sz w:val="20"/>
                <w:szCs w:val="20"/>
                <w:lang w:val="ka-GE"/>
              </w:rPr>
            </w:pPr>
            <w:r w:rsidRPr="00C1450C">
              <w:rPr>
                <w:rFonts w:ascii="Sylfaen" w:hAnsi="Sylfaen" w:cs="Calibri"/>
                <w:b/>
                <w:bCs/>
                <w:color w:val="000000"/>
                <w:sz w:val="20"/>
                <w:szCs w:val="20"/>
                <w:lang w:val="ka-GE"/>
              </w:rPr>
              <w:t>RON 95</w:t>
            </w:r>
          </w:p>
        </w:tc>
        <w:tc>
          <w:tcPr>
            <w:tcW w:w="1039" w:type="dxa"/>
            <w:vAlign w:val="center"/>
          </w:tcPr>
          <w:p w14:paraId="4E14782B"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Sylfaen"/>
                <w:b/>
                <w:sz w:val="20"/>
                <w:szCs w:val="20"/>
                <w:lang w:val="ka-GE"/>
              </w:rPr>
              <w:t>რუმინეთი</w:t>
            </w:r>
          </w:p>
        </w:tc>
        <w:tc>
          <w:tcPr>
            <w:tcW w:w="1440" w:type="dxa"/>
            <w:vAlign w:val="center"/>
          </w:tcPr>
          <w:p w14:paraId="0252E4F6" w14:textId="77777777" w:rsidR="00EF45C3" w:rsidRPr="00C1450C" w:rsidRDefault="00EF45C3" w:rsidP="004C5D91">
            <w:pPr>
              <w:ind w:left="-108" w:right="-65"/>
              <w:jc w:val="both"/>
              <w:rPr>
                <w:rFonts w:ascii="Sylfaen" w:hAnsi="Sylfaen" w:cs="Calibri"/>
                <w:b/>
                <w:sz w:val="20"/>
                <w:szCs w:val="20"/>
                <w:lang w:val="ka-GE"/>
              </w:rPr>
            </w:pPr>
            <w:r w:rsidRPr="00C1450C">
              <w:rPr>
                <w:rFonts w:ascii="Sylfaen" w:hAnsi="Sylfaen" w:cs="Calibri"/>
                <w:b/>
                <w:sz w:val="20"/>
                <w:szCs w:val="20"/>
                <w:lang w:val="ka-GE"/>
              </w:rPr>
              <w:t xml:space="preserve"> </w:t>
            </w:r>
            <w:permStart w:id="900015" w:edGrp="everyone"/>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permEnd w:id="900015"/>
            <w:r w:rsidRPr="00C1450C">
              <w:rPr>
                <w:rFonts w:ascii="Sylfaen" w:hAnsi="Sylfaen" w:cs="Calibri"/>
                <w:b/>
                <w:sz w:val="20"/>
                <w:szCs w:val="20"/>
                <w:lang w:val="ka-GE"/>
              </w:rPr>
              <w:t xml:space="preserve"> </w:t>
            </w:r>
            <w:r w:rsidRPr="00C1450C">
              <w:rPr>
                <w:rFonts w:ascii="Sylfaen" w:hAnsi="Sylfaen" w:cs="Sylfaen"/>
                <w:b/>
                <w:sz w:val="20"/>
                <w:szCs w:val="20"/>
                <w:lang w:val="ka-GE"/>
              </w:rPr>
              <w:t>ლიტრი</w:t>
            </w:r>
          </w:p>
        </w:tc>
        <w:tc>
          <w:tcPr>
            <w:tcW w:w="900" w:type="dxa"/>
            <w:vAlign w:val="center"/>
          </w:tcPr>
          <w:p w14:paraId="412674F4" w14:textId="3325BFE8" w:rsidR="00EF45C3" w:rsidRPr="00C1450C" w:rsidRDefault="00455A44" w:rsidP="004C5D91">
            <w:pPr>
              <w:ind w:left="-108" w:right="-65"/>
              <w:jc w:val="both"/>
              <w:rPr>
                <w:rFonts w:ascii="Sylfaen" w:hAnsi="Sylfaen" w:cs="Calibri"/>
                <w:b/>
                <w:sz w:val="20"/>
                <w:szCs w:val="20"/>
                <w:lang w:val="ka-GE"/>
              </w:rPr>
            </w:pPr>
            <w:permStart w:id="900016" w:edGrp="everyone"/>
            <w:r>
              <w:rPr>
                <w:rStyle w:val="TENDER"/>
                <w:rFonts w:cs="Calibri"/>
                <w:szCs w:val="20"/>
                <w:lang w:val="ka-GE"/>
              </w:rPr>
              <w:t> </w:t>
            </w:r>
            <w:r>
              <w:rPr>
                <w:rStyle w:val="TENDER"/>
                <w:rFonts w:cs="Calibri"/>
                <w:szCs w:val="20"/>
                <w:lang w:val="ka-GE"/>
              </w:rPr>
              <w:t> </w:t>
            </w:r>
            <w:r>
              <w:rPr>
                <w:rStyle w:val="TENDER"/>
                <w:rFonts w:cs="Calibri"/>
                <w:szCs w:val="20"/>
                <w:lang w:val="ka-GE"/>
              </w:rPr>
              <w:t> </w:t>
            </w:r>
            <w:r>
              <w:rPr>
                <w:rStyle w:val="TENDER"/>
                <w:rFonts w:cs="Calibri"/>
                <w:szCs w:val="20"/>
                <w:lang w:val="ka-GE"/>
              </w:rPr>
              <w:t> </w:t>
            </w:r>
            <w:r>
              <w:rPr>
                <w:rStyle w:val="TENDER"/>
                <w:rFonts w:cs="Calibri"/>
                <w:szCs w:val="20"/>
                <w:lang w:val="ka-GE"/>
              </w:rPr>
              <w:t> </w:t>
            </w:r>
            <w:permEnd w:id="900016"/>
            <w:r w:rsidR="00EF45C3" w:rsidRPr="00C1450C">
              <w:rPr>
                <w:rStyle w:val="a"/>
                <w:rFonts w:ascii="Sylfaen" w:hAnsi="Sylfaen" w:cs="Calibri"/>
                <w:sz w:val="20"/>
                <w:szCs w:val="20"/>
                <w:lang w:val="ka-GE"/>
              </w:rPr>
              <w:t xml:space="preserve"> </w:t>
            </w:r>
          </w:p>
        </w:tc>
        <w:tc>
          <w:tcPr>
            <w:tcW w:w="1440" w:type="dxa"/>
            <w:vAlign w:val="center"/>
          </w:tcPr>
          <w:p w14:paraId="7B618856" w14:textId="77777777" w:rsidR="00EF45C3" w:rsidRPr="00C1450C" w:rsidRDefault="00EF45C3" w:rsidP="004C5D91">
            <w:pPr>
              <w:jc w:val="both"/>
              <w:rPr>
                <w:rFonts w:ascii="Sylfaen" w:hAnsi="Sylfaen" w:cs="Calibri"/>
                <w:b/>
                <w:sz w:val="20"/>
                <w:szCs w:val="20"/>
                <w:lang w:val="ka-GE"/>
              </w:rPr>
            </w:pPr>
            <w:permStart w:id="900017" w:edGrp="everyone"/>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r w:rsidRPr="00C1450C">
              <w:rPr>
                <w:rFonts w:ascii="Sylfaen" w:hAnsi="Sylfaen" w:cs="Calibri"/>
                <w:b/>
                <w:noProof/>
                <w:sz w:val="20"/>
                <w:szCs w:val="20"/>
                <w:lang w:val="ka-GE"/>
              </w:rPr>
              <w:t> </w:t>
            </w:r>
            <w:permEnd w:id="900017"/>
            <w:r w:rsidRPr="00C1450C">
              <w:rPr>
                <w:rFonts w:ascii="Sylfaen" w:hAnsi="Sylfaen" w:cs="Calibri"/>
                <w:b/>
                <w:sz w:val="20"/>
                <w:szCs w:val="20"/>
                <w:lang w:val="ka-GE"/>
              </w:rPr>
              <w:t xml:space="preserve"> </w:t>
            </w:r>
            <w:r w:rsidRPr="00C1450C">
              <w:rPr>
                <w:rFonts w:ascii="Sylfaen" w:hAnsi="Sylfaen" w:cs="Sylfaen"/>
                <w:b/>
                <w:sz w:val="20"/>
                <w:szCs w:val="20"/>
                <w:lang w:val="ka-GE"/>
              </w:rPr>
              <w:t>ლარი</w:t>
            </w:r>
          </w:p>
        </w:tc>
        <w:tc>
          <w:tcPr>
            <w:tcW w:w="1719" w:type="dxa"/>
            <w:vAlign w:val="center"/>
          </w:tcPr>
          <w:p w14:paraId="67B837F6" w14:textId="77777777" w:rsidR="00EF45C3" w:rsidRPr="00C1450C" w:rsidRDefault="00EF45C3" w:rsidP="004C5D91">
            <w:pPr>
              <w:jc w:val="both"/>
              <w:rPr>
                <w:rFonts w:ascii="Sylfaen" w:hAnsi="Sylfaen" w:cs="Calibri"/>
                <w:b/>
                <w:color w:val="000000"/>
                <w:sz w:val="20"/>
                <w:szCs w:val="20"/>
                <w:lang w:val="ka-GE"/>
              </w:rPr>
            </w:pPr>
            <w:r w:rsidRPr="00C1450C">
              <w:rPr>
                <w:rFonts w:ascii="Sylfaen" w:hAnsi="Sylfaen" w:cs="Sylfaen"/>
                <w:b/>
                <w:color w:val="000000"/>
                <w:sz w:val="20"/>
                <w:szCs w:val="20"/>
                <w:lang w:val="ka-GE"/>
              </w:rPr>
              <w:t>ავტოგასამართი</w:t>
            </w:r>
          </w:p>
          <w:p w14:paraId="2147C7CA"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color w:val="000000"/>
                <w:sz w:val="20"/>
                <w:szCs w:val="20"/>
                <w:lang w:val="ka-GE"/>
              </w:rPr>
              <w:t>სადგურები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თანდართული</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სიის</w:t>
            </w:r>
            <w:r w:rsidRPr="00C1450C">
              <w:rPr>
                <w:rFonts w:ascii="Sylfaen" w:hAnsi="Sylfaen" w:cs="Calibri"/>
                <w:b/>
                <w:color w:val="000000"/>
                <w:sz w:val="20"/>
                <w:szCs w:val="20"/>
                <w:lang w:val="ka-GE"/>
              </w:rPr>
              <w:t xml:space="preserve"> </w:t>
            </w:r>
            <w:r w:rsidRPr="00C1450C">
              <w:rPr>
                <w:rFonts w:ascii="Sylfaen" w:hAnsi="Sylfaen" w:cs="Sylfaen"/>
                <w:b/>
                <w:color w:val="000000"/>
                <w:sz w:val="20"/>
                <w:szCs w:val="20"/>
                <w:lang w:val="ka-GE"/>
              </w:rPr>
              <w:t>მიხედვით</w:t>
            </w:r>
          </w:p>
        </w:tc>
        <w:tc>
          <w:tcPr>
            <w:tcW w:w="1560" w:type="dxa"/>
            <w:vAlign w:val="center"/>
          </w:tcPr>
          <w:p w14:paraId="59C847AE" w14:textId="77777777" w:rsidR="00EF45C3" w:rsidRPr="00C1450C" w:rsidRDefault="00EF45C3" w:rsidP="004C5D91">
            <w:pPr>
              <w:jc w:val="both"/>
              <w:rPr>
                <w:rFonts w:ascii="Sylfaen" w:hAnsi="Sylfaen" w:cs="Calibri"/>
                <w:b/>
                <w:sz w:val="20"/>
                <w:szCs w:val="20"/>
                <w:lang w:val="ka-GE"/>
              </w:rPr>
            </w:pPr>
            <w:r w:rsidRPr="00C1450C">
              <w:rPr>
                <w:rFonts w:ascii="Sylfaen" w:hAnsi="Sylfaen" w:cs="Sylfaen"/>
                <w:b/>
                <w:sz w:val="20"/>
                <w:szCs w:val="20"/>
                <w:lang w:val="ka-GE"/>
              </w:rPr>
              <w:t>ხელშეკრულების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გაფორმების</w:t>
            </w:r>
            <w:r w:rsidRPr="00C1450C">
              <w:rPr>
                <w:rFonts w:ascii="Sylfaen" w:hAnsi="Sylfaen" w:cs="Calibri"/>
                <w:b/>
                <w:sz w:val="20"/>
                <w:szCs w:val="20"/>
                <w:lang w:val="ka-GE"/>
              </w:rPr>
              <w:t xml:space="preserve"> </w:t>
            </w:r>
            <w:r w:rsidRPr="00C1450C">
              <w:rPr>
                <w:rFonts w:ascii="Sylfaen" w:hAnsi="Sylfaen" w:cs="Sylfaen"/>
                <w:b/>
                <w:sz w:val="20"/>
                <w:szCs w:val="20"/>
                <w:lang w:val="ka-GE"/>
              </w:rPr>
              <w:t>თარიღიდან</w:t>
            </w:r>
            <w:r w:rsidRPr="00C1450C">
              <w:rPr>
                <w:rFonts w:ascii="Sylfaen" w:hAnsi="Sylfaen" w:cs="Calibri"/>
                <w:b/>
                <w:sz w:val="20"/>
                <w:szCs w:val="20"/>
                <w:lang w:val="ka-GE"/>
              </w:rPr>
              <w:t xml:space="preserve">, </w:t>
            </w:r>
            <w:r w:rsidRPr="00C1450C">
              <w:rPr>
                <w:rFonts w:ascii="Sylfaen" w:hAnsi="Sylfaen" w:cs="Sylfaen"/>
                <w:b/>
                <w:sz w:val="20"/>
                <w:szCs w:val="20"/>
                <w:lang w:val="ka-GE"/>
              </w:rPr>
              <w:t>მაგრამ</w:t>
            </w:r>
            <w:r w:rsidRPr="00C1450C">
              <w:rPr>
                <w:rFonts w:ascii="Sylfaen" w:hAnsi="Sylfaen" w:cs="Calibri"/>
                <w:b/>
                <w:sz w:val="20"/>
                <w:szCs w:val="20"/>
                <w:lang w:val="ka-GE"/>
              </w:rPr>
              <w:t xml:space="preserve"> </w:t>
            </w:r>
            <w:r w:rsidRPr="00C1450C">
              <w:rPr>
                <w:rFonts w:ascii="Sylfaen" w:hAnsi="Sylfaen" w:cs="Sylfaen"/>
                <w:b/>
                <w:sz w:val="20"/>
                <w:szCs w:val="20"/>
                <w:lang w:val="ka-GE"/>
              </w:rPr>
              <w:t>არაუადრეს</w:t>
            </w:r>
            <w:r w:rsidRPr="00C1450C">
              <w:rPr>
                <w:rFonts w:ascii="Sylfaen" w:hAnsi="Sylfaen" w:cs="Calibri"/>
                <w:b/>
                <w:sz w:val="20"/>
                <w:szCs w:val="20"/>
                <w:lang w:val="ka-GE"/>
              </w:rPr>
              <w:t xml:space="preserve"> </w:t>
            </w:r>
            <w:r w:rsidR="00041D0D" w:rsidRPr="00C1450C">
              <w:rPr>
                <w:rFonts w:ascii="Sylfaen" w:hAnsi="Sylfaen" w:cs="Calibri"/>
                <w:b/>
                <w:sz w:val="20"/>
                <w:szCs w:val="20"/>
                <w:lang w:val="ka-GE"/>
              </w:rPr>
              <w:t>2026</w:t>
            </w:r>
            <w:r w:rsidRPr="00C1450C">
              <w:rPr>
                <w:rFonts w:ascii="Sylfaen" w:hAnsi="Sylfaen" w:cs="Calibri"/>
                <w:b/>
                <w:sz w:val="20"/>
                <w:szCs w:val="20"/>
                <w:lang w:val="ka-GE"/>
              </w:rPr>
              <w:t xml:space="preserve"> </w:t>
            </w:r>
            <w:r w:rsidRPr="00C1450C">
              <w:rPr>
                <w:rFonts w:ascii="Sylfaen" w:hAnsi="Sylfaen" w:cs="Sylfaen"/>
                <w:b/>
                <w:sz w:val="20"/>
                <w:szCs w:val="20"/>
                <w:lang w:val="ka-GE"/>
              </w:rPr>
              <w:t>წლის</w:t>
            </w:r>
            <w:r w:rsidRPr="00C1450C">
              <w:rPr>
                <w:rFonts w:ascii="Sylfaen" w:hAnsi="Sylfaen" w:cs="Calibri"/>
                <w:b/>
                <w:sz w:val="20"/>
                <w:szCs w:val="20"/>
                <w:lang w:val="ka-GE"/>
              </w:rPr>
              <w:t xml:space="preserve"> 1 </w:t>
            </w:r>
            <w:r w:rsidRPr="00C1450C">
              <w:rPr>
                <w:rFonts w:ascii="Sylfaen" w:hAnsi="Sylfaen" w:cs="Sylfaen"/>
                <w:b/>
                <w:sz w:val="20"/>
                <w:szCs w:val="20"/>
                <w:lang w:val="ka-GE"/>
              </w:rPr>
              <w:t>იანვრიდან</w:t>
            </w:r>
            <w:r w:rsidRPr="00C1450C">
              <w:rPr>
                <w:rFonts w:ascii="Sylfaen" w:hAnsi="Sylfaen" w:cs="Calibri"/>
                <w:b/>
                <w:sz w:val="20"/>
                <w:szCs w:val="20"/>
                <w:lang w:val="ka-GE"/>
              </w:rPr>
              <w:t xml:space="preserve"> </w:t>
            </w:r>
          </w:p>
          <w:p w14:paraId="7372B9FF" w14:textId="77777777" w:rsidR="00EF45C3" w:rsidRPr="00C1450C" w:rsidRDefault="00EF45C3" w:rsidP="004C5D91">
            <w:pPr>
              <w:jc w:val="both"/>
              <w:rPr>
                <w:rFonts w:ascii="Sylfaen" w:hAnsi="Sylfaen" w:cs="Calibri"/>
                <w:b/>
                <w:sz w:val="20"/>
                <w:szCs w:val="20"/>
                <w:lang w:val="ka-GE"/>
              </w:rPr>
            </w:pPr>
            <w:r w:rsidRPr="00C1450C">
              <w:rPr>
                <w:rFonts w:ascii="Sylfaen" w:hAnsi="Sylfaen" w:cs="Calibri"/>
                <w:b/>
                <w:sz w:val="20"/>
                <w:szCs w:val="20"/>
                <w:lang w:val="ka-GE"/>
              </w:rPr>
              <w:t>31.12.</w:t>
            </w:r>
            <w:r w:rsidR="00041D0D" w:rsidRPr="00C1450C">
              <w:rPr>
                <w:rFonts w:ascii="Sylfaen" w:hAnsi="Sylfaen" w:cs="Calibri"/>
                <w:b/>
                <w:sz w:val="20"/>
                <w:szCs w:val="20"/>
                <w:lang w:val="ka-GE"/>
              </w:rPr>
              <w:t>2026</w:t>
            </w:r>
            <w:r w:rsidRPr="00C1450C">
              <w:rPr>
                <w:rFonts w:ascii="Sylfaen" w:hAnsi="Sylfaen" w:cs="Calibri"/>
                <w:b/>
                <w:sz w:val="20"/>
                <w:szCs w:val="20"/>
                <w:lang w:val="ka-GE"/>
              </w:rPr>
              <w:t>-</w:t>
            </w:r>
            <w:r w:rsidR="002A5808" w:rsidRPr="00C1450C">
              <w:rPr>
                <w:rFonts w:ascii="Sylfaen" w:hAnsi="Sylfaen" w:cs="Sylfaen"/>
                <w:b/>
                <w:sz w:val="20"/>
                <w:szCs w:val="20"/>
                <w:lang w:val="ka-GE"/>
              </w:rPr>
              <w:t>ის ჩათვლით</w:t>
            </w:r>
          </w:p>
        </w:tc>
      </w:tr>
    </w:tbl>
    <w:p w14:paraId="72A2693C" w14:textId="77777777" w:rsidR="00EF45C3" w:rsidRPr="00C1450C" w:rsidRDefault="00EF45C3" w:rsidP="004C5D91">
      <w:pPr>
        <w:ind w:left="180" w:right="576"/>
        <w:jc w:val="both"/>
        <w:rPr>
          <w:rFonts w:ascii="Sylfaen" w:hAnsi="Sylfaen" w:cs="Calibri"/>
          <w:bCs/>
          <w:sz w:val="20"/>
          <w:szCs w:val="20"/>
          <w:lang w:val="ka-GE"/>
        </w:rPr>
      </w:pPr>
    </w:p>
    <w:p w14:paraId="5BAC2120" w14:textId="77777777" w:rsidR="00EF45C3" w:rsidRPr="00C1450C" w:rsidRDefault="00EF45C3" w:rsidP="004C5D91">
      <w:pPr>
        <w:ind w:left="180" w:right="576"/>
        <w:jc w:val="both"/>
        <w:rPr>
          <w:rFonts w:ascii="Sylfaen" w:hAnsi="Sylfaen" w:cs="Calibri"/>
          <w:color w:val="000000"/>
          <w:sz w:val="20"/>
          <w:szCs w:val="20"/>
          <w:lang w:val="ka-GE"/>
        </w:rPr>
      </w:pPr>
    </w:p>
    <w:p w14:paraId="757FAC0D" w14:textId="77777777" w:rsidR="00EF45C3" w:rsidRPr="00C1450C" w:rsidRDefault="00EF45C3" w:rsidP="004C5D91">
      <w:pPr>
        <w:tabs>
          <w:tab w:val="left" w:pos="90"/>
        </w:tabs>
        <w:ind w:left="90"/>
        <w:jc w:val="center"/>
        <w:rPr>
          <w:rFonts w:ascii="Sylfaen" w:hAnsi="Sylfaen" w:cs="Calibri"/>
          <w:b/>
          <w:bCs/>
          <w:color w:val="000000"/>
          <w:sz w:val="20"/>
          <w:szCs w:val="20"/>
        </w:rPr>
      </w:pPr>
      <w:r w:rsidRPr="00C1450C">
        <w:rPr>
          <w:rFonts w:ascii="Sylfaen" w:hAnsi="Sylfaen" w:cs="Sylfaen"/>
          <w:b/>
          <w:bCs/>
          <w:color w:val="000000"/>
          <w:sz w:val="20"/>
          <w:szCs w:val="20"/>
          <w:lang w:val="ka-GE"/>
        </w:rPr>
        <w:t>მხარეთა</w:t>
      </w:r>
      <w:r w:rsidRPr="00C1450C">
        <w:rPr>
          <w:rFonts w:ascii="Sylfaen" w:hAnsi="Sylfaen"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ascii="Sylfaen" w:hAnsi="Sylfaen" w:cs="Calibr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C1450C" w14:paraId="2FF1DD40" w14:textId="77777777" w:rsidTr="0096400E">
        <w:tc>
          <w:tcPr>
            <w:tcW w:w="4709" w:type="dxa"/>
          </w:tcPr>
          <w:p w14:paraId="3DF87059" w14:textId="77777777" w:rsidR="00EF45C3" w:rsidRPr="00C1450C" w:rsidRDefault="00EF45C3" w:rsidP="004C5D91">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7EFAE975" w14:textId="77777777" w:rsidR="00EF45C3" w:rsidRPr="00C1450C" w:rsidRDefault="00EF45C3" w:rsidP="004C5D91">
            <w:pPr>
              <w:pStyle w:val="Default"/>
              <w:jc w:val="both"/>
              <w:rPr>
                <w:rFonts w:eastAsia="PMingLiU" w:cs="Calibri"/>
                <w:sz w:val="20"/>
                <w:szCs w:val="20"/>
              </w:rPr>
            </w:pPr>
          </w:p>
          <w:p w14:paraId="7ADB399E" w14:textId="77777777" w:rsidR="00EF45C3" w:rsidRPr="00C1450C" w:rsidRDefault="00EF45C3" w:rsidP="004C5D91">
            <w:pPr>
              <w:pStyle w:val="Default"/>
              <w:jc w:val="both"/>
              <w:rPr>
                <w:rStyle w:val="TENDER"/>
                <w:rFonts w:cs="Calibri"/>
                <w:szCs w:val="20"/>
                <w:lang w:val="ka-GE"/>
              </w:rPr>
            </w:pPr>
            <w:permStart w:id="733563953"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473E5603" w14:textId="77777777" w:rsidR="00EF45C3" w:rsidRPr="00C1450C" w:rsidRDefault="00EF45C3" w:rsidP="004C5D91">
            <w:pPr>
              <w:pStyle w:val="Default"/>
              <w:jc w:val="both"/>
              <w:rPr>
                <w:rStyle w:val="TENDER"/>
                <w:rFonts w:cs="Calibri"/>
                <w:szCs w:val="20"/>
              </w:rPr>
            </w:pPr>
            <w:r w:rsidRPr="00C1450C">
              <w:rPr>
                <w:rStyle w:val="TENDER"/>
                <w:rFonts w:cs="Calibri"/>
                <w:szCs w:val="20"/>
              </w:rPr>
              <w:t xml:space="preserve"> </w:t>
            </w:r>
          </w:p>
          <w:p w14:paraId="3D76956B" w14:textId="77777777" w:rsidR="00EF45C3" w:rsidRPr="00C1450C" w:rsidRDefault="00EF45C3" w:rsidP="004C5D91">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094F0C08" w14:textId="77777777" w:rsidR="00EF45C3" w:rsidRPr="00C1450C" w:rsidRDefault="00EF45C3" w:rsidP="004C5D91">
            <w:pPr>
              <w:pStyle w:val="Default"/>
              <w:jc w:val="both"/>
              <w:rPr>
                <w:rStyle w:val="TENDER"/>
                <w:rFonts w:cs="Calibri"/>
                <w:szCs w:val="20"/>
              </w:rPr>
            </w:pPr>
          </w:p>
          <w:p w14:paraId="388D406F" w14:textId="77777777" w:rsidR="00EF45C3" w:rsidRPr="00C1450C" w:rsidRDefault="00EF45C3" w:rsidP="004C5D91">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proofErr w:type="spellStart"/>
            <w:r w:rsidRPr="00C1450C">
              <w:rPr>
                <w:rStyle w:val="TENDER"/>
                <w:szCs w:val="20"/>
              </w:rPr>
              <w:t>და</w:t>
            </w:r>
            <w:proofErr w:type="spellEnd"/>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
          <w:permEnd w:id="733563953"/>
          <w:p w14:paraId="1DEDBEA3" w14:textId="77777777" w:rsidR="00EF45C3" w:rsidRPr="00C1450C" w:rsidRDefault="00EF45C3" w:rsidP="004C5D91">
            <w:pPr>
              <w:pStyle w:val="Default"/>
              <w:jc w:val="both"/>
              <w:rPr>
                <w:rStyle w:val="a"/>
                <w:rFonts w:eastAsia="Times New Roman" w:cs="Calibri"/>
                <w:color w:val="auto"/>
                <w:sz w:val="20"/>
                <w:szCs w:val="20"/>
              </w:rPr>
            </w:pPr>
          </w:p>
          <w:p w14:paraId="44B744A9" w14:textId="77777777" w:rsidR="00EF45C3" w:rsidRPr="00C1450C" w:rsidRDefault="00EF45C3" w:rsidP="004C5D91">
            <w:pPr>
              <w:pStyle w:val="Default"/>
              <w:jc w:val="both"/>
              <w:rPr>
                <w:rFonts w:eastAsia="PMingLiU" w:cs="Calibri"/>
                <w:sz w:val="20"/>
                <w:szCs w:val="20"/>
              </w:rPr>
            </w:pPr>
          </w:p>
          <w:p w14:paraId="45D1F23E" w14:textId="77777777" w:rsidR="00EF45C3" w:rsidRPr="00C1450C" w:rsidRDefault="00EF45C3" w:rsidP="004C5D91">
            <w:pPr>
              <w:pStyle w:val="Default"/>
              <w:jc w:val="both"/>
              <w:rPr>
                <w:rFonts w:eastAsia="PMingLiU" w:cs="Calibri"/>
                <w:sz w:val="20"/>
                <w:szCs w:val="20"/>
              </w:rPr>
            </w:pPr>
          </w:p>
          <w:p w14:paraId="22470F1D" w14:textId="77777777" w:rsidR="00EF45C3" w:rsidRPr="00C1450C" w:rsidRDefault="00EF45C3" w:rsidP="004C5D91">
            <w:pPr>
              <w:pStyle w:val="Default"/>
              <w:jc w:val="both"/>
              <w:rPr>
                <w:rFonts w:eastAsia="PMingLiU" w:cs="Calibri"/>
                <w:sz w:val="20"/>
                <w:szCs w:val="20"/>
              </w:rPr>
            </w:pPr>
          </w:p>
          <w:p w14:paraId="1B1B962B" w14:textId="77777777" w:rsidR="00EF45C3" w:rsidRPr="00C1450C" w:rsidRDefault="00EF45C3" w:rsidP="004C5D91">
            <w:pPr>
              <w:pStyle w:val="Default"/>
              <w:jc w:val="both"/>
              <w:rPr>
                <w:rFonts w:eastAsia="PMingLiU" w:cs="Calibri"/>
                <w:sz w:val="20"/>
                <w:szCs w:val="20"/>
              </w:rPr>
            </w:pPr>
          </w:p>
          <w:p w14:paraId="0C5C9FCE" w14:textId="77777777" w:rsidR="00EF45C3" w:rsidRPr="00C1450C" w:rsidRDefault="00EF45C3" w:rsidP="004C5D91">
            <w:pPr>
              <w:pStyle w:val="Default"/>
              <w:jc w:val="both"/>
              <w:rPr>
                <w:rFonts w:eastAsia="PMingLiU" w:cs="Calibri"/>
                <w:sz w:val="20"/>
                <w:szCs w:val="20"/>
              </w:rPr>
            </w:pPr>
          </w:p>
          <w:p w14:paraId="586B4D71" w14:textId="77777777" w:rsidR="00EF45C3" w:rsidRPr="00C1450C" w:rsidRDefault="00EF45C3" w:rsidP="004C5D91">
            <w:pPr>
              <w:pStyle w:val="Default"/>
              <w:jc w:val="both"/>
              <w:rPr>
                <w:rFonts w:eastAsia="PMingLiU" w:cs="Calibri"/>
                <w:sz w:val="20"/>
                <w:szCs w:val="20"/>
              </w:rPr>
            </w:pPr>
          </w:p>
          <w:p w14:paraId="2786DD51" w14:textId="77777777" w:rsidR="00EF45C3" w:rsidRPr="00C1450C" w:rsidRDefault="00EF45C3" w:rsidP="004C5D91">
            <w:pPr>
              <w:pStyle w:val="Default"/>
              <w:jc w:val="both"/>
              <w:rPr>
                <w:rFonts w:eastAsia="PMingLiU" w:cs="Calibri"/>
                <w:sz w:val="20"/>
                <w:szCs w:val="20"/>
              </w:rPr>
            </w:pPr>
          </w:p>
        </w:tc>
        <w:tc>
          <w:tcPr>
            <w:tcW w:w="4651" w:type="dxa"/>
          </w:tcPr>
          <w:p w14:paraId="7BE52A2A" w14:textId="77777777" w:rsidR="00B15A03" w:rsidRPr="00C1450C" w:rsidRDefault="00B15A03" w:rsidP="00B15A03">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218F80E0" w14:textId="77777777" w:rsidR="00B15A03" w:rsidRPr="00C1450C" w:rsidRDefault="00B15A03" w:rsidP="00B15A03">
            <w:pPr>
              <w:pStyle w:val="Default"/>
              <w:jc w:val="both"/>
              <w:rPr>
                <w:rFonts w:eastAsia="PMingLiU" w:cs="Calibri"/>
                <w:b/>
                <w:bCs/>
                <w:sz w:val="20"/>
                <w:szCs w:val="20"/>
              </w:rPr>
            </w:pPr>
          </w:p>
          <w:p w14:paraId="194FCF58" w14:textId="77777777" w:rsidR="00B15A03" w:rsidRPr="00C1450C" w:rsidRDefault="00B15A03" w:rsidP="00B15A03">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25D21EC3" w14:textId="77777777" w:rsidR="00B15A03" w:rsidRPr="00C1450C" w:rsidRDefault="00B15A03" w:rsidP="00B15A03">
            <w:pPr>
              <w:pStyle w:val="Default"/>
              <w:jc w:val="center"/>
              <w:rPr>
                <w:rFonts w:eastAsia="PMingLiU" w:cs="Calibri"/>
                <w:b/>
                <w:bCs/>
                <w:sz w:val="20"/>
                <w:szCs w:val="20"/>
                <w:lang w:val="ka-GE"/>
              </w:rPr>
            </w:pPr>
          </w:p>
          <w:p w14:paraId="08F2F6BC"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6BF0403E"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7ADD8255" w14:textId="77777777" w:rsidR="005E3CDD" w:rsidRPr="00C1450C" w:rsidRDefault="005E3CDD" w:rsidP="005E3CDD">
            <w:pPr>
              <w:pStyle w:val="Default"/>
              <w:jc w:val="center"/>
              <w:rPr>
                <w:rFonts w:cs="Calibri"/>
                <w:b/>
                <w:bCs/>
                <w:sz w:val="20"/>
                <w:szCs w:val="20"/>
                <w:lang w:val="ka-GE"/>
              </w:rPr>
            </w:pPr>
          </w:p>
          <w:p w14:paraId="1EDDE1CE"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412C571B" w14:textId="77777777" w:rsidR="00F475E5" w:rsidRPr="00C1450C" w:rsidRDefault="00F475E5" w:rsidP="00F475E5">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5D167448" w14:textId="77777777" w:rsidR="00EF45C3" w:rsidRPr="00C1450C" w:rsidRDefault="00EF45C3" w:rsidP="004C5D91">
            <w:pPr>
              <w:pStyle w:val="Default"/>
              <w:jc w:val="both"/>
              <w:rPr>
                <w:rFonts w:cs="Calibri"/>
                <w:b/>
                <w:bCs/>
                <w:sz w:val="20"/>
                <w:szCs w:val="20"/>
                <w:lang w:val="en-GB"/>
              </w:rPr>
            </w:pPr>
          </w:p>
          <w:p w14:paraId="4177E751" w14:textId="77777777" w:rsidR="00EF45C3" w:rsidRPr="00C1450C" w:rsidRDefault="00EF45C3" w:rsidP="004C5D91">
            <w:pPr>
              <w:jc w:val="both"/>
              <w:outlineLvl w:val="0"/>
              <w:rPr>
                <w:rFonts w:ascii="Sylfaen" w:eastAsia="PMingLiU" w:hAnsi="Sylfaen" w:cs="Calibri"/>
                <w:sz w:val="20"/>
                <w:szCs w:val="20"/>
              </w:rPr>
            </w:pPr>
          </w:p>
        </w:tc>
      </w:tr>
    </w:tbl>
    <w:p w14:paraId="6CC1BD62" w14:textId="77777777" w:rsidR="00EF45C3" w:rsidRPr="00C1450C" w:rsidRDefault="00EF45C3" w:rsidP="004C5D91">
      <w:pPr>
        <w:ind w:left="180" w:right="576"/>
        <w:jc w:val="both"/>
        <w:rPr>
          <w:rFonts w:cs="Calibri"/>
          <w:color w:val="000000"/>
          <w:sz w:val="20"/>
          <w:szCs w:val="20"/>
          <w:lang w:val="ka-GE"/>
        </w:rPr>
      </w:pPr>
    </w:p>
    <w:p w14:paraId="5F8B5056" w14:textId="77777777" w:rsidR="00EF45C3" w:rsidRPr="00C1450C" w:rsidRDefault="00EF45C3" w:rsidP="004C5D91">
      <w:pPr>
        <w:spacing w:after="160"/>
        <w:ind w:left="90"/>
        <w:jc w:val="both"/>
        <w:rPr>
          <w:rFonts w:cs="Calibri"/>
          <w:sz w:val="20"/>
          <w:szCs w:val="20"/>
          <w:lang w:val="ka-GE"/>
        </w:rPr>
      </w:pPr>
    </w:p>
    <w:p w14:paraId="7E95D745" w14:textId="77777777" w:rsidR="009A4085" w:rsidRPr="00C1450C" w:rsidRDefault="009A4085" w:rsidP="004C5D91">
      <w:pPr>
        <w:spacing w:after="160"/>
        <w:ind w:left="90"/>
        <w:jc w:val="both"/>
        <w:rPr>
          <w:rFonts w:cs="Calibri"/>
          <w:sz w:val="20"/>
          <w:szCs w:val="20"/>
          <w:lang w:val="ka-GE"/>
        </w:rPr>
      </w:pPr>
    </w:p>
    <w:p w14:paraId="55705EB6" w14:textId="77777777" w:rsidR="009A4085" w:rsidRPr="00C1450C" w:rsidRDefault="009A4085" w:rsidP="004C5D91">
      <w:pPr>
        <w:spacing w:after="160"/>
        <w:ind w:left="90"/>
        <w:jc w:val="both"/>
        <w:rPr>
          <w:rFonts w:cs="Calibri"/>
          <w:sz w:val="20"/>
          <w:szCs w:val="20"/>
          <w:lang w:val="ka-GE"/>
        </w:rPr>
      </w:pPr>
    </w:p>
    <w:p w14:paraId="52EE54A4" w14:textId="77777777" w:rsidR="009A4085" w:rsidRPr="00C1450C" w:rsidRDefault="009A4085" w:rsidP="004C5D91">
      <w:pPr>
        <w:spacing w:after="160"/>
        <w:ind w:left="90"/>
        <w:jc w:val="both"/>
        <w:rPr>
          <w:rFonts w:cs="Calibri"/>
          <w:sz w:val="20"/>
          <w:szCs w:val="20"/>
          <w:lang w:val="ka-GE"/>
        </w:rPr>
      </w:pPr>
    </w:p>
    <w:p w14:paraId="1C320055" w14:textId="77777777" w:rsidR="009A4085" w:rsidRPr="00C1450C" w:rsidRDefault="009A4085" w:rsidP="004C5D91">
      <w:pPr>
        <w:spacing w:after="160"/>
        <w:ind w:left="90"/>
        <w:jc w:val="both"/>
        <w:rPr>
          <w:rFonts w:cs="Calibri"/>
          <w:sz w:val="20"/>
          <w:szCs w:val="20"/>
          <w:lang w:val="ka-GE"/>
        </w:rPr>
      </w:pPr>
    </w:p>
    <w:p w14:paraId="45436DCF" w14:textId="77777777" w:rsidR="009A4085" w:rsidRPr="00C1450C" w:rsidRDefault="009A4085" w:rsidP="004C5D91">
      <w:pPr>
        <w:spacing w:after="160"/>
        <w:ind w:left="90"/>
        <w:jc w:val="both"/>
        <w:rPr>
          <w:rFonts w:cs="Calibri"/>
          <w:sz w:val="20"/>
          <w:szCs w:val="20"/>
          <w:lang w:val="ka-GE"/>
        </w:rPr>
      </w:pPr>
    </w:p>
    <w:p w14:paraId="46D86921" w14:textId="77777777" w:rsidR="00EF45C3" w:rsidRPr="00C1450C" w:rsidRDefault="00EF45C3" w:rsidP="004C5D91">
      <w:pPr>
        <w:spacing w:after="160"/>
        <w:ind w:left="90"/>
        <w:jc w:val="center"/>
        <w:rPr>
          <w:rFonts w:ascii="Sylfaen" w:hAnsi="Sylfaen" w:cs="Calibri"/>
          <w:b/>
          <w:sz w:val="20"/>
          <w:szCs w:val="20"/>
          <w:lang w:val="ka-GE"/>
        </w:rPr>
      </w:pPr>
      <w:r w:rsidRPr="00C1450C">
        <w:rPr>
          <w:rFonts w:ascii="Sylfaen" w:hAnsi="Sylfaen" w:cs="Sylfaen"/>
          <w:b/>
          <w:sz w:val="20"/>
          <w:szCs w:val="20"/>
          <w:lang w:val="ka-GE"/>
        </w:rPr>
        <w:lastRenderedPageBreak/>
        <w:t>დანართი</w:t>
      </w:r>
      <w:r w:rsidRPr="00C1450C">
        <w:rPr>
          <w:rFonts w:ascii="Sylfaen" w:hAnsi="Sylfaen" w:cs="Calibri"/>
          <w:b/>
          <w:sz w:val="20"/>
          <w:szCs w:val="20"/>
          <w:lang w:val="ka-GE"/>
        </w:rPr>
        <w:t xml:space="preserve"> №3</w:t>
      </w:r>
    </w:p>
    <w:p w14:paraId="7745E30A" w14:textId="77777777" w:rsidR="00EF45C3" w:rsidRPr="00C1450C" w:rsidRDefault="00EF45C3" w:rsidP="004C5D91">
      <w:pPr>
        <w:spacing w:after="160"/>
        <w:ind w:left="90"/>
        <w:jc w:val="both"/>
        <w:rPr>
          <w:rFonts w:ascii="Sylfaen" w:hAnsi="Sylfaen" w:cs="Calibri"/>
          <w:sz w:val="20"/>
          <w:szCs w:val="20"/>
          <w:lang w:val="ka-GE"/>
        </w:rPr>
      </w:pPr>
      <w:r w:rsidRPr="00C1450C">
        <w:rPr>
          <w:rFonts w:ascii="Sylfaen" w:hAnsi="Sylfaen" w:cs="Sylfaen"/>
          <w:sz w:val="20"/>
          <w:szCs w:val="20"/>
          <w:lang w:val="ka-GE"/>
        </w:rPr>
        <w:t>სატენდერო</w:t>
      </w:r>
      <w:r w:rsidRPr="00C1450C">
        <w:rPr>
          <w:rFonts w:ascii="Sylfaen" w:hAnsi="Sylfaen" w:cs="Calibri"/>
          <w:sz w:val="20"/>
          <w:szCs w:val="20"/>
          <w:lang w:val="ka-GE"/>
        </w:rPr>
        <w:t xml:space="preserve"> </w:t>
      </w:r>
      <w:r w:rsidRPr="00C1450C">
        <w:rPr>
          <w:rFonts w:ascii="Sylfaen" w:hAnsi="Sylfaen" w:cs="Sylfaen"/>
          <w:sz w:val="20"/>
          <w:szCs w:val="20"/>
          <w:lang w:val="ka-GE"/>
        </w:rPr>
        <w:t>წინადადებით</w:t>
      </w:r>
      <w:r w:rsidRPr="00C1450C">
        <w:rPr>
          <w:rFonts w:ascii="Sylfaen" w:hAnsi="Sylfaen" w:cs="Calibri"/>
          <w:sz w:val="20"/>
          <w:szCs w:val="20"/>
          <w:lang w:val="ka-GE"/>
        </w:rPr>
        <w:t xml:space="preserve"> </w:t>
      </w:r>
      <w:r w:rsidRPr="00C1450C">
        <w:rPr>
          <w:rFonts w:ascii="Sylfaen" w:hAnsi="Sylfaen" w:cs="Sylfaen"/>
          <w:sz w:val="20"/>
          <w:szCs w:val="20"/>
          <w:lang w:val="ka-GE"/>
        </w:rPr>
        <w:t>წარმოდგენილი</w:t>
      </w:r>
      <w:r w:rsidRPr="00C1450C">
        <w:rPr>
          <w:rFonts w:ascii="Sylfaen" w:hAnsi="Sylfaen" w:cs="Calibri"/>
          <w:sz w:val="20"/>
          <w:szCs w:val="20"/>
          <w:lang w:val="ka-GE"/>
        </w:rPr>
        <w:t xml:space="preserve"> </w:t>
      </w:r>
      <w:r w:rsidRPr="00C1450C">
        <w:rPr>
          <w:rFonts w:ascii="Sylfaen" w:hAnsi="Sylfaen" w:cs="Sylfaen"/>
          <w:sz w:val="20"/>
          <w:szCs w:val="20"/>
          <w:lang w:val="ka-GE"/>
        </w:rPr>
        <w:t>ავტოგასამართი</w:t>
      </w:r>
      <w:r w:rsidRPr="00C1450C">
        <w:rPr>
          <w:rFonts w:ascii="Sylfaen" w:hAnsi="Sylfaen" w:cs="Calibri"/>
          <w:sz w:val="20"/>
          <w:szCs w:val="20"/>
          <w:lang w:val="ka-GE"/>
        </w:rPr>
        <w:t xml:space="preserve"> </w:t>
      </w:r>
      <w:r w:rsidRPr="00C1450C">
        <w:rPr>
          <w:rFonts w:ascii="Sylfaen" w:hAnsi="Sylfaen" w:cs="Sylfaen"/>
          <w:sz w:val="20"/>
          <w:szCs w:val="20"/>
          <w:lang w:val="ka-GE"/>
        </w:rPr>
        <w:t>სადგურების</w:t>
      </w:r>
      <w:r w:rsidRPr="00C1450C">
        <w:rPr>
          <w:rFonts w:ascii="Sylfaen" w:hAnsi="Sylfaen" w:cs="Calibri"/>
          <w:sz w:val="20"/>
          <w:szCs w:val="20"/>
          <w:lang w:val="ka-GE"/>
        </w:rPr>
        <w:t xml:space="preserve"> </w:t>
      </w:r>
      <w:r w:rsidRPr="00C1450C">
        <w:rPr>
          <w:rFonts w:ascii="Sylfaen" w:hAnsi="Sylfaen" w:cs="Sylfaen"/>
          <w:sz w:val="20"/>
          <w:szCs w:val="20"/>
          <w:lang w:val="ka-GE"/>
        </w:rPr>
        <w:t>ჩამონათვალი</w:t>
      </w:r>
      <w:r w:rsidRPr="00C1450C">
        <w:rPr>
          <w:rFonts w:ascii="Sylfaen" w:hAnsi="Sylfaen" w:cs="Calibri"/>
          <w:sz w:val="20"/>
          <w:szCs w:val="20"/>
          <w:lang w:val="ka-GE"/>
        </w:rPr>
        <w:t xml:space="preserve">, </w:t>
      </w:r>
      <w:r w:rsidRPr="00C1450C">
        <w:rPr>
          <w:rFonts w:ascii="Sylfaen" w:hAnsi="Sylfaen" w:cs="Sylfaen"/>
          <w:sz w:val="20"/>
          <w:szCs w:val="20"/>
          <w:lang w:val="ka-GE"/>
        </w:rPr>
        <w:t>რომელზეც</w:t>
      </w:r>
      <w:r w:rsidRPr="00C1450C">
        <w:rPr>
          <w:rFonts w:ascii="Sylfaen" w:hAnsi="Sylfaen" w:cs="Calibri"/>
          <w:sz w:val="20"/>
          <w:szCs w:val="20"/>
          <w:lang w:val="ka-GE"/>
        </w:rPr>
        <w:t xml:space="preserve"> </w:t>
      </w:r>
      <w:r w:rsidRPr="00C1450C">
        <w:rPr>
          <w:rFonts w:ascii="Sylfaen" w:hAnsi="Sylfaen" w:cs="Sylfaen"/>
          <w:sz w:val="20"/>
          <w:szCs w:val="20"/>
          <w:lang w:val="ka-GE"/>
        </w:rPr>
        <w:t>კონსოლიდირებული</w:t>
      </w:r>
      <w:r w:rsidRPr="00C1450C">
        <w:rPr>
          <w:rFonts w:ascii="Sylfaen" w:hAnsi="Sylfaen" w:cs="Calibri"/>
          <w:sz w:val="20"/>
          <w:szCs w:val="20"/>
          <w:lang w:val="ka-GE"/>
        </w:rPr>
        <w:t xml:space="preserve"> </w:t>
      </w:r>
      <w:r w:rsidRPr="00C1450C">
        <w:rPr>
          <w:rFonts w:ascii="Sylfaen" w:hAnsi="Sylfaen" w:cs="Sylfaen"/>
          <w:sz w:val="20"/>
          <w:szCs w:val="20"/>
          <w:lang w:val="ka-GE"/>
        </w:rPr>
        <w:t>ტენდერის</w:t>
      </w:r>
      <w:r w:rsidRPr="00C1450C">
        <w:rPr>
          <w:rFonts w:ascii="Sylfaen" w:hAnsi="Sylfaen" w:cs="Calibri"/>
          <w:sz w:val="20"/>
          <w:szCs w:val="20"/>
          <w:lang w:val="ka-GE"/>
        </w:rPr>
        <w:t xml:space="preserve"> </w:t>
      </w:r>
      <w:r w:rsidRPr="00C1450C">
        <w:rPr>
          <w:rFonts w:ascii="Sylfaen" w:hAnsi="Sylfaen" w:cs="Sylfaen"/>
          <w:sz w:val="20"/>
          <w:szCs w:val="20"/>
          <w:lang w:val="ka-GE"/>
        </w:rPr>
        <w:t>ფარგლებში</w:t>
      </w:r>
      <w:r w:rsidRPr="00C1450C">
        <w:rPr>
          <w:rFonts w:ascii="Sylfaen" w:hAnsi="Sylfaen" w:cs="Calibri"/>
          <w:sz w:val="20"/>
          <w:szCs w:val="20"/>
          <w:lang w:val="ka-GE"/>
        </w:rPr>
        <w:t xml:space="preserve"> </w:t>
      </w:r>
      <w:r w:rsidRPr="00C1450C">
        <w:rPr>
          <w:rFonts w:ascii="Sylfaen" w:hAnsi="Sylfaen" w:cs="Sylfaen"/>
          <w:sz w:val="20"/>
          <w:szCs w:val="20"/>
          <w:lang w:val="ka-GE"/>
        </w:rPr>
        <w:t>უნდა</w:t>
      </w:r>
      <w:r w:rsidRPr="00C1450C">
        <w:rPr>
          <w:rFonts w:ascii="Sylfaen" w:hAnsi="Sylfaen" w:cs="Calibri"/>
          <w:sz w:val="20"/>
          <w:szCs w:val="20"/>
          <w:lang w:val="ka-GE"/>
        </w:rPr>
        <w:t xml:space="preserve"> </w:t>
      </w:r>
      <w:r w:rsidRPr="00C1450C">
        <w:rPr>
          <w:rFonts w:ascii="Sylfaen" w:hAnsi="Sylfaen" w:cs="Sylfaen"/>
          <w:sz w:val="20"/>
          <w:szCs w:val="20"/>
          <w:lang w:val="ka-GE"/>
        </w:rPr>
        <w:t>მოხდეს</w:t>
      </w:r>
      <w:r w:rsidRPr="00C1450C">
        <w:rPr>
          <w:rFonts w:ascii="Sylfaen" w:hAnsi="Sylfaen" w:cs="Calibri"/>
          <w:sz w:val="20"/>
          <w:szCs w:val="20"/>
          <w:lang w:val="ka-GE"/>
        </w:rPr>
        <w:t xml:space="preserve"> </w:t>
      </w:r>
      <w:r w:rsidRPr="00C1450C">
        <w:rPr>
          <w:rFonts w:ascii="Sylfaen" w:hAnsi="Sylfaen" w:cs="Sylfaen"/>
          <w:sz w:val="20"/>
          <w:szCs w:val="20"/>
          <w:lang w:val="ka-GE"/>
        </w:rPr>
        <w:t>საწვავის</w:t>
      </w:r>
      <w:r w:rsidRPr="00C1450C">
        <w:rPr>
          <w:rFonts w:ascii="Sylfaen" w:hAnsi="Sylfaen" w:cs="Calibri"/>
          <w:sz w:val="20"/>
          <w:szCs w:val="20"/>
          <w:lang w:val="ka-GE"/>
        </w:rPr>
        <w:t xml:space="preserve"> </w:t>
      </w:r>
      <w:r w:rsidRPr="00C1450C">
        <w:rPr>
          <w:rFonts w:ascii="Sylfaen" w:hAnsi="Sylfaen" w:cs="Sylfaen"/>
          <w:sz w:val="20"/>
          <w:szCs w:val="20"/>
          <w:lang w:val="ka-GE"/>
        </w:rPr>
        <w:t>მიწოდება</w:t>
      </w:r>
    </w:p>
    <w:p w14:paraId="4F23DE7C" w14:textId="77777777" w:rsidR="00EF45C3" w:rsidRPr="00C1450C" w:rsidRDefault="00EF45C3" w:rsidP="004C5D91">
      <w:pPr>
        <w:spacing w:after="160"/>
        <w:ind w:left="90"/>
        <w:jc w:val="both"/>
        <w:rPr>
          <w:rFonts w:ascii="Sylfaen" w:hAnsi="Sylfaen" w:cs="Calibri"/>
          <w:sz w:val="20"/>
          <w:szCs w:val="20"/>
          <w:lang w:val="ka-GE"/>
        </w:rPr>
      </w:pPr>
      <w:r w:rsidRPr="00C1450C">
        <w:rPr>
          <w:rFonts w:ascii="Sylfaen" w:hAnsi="Sylfaen" w:cs="Sylfaen"/>
          <w:sz w:val="20"/>
          <w:szCs w:val="20"/>
          <w:lang w:val="ka-GE"/>
        </w:rPr>
        <w:t>მიმწიდებლის</w:t>
      </w:r>
      <w:r w:rsidRPr="00C1450C">
        <w:rPr>
          <w:rFonts w:ascii="Sylfaen" w:hAnsi="Sylfaen" w:cs="Calibri"/>
          <w:sz w:val="20"/>
          <w:szCs w:val="20"/>
          <w:lang w:val="ka-GE"/>
        </w:rPr>
        <w:t xml:space="preserve"> </w:t>
      </w:r>
      <w:r w:rsidRPr="00C1450C">
        <w:rPr>
          <w:rFonts w:ascii="Sylfaen" w:hAnsi="Sylfaen" w:cs="Sylfaen"/>
          <w:sz w:val="20"/>
          <w:szCs w:val="20"/>
          <w:lang w:val="ka-GE"/>
        </w:rPr>
        <w:t>ქსელში</w:t>
      </w:r>
      <w:r w:rsidRPr="00C1450C">
        <w:rPr>
          <w:rFonts w:ascii="Sylfaen" w:hAnsi="Sylfaen" w:cs="Calibri"/>
          <w:sz w:val="20"/>
          <w:szCs w:val="20"/>
          <w:lang w:val="ka-GE"/>
        </w:rPr>
        <w:t xml:space="preserve"> </w:t>
      </w:r>
      <w:r w:rsidRPr="00C1450C">
        <w:rPr>
          <w:rFonts w:ascii="Sylfaen" w:hAnsi="Sylfaen" w:cs="Sylfaen"/>
          <w:sz w:val="20"/>
          <w:szCs w:val="20"/>
          <w:lang w:val="ka-GE"/>
        </w:rPr>
        <w:t>არსებული</w:t>
      </w:r>
      <w:r w:rsidRPr="00C1450C">
        <w:rPr>
          <w:rFonts w:ascii="Sylfaen" w:hAnsi="Sylfaen" w:cs="Calibri"/>
          <w:sz w:val="20"/>
          <w:szCs w:val="20"/>
          <w:lang w:val="ka-GE"/>
        </w:rPr>
        <w:t xml:space="preserve"> </w:t>
      </w:r>
      <w:r w:rsidRPr="00C1450C">
        <w:rPr>
          <w:rFonts w:ascii="Sylfaen" w:hAnsi="Sylfaen" w:cs="Sylfaen"/>
          <w:sz w:val="20"/>
          <w:szCs w:val="20"/>
          <w:lang w:val="ka-GE"/>
        </w:rPr>
        <w:t>ყველა</w:t>
      </w:r>
      <w:r w:rsidRPr="00C1450C">
        <w:rPr>
          <w:rFonts w:ascii="Sylfaen" w:hAnsi="Sylfaen" w:cs="Calibri"/>
          <w:sz w:val="20"/>
          <w:szCs w:val="20"/>
          <w:lang w:val="ka-GE"/>
        </w:rPr>
        <w:t xml:space="preserve"> </w:t>
      </w:r>
      <w:r w:rsidRPr="00C1450C">
        <w:rPr>
          <w:rFonts w:ascii="Sylfaen" w:hAnsi="Sylfaen" w:cs="Sylfaen"/>
          <w:sz w:val="20"/>
          <w:szCs w:val="20"/>
          <w:lang w:val="ka-GE"/>
        </w:rPr>
        <w:t>ავტოგასამართი</w:t>
      </w:r>
      <w:r w:rsidRPr="00C1450C">
        <w:rPr>
          <w:rFonts w:ascii="Sylfaen" w:hAnsi="Sylfaen" w:cs="Calibri"/>
          <w:sz w:val="20"/>
          <w:szCs w:val="20"/>
          <w:lang w:val="ka-GE"/>
        </w:rPr>
        <w:t xml:space="preserve"> </w:t>
      </w:r>
      <w:r w:rsidRPr="00C1450C">
        <w:rPr>
          <w:rFonts w:ascii="Sylfaen" w:hAnsi="Sylfaen" w:cs="Sylfaen"/>
          <w:sz w:val="20"/>
          <w:szCs w:val="20"/>
          <w:lang w:val="ka-GE"/>
        </w:rPr>
        <w:t>სადგური</w:t>
      </w:r>
      <w:r w:rsidRPr="00C1450C">
        <w:rPr>
          <w:rFonts w:ascii="Sylfaen" w:hAnsi="Sylfaen" w:cs="Calibri"/>
          <w:sz w:val="20"/>
          <w:szCs w:val="20"/>
          <w:lang w:val="ka-GE"/>
        </w:rPr>
        <w:t xml:space="preserve">, </w:t>
      </w:r>
      <w:r w:rsidRPr="00C1450C">
        <w:rPr>
          <w:rFonts w:ascii="Sylfaen" w:hAnsi="Sylfaen" w:cs="Sylfaen"/>
          <w:sz w:val="20"/>
          <w:szCs w:val="20"/>
          <w:lang w:val="ka-GE"/>
        </w:rPr>
        <w:t>რომელიც</w:t>
      </w:r>
      <w:r w:rsidRPr="00C1450C">
        <w:rPr>
          <w:rFonts w:ascii="Sylfaen" w:hAnsi="Sylfaen" w:cs="Calibri"/>
          <w:sz w:val="20"/>
          <w:szCs w:val="20"/>
          <w:lang w:val="ka-GE"/>
        </w:rPr>
        <w:t xml:space="preserve"> </w:t>
      </w:r>
      <w:r w:rsidRPr="00C1450C">
        <w:rPr>
          <w:rFonts w:ascii="Sylfaen" w:hAnsi="Sylfaen" w:cs="Sylfaen"/>
          <w:sz w:val="20"/>
          <w:szCs w:val="20"/>
          <w:lang w:val="ka-GE"/>
        </w:rPr>
        <w:t>შესაბამისი</w:t>
      </w:r>
      <w:r w:rsidRPr="00C1450C">
        <w:rPr>
          <w:rFonts w:ascii="Sylfaen" w:hAnsi="Sylfaen" w:cs="Calibri"/>
          <w:sz w:val="20"/>
          <w:szCs w:val="20"/>
          <w:lang w:val="ka-GE"/>
        </w:rPr>
        <w:t xml:space="preserve"> </w:t>
      </w:r>
      <w:r w:rsidRPr="00C1450C">
        <w:rPr>
          <w:rFonts w:ascii="Sylfaen" w:hAnsi="Sylfaen" w:cs="Sylfaen"/>
          <w:sz w:val="20"/>
          <w:szCs w:val="20"/>
          <w:lang w:val="ka-GE"/>
        </w:rPr>
        <w:t>წესით</w:t>
      </w:r>
      <w:r w:rsidRPr="00C1450C">
        <w:rPr>
          <w:rFonts w:ascii="Sylfaen" w:hAnsi="Sylfaen" w:cs="Calibri"/>
          <w:sz w:val="20"/>
          <w:szCs w:val="20"/>
          <w:lang w:val="ka-GE"/>
        </w:rPr>
        <w:t xml:space="preserve"> </w:t>
      </w:r>
      <w:r w:rsidRPr="00C1450C">
        <w:rPr>
          <w:rFonts w:ascii="Sylfaen" w:hAnsi="Sylfaen" w:cs="Sylfaen"/>
          <w:sz w:val="20"/>
          <w:szCs w:val="20"/>
          <w:lang w:val="ka-GE"/>
        </w:rPr>
        <w:t>არის</w:t>
      </w:r>
      <w:r w:rsidRPr="00C1450C">
        <w:rPr>
          <w:rFonts w:ascii="Sylfaen" w:hAnsi="Sylfaen" w:cs="Calibri"/>
          <w:sz w:val="20"/>
          <w:szCs w:val="20"/>
          <w:lang w:val="ka-GE"/>
        </w:rPr>
        <w:t xml:space="preserve"> </w:t>
      </w:r>
      <w:r w:rsidRPr="00C1450C">
        <w:rPr>
          <w:rFonts w:ascii="Sylfaen" w:hAnsi="Sylfaen" w:cs="Sylfaen"/>
          <w:sz w:val="20"/>
          <w:szCs w:val="20"/>
          <w:lang w:val="ka-GE"/>
        </w:rPr>
        <w:t>აღჭურვილი</w:t>
      </w:r>
      <w:r w:rsidR="00533425" w:rsidRPr="00C1450C">
        <w:rPr>
          <w:rFonts w:ascii="Sylfaen" w:hAnsi="Sylfaen" w:cs="Sylfaen"/>
          <w:sz w:val="20"/>
          <w:szCs w:val="20"/>
          <w:lang w:val="ka-GE"/>
        </w:rPr>
        <w:t>.</w:t>
      </w:r>
    </w:p>
    <w:p w14:paraId="2E1B0B99" w14:textId="77777777" w:rsidR="00EF45C3" w:rsidRPr="00C1450C" w:rsidRDefault="00EF45C3" w:rsidP="004C5D91">
      <w:pPr>
        <w:spacing w:after="160"/>
        <w:ind w:left="90"/>
        <w:jc w:val="both"/>
        <w:rPr>
          <w:rFonts w:ascii="Sylfaen" w:hAnsi="Sylfaen" w:cs="Calibri"/>
          <w:sz w:val="20"/>
          <w:szCs w:val="20"/>
          <w:lang w:val="ka-GE"/>
        </w:rPr>
      </w:pPr>
    </w:p>
    <w:p w14:paraId="5E98AA2C" w14:textId="77777777" w:rsidR="00EF45C3" w:rsidRPr="00C1450C" w:rsidRDefault="00EF45C3" w:rsidP="004C5D91">
      <w:pPr>
        <w:pStyle w:val="Heading1"/>
        <w:spacing w:before="163"/>
        <w:ind w:left="0"/>
        <w:jc w:val="both"/>
        <w:rPr>
          <w:rFonts w:ascii="Sylfaen" w:hAnsi="Sylfaen" w:cs="Calibri"/>
          <w:lang w:val="ka-GE"/>
        </w:rPr>
      </w:pPr>
    </w:p>
    <w:p w14:paraId="21C53FAA" w14:textId="77777777" w:rsidR="00EF45C3" w:rsidRPr="00C1450C" w:rsidRDefault="00EF45C3" w:rsidP="004C5D91">
      <w:pPr>
        <w:pStyle w:val="Heading1"/>
        <w:spacing w:before="163"/>
        <w:ind w:left="0"/>
        <w:jc w:val="both"/>
        <w:rPr>
          <w:rFonts w:ascii="Sylfaen" w:hAnsi="Sylfaen" w:cs="Calibri"/>
          <w:lang w:val="ka-GE"/>
        </w:rPr>
      </w:pPr>
    </w:p>
    <w:p w14:paraId="272822E4" w14:textId="77777777" w:rsidR="00EF45C3" w:rsidRPr="00C1450C" w:rsidRDefault="00EF45C3" w:rsidP="004C5D91">
      <w:pPr>
        <w:tabs>
          <w:tab w:val="left" w:pos="90"/>
        </w:tabs>
        <w:ind w:left="90"/>
        <w:jc w:val="center"/>
        <w:rPr>
          <w:rFonts w:ascii="Sylfaen" w:hAnsi="Sylfaen" w:cs="Calibri"/>
          <w:b/>
          <w:bCs/>
          <w:color w:val="000000"/>
          <w:sz w:val="20"/>
          <w:szCs w:val="20"/>
        </w:rPr>
      </w:pPr>
      <w:r w:rsidRPr="00C1450C">
        <w:rPr>
          <w:rFonts w:ascii="Sylfaen" w:hAnsi="Sylfaen" w:cs="Sylfaen"/>
          <w:b/>
          <w:bCs/>
          <w:color w:val="000000"/>
          <w:sz w:val="20"/>
          <w:szCs w:val="20"/>
          <w:lang w:val="ka-GE"/>
        </w:rPr>
        <w:t>მხარეთა</w:t>
      </w:r>
      <w:r w:rsidRPr="00C1450C">
        <w:rPr>
          <w:rFonts w:ascii="Sylfaen" w:hAnsi="Sylfaen" w:cs="Calibri"/>
          <w:b/>
          <w:bCs/>
          <w:color w:val="000000"/>
          <w:sz w:val="20"/>
          <w:szCs w:val="20"/>
          <w:lang w:val="ka-GE"/>
        </w:rPr>
        <w:t xml:space="preserve"> </w:t>
      </w:r>
      <w:r w:rsidRPr="00C1450C">
        <w:rPr>
          <w:rFonts w:ascii="Sylfaen" w:hAnsi="Sylfaen" w:cs="Sylfaen"/>
          <w:b/>
          <w:bCs/>
          <w:color w:val="000000"/>
          <w:sz w:val="20"/>
          <w:szCs w:val="20"/>
          <w:lang w:val="ka-GE"/>
        </w:rPr>
        <w:t>რეკვიზიტები</w:t>
      </w:r>
      <w:r w:rsidRPr="00C1450C">
        <w:rPr>
          <w:rFonts w:ascii="Sylfaen" w:hAnsi="Sylfaen" w:cs="Calibr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7C045C7F" w14:textId="77777777" w:rsidTr="0096400E">
        <w:tc>
          <w:tcPr>
            <w:tcW w:w="4709" w:type="dxa"/>
          </w:tcPr>
          <w:p w14:paraId="49CF5F44" w14:textId="77777777" w:rsidR="00EF45C3" w:rsidRPr="00C1450C" w:rsidRDefault="00EF45C3" w:rsidP="004C5D91">
            <w:pPr>
              <w:pStyle w:val="Default"/>
              <w:jc w:val="both"/>
              <w:rPr>
                <w:rFonts w:cs="Calibri"/>
                <w:b/>
                <w:bCs/>
                <w:color w:val="auto"/>
                <w:sz w:val="20"/>
                <w:szCs w:val="20"/>
                <w:lang w:val="de-LI"/>
              </w:rPr>
            </w:pPr>
            <w:r w:rsidRPr="00C1450C">
              <w:rPr>
                <w:b/>
                <w:bCs/>
                <w:color w:val="auto"/>
                <w:sz w:val="20"/>
                <w:szCs w:val="20"/>
                <w:lang w:val="ka-GE"/>
              </w:rPr>
              <w:t>შემსყიდველი</w:t>
            </w:r>
            <w:r w:rsidRPr="00C1450C">
              <w:rPr>
                <w:rFonts w:cs="Calibri"/>
                <w:b/>
                <w:bCs/>
                <w:color w:val="auto"/>
                <w:sz w:val="20"/>
                <w:szCs w:val="20"/>
                <w:lang w:val="de-LI"/>
              </w:rPr>
              <w:t>:</w:t>
            </w:r>
          </w:p>
          <w:p w14:paraId="338696C2" w14:textId="77777777" w:rsidR="00EF45C3" w:rsidRPr="00C1450C" w:rsidRDefault="00EF45C3" w:rsidP="004C5D91">
            <w:pPr>
              <w:pStyle w:val="Default"/>
              <w:jc w:val="both"/>
              <w:rPr>
                <w:rFonts w:eastAsia="PMingLiU" w:cs="Calibri"/>
                <w:sz w:val="20"/>
                <w:szCs w:val="20"/>
              </w:rPr>
            </w:pPr>
          </w:p>
          <w:p w14:paraId="4D526F43" w14:textId="77777777" w:rsidR="00EF45C3" w:rsidRPr="00C1450C" w:rsidRDefault="00EF45C3" w:rsidP="004C5D91">
            <w:pPr>
              <w:pStyle w:val="Default"/>
              <w:jc w:val="both"/>
              <w:rPr>
                <w:rStyle w:val="TENDER"/>
                <w:rFonts w:cs="Calibri"/>
                <w:szCs w:val="20"/>
                <w:lang w:val="ka-GE"/>
              </w:rPr>
            </w:pPr>
            <w:permStart w:id="1999045728" w:edGrp="everyone"/>
            <w:proofErr w:type="spellStart"/>
            <w:r w:rsidRPr="00C1450C">
              <w:rPr>
                <w:rStyle w:val="TENDER"/>
                <w:szCs w:val="20"/>
              </w:rPr>
              <w:t>დასახელება</w:t>
            </w:r>
            <w:proofErr w:type="spellEnd"/>
            <w:r w:rsidRPr="00C1450C">
              <w:rPr>
                <w:rStyle w:val="TENDER"/>
                <w:rFonts w:cs="Calibri"/>
                <w:szCs w:val="20"/>
                <w:lang w:val="ka-GE"/>
              </w:rPr>
              <w:t>______</w:t>
            </w:r>
          </w:p>
          <w:p w14:paraId="6E832E8F" w14:textId="77777777" w:rsidR="00EF45C3" w:rsidRPr="00C1450C" w:rsidRDefault="00EF45C3" w:rsidP="004C5D91">
            <w:pPr>
              <w:pStyle w:val="Default"/>
              <w:jc w:val="both"/>
              <w:rPr>
                <w:rStyle w:val="TENDER"/>
                <w:rFonts w:cs="Calibri"/>
                <w:szCs w:val="20"/>
              </w:rPr>
            </w:pPr>
            <w:r w:rsidRPr="00C1450C">
              <w:rPr>
                <w:rStyle w:val="TENDER"/>
                <w:rFonts w:cs="Calibri"/>
                <w:szCs w:val="20"/>
              </w:rPr>
              <w:t xml:space="preserve"> </w:t>
            </w:r>
          </w:p>
          <w:p w14:paraId="399E2042" w14:textId="77777777" w:rsidR="00EF45C3" w:rsidRPr="00C1450C" w:rsidRDefault="00EF45C3" w:rsidP="004C5D91">
            <w:pPr>
              <w:pStyle w:val="Default"/>
              <w:jc w:val="both"/>
              <w:rPr>
                <w:rStyle w:val="TENDER"/>
                <w:rFonts w:cs="Calibri"/>
                <w:szCs w:val="20"/>
              </w:rPr>
            </w:pPr>
            <w:proofErr w:type="spellStart"/>
            <w:r w:rsidRPr="00C1450C">
              <w:rPr>
                <w:rStyle w:val="TENDER"/>
                <w:szCs w:val="20"/>
              </w:rPr>
              <w:t>ხელმძღვანელი</w:t>
            </w:r>
            <w:proofErr w:type="spellEnd"/>
            <w:r w:rsidRPr="00C1450C">
              <w:rPr>
                <w:rStyle w:val="TENDER"/>
                <w:rFonts w:cs="Calibri"/>
                <w:szCs w:val="20"/>
              </w:rPr>
              <w:t xml:space="preserve"> </w:t>
            </w:r>
            <w:proofErr w:type="spellStart"/>
            <w:r w:rsidRPr="00C1450C">
              <w:rPr>
                <w:rStyle w:val="TENDER"/>
                <w:szCs w:val="20"/>
              </w:rPr>
              <w:t>პირის</w:t>
            </w:r>
            <w:proofErr w:type="spellEnd"/>
            <w:r w:rsidRPr="00C1450C">
              <w:rPr>
                <w:rStyle w:val="TENDER"/>
                <w:rFonts w:cs="Calibri"/>
                <w:szCs w:val="20"/>
              </w:rPr>
              <w:t xml:space="preserve"> </w:t>
            </w:r>
          </w:p>
          <w:p w14:paraId="024844A5" w14:textId="77777777" w:rsidR="00EF45C3" w:rsidRPr="00C1450C" w:rsidRDefault="00EF45C3" w:rsidP="004C5D91">
            <w:pPr>
              <w:pStyle w:val="Default"/>
              <w:jc w:val="both"/>
              <w:rPr>
                <w:rStyle w:val="TENDER"/>
                <w:rFonts w:cs="Calibri"/>
                <w:szCs w:val="20"/>
              </w:rPr>
            </w:pPr>
          </w:p>
          <w:p w14:paraId="297E180E" w14:textId="77777777" w:rsidR="00EF45C3" w:rsidRPr="00C1450C" w:rsidRDefault="00EF45C3" w:rsidP="004C5D91">
            <w:pPr>
              <w:pStyle w:val="Default"/>
              <w:jc w:val="both"/>
              <w:rPr>
                <w:rStyle w:val="TENDER"/>
                <w:rFonts w:cs="Calibri"/>
                <w:color w:val="auto"/>
                <w:szCs w:val="20"/>
              </w:rPr>
            </w:pPr>
            <w:proofErr w:type="spellStart"/>
            <w:r w:rsidRPr="00C1450C">
              <w:rPr>
                <w:rStyle w:val="TENDER"/>
                <w:szCs w:val="20"/>
              </w:rPr>
              <w:t>სახელი</w:t>
            </w:r>
            <w:proofErr w:type="spellEnd"/>
            <w:r w:rsidRPr="00C1450C">
              <w:rPr>
                <w:rStyle w:val="TENDER"/>
                <w:rFonts w:cs="Calibri"/>
                <w:szCs w:val="20"/>
              </w:rPr>
              <w:t xml:space="preserve"> </w:t>
            </w:r>
            <w:proofErr w:type="spellStart"/>
            <w:r w:rsidRPr="00C1450C">
              <w:rPr>
                <w:rStyle w:val="TENDER"/>
                <w:szCs w:val="20"/>
              </w:rPr>
              <w:t>და</w:t>
            </w:r>
            <w:proofErr w:type="spellEnd"/>
            <w:r w:rsidRPr="00C1450C">
              <w:rPr>
                <w:rStyle w:val="TENDER"/>
                <w:rFonts w:cs="Calibri"/>
                <w:szCs w:val="20"/>
              </w:rPr>
              <w:t xml:space="preserve"> </w:t>
            </w:r>
            <w:proofErr w:type="spellStart"/>
            <w:r w:rsidRPr="00C1450C">
              <w:rPr>
                <w:rStyle w:val="TENDER"/>
                <w:szCs w:val="20"/>
              </w:rPr>
              <w:t>გვარი</w:t>
            </w:r>
            <w:proofErr w:type="spellEnd"/>
            <w:r w:rsidRPr="00C1450C">
              <w:rPr>
                <w:rStyle w:val="TENDER"/>
                <w:rFonts w:cs="Calibri"/>
                <w:szCs w:val="20"/>
              </w:rPr>
              <w:t xml:space="preserve">: </w:t>
            </w:r>
            <w:permEnd w:id="1999045728"/>
          </w:p>
          <w:p w14:paraId="656D87B6" w14:textId="77777777" w:rsidR="00EF45C3" w:rsidRPr="00C1450C" w:rsidRDefault="00EF45C3" w:rsidP="004C5D91">
            <w:pPr>
              <w:pStyle w:val="Default"/>
              <w:jc w:val="both"/>
              <w:rPr>
                <w:rStyle w:val="a"/>
                <w:rFonts w:eastAsia="Times New Roman" w:cs="Calibri"/>
                <w:color w:val="auto"/>
                <w:sz w:val="20"/>
                <w:szCs w:val="20"/>
              </w:rPr>
            </w:pPr>
          </w:p>
          <w:p w14:paraId="35FC2B8E" w14:textId="77777777" w:rsidR="00EF45C3" w:rsidRPr="00C1450C" w:rsidRDefault="00EF45C3" w:rsidP="004C5D91">
            <w:pPr>
              <w:pStyle w:val="Default"/>
              <w:jc w:val="both"/>
              <w:rPr>
                <w:rFonts w:eastAsia="PMingLiU" w:cs="Calibri"/>
                <w:sz w:val="20"/>
                <w:szCs w:val="20"/>
              </w:rPr>
            </w:pPr>
          </w:p>
          <w:p w14:paraId="261FC9A5" w14:textId="77777777" w:rsidR="00EF45C3" w:rsidRPr="00C1450C" w:rsidRDefault="00EF45C3" w:rsidP="004C5D91">
            <w:pPr>
              <w:pStyle w:val="Default"/>
              <w:jc w:val="both"/>
              <w:rPr>
                <w:rFonts w:eastAsia="PMingLiU" w:cs="Calibri"/>
                <w:sz w:val="20"/>
                <w:szCs w:val="20"/>
              </w:rPr>
            </w:pPr>
          </w:p>
          <w:p w14:paraId="2C87775D" w14:textId="77777777" w:rsidR="00EF45C3" w:rsidRPr="00C1450C" w:rsidRDefault="00EF45C3" w:rsidP="004C5D91">
            <w:pPr>
              <w:pStyle w:val="Default"/>
              <w:jc w:val="both"/>
              <w:rPr>
                <w:rFonts w:eastAsia="PMingLiU" w:cs="Calibri"/>
                <w:sz w:val="20"/>
                <w:szCs w:val="20"/>
              </w:rPr>
            </w:pPr>
          </w:p>
          <w:p w14:paraId="63FAFC01" w14:textId="77777777" w:rsidR="00EF45C3" w:rsidRPr="00C1450C" w:rsidRDefault="00EF45C3" w:rsidP="004C5D91">
            <w:pPr>
              <w:pStyle w:val="Default"/>
              <w:jc w:val="both"/>
              <w:rPr>
                <w:rFonts w:eastAsia="PMingLiU" w:cs="Calibri"/>
                <w:sz w:val="20"/>
                <w:szCs w:val="20"/>
              </w:rPr>
            </w:pPr>
          </w:p>
          <w:p w14:paraId="2EA2AEAC" w14:textId="77777777" w:rsidR="00EF45C3" w:rsidRPr="00C1450C" w:rsidRDefault="00EF45C3" w:rsidP="004C5D91">
            <w:pPr>
              <w:pStyle w:val="Default"/>
              <w:jc w:val="both"/>
              <w:rPr>
                <w:rFonts w:eastAsia="PMingLiU" w:cs="Calibri"/>
                <w:sz w:val="20"/>
                <w:szCs w:val="20"/>
              </w:rPr>
            </w:pPr>
          </w:p>
          <w:p w14:paraId="3213BD13" w14:textId="77777777" w:rsidR="00EF45C3" w:rsidRPr="00C1450C" w:rsidRDefault="00EF45C3" w:rsidP="004C5D91">
            <w:pPr>
              <w:pStyle w:val="Default"/>
              <w:jc w:val="both"/>
              <w:rPr>
                <w:rFonts w:eastAsia="PMingLiU" w:cs="Calibri"/>
                <w:sz w:val="20"/>
                <w:szCs w:val="20"/>
              </w:rPr>
            </w:pPr>
          </w:p>
          <w:p w14:paraId="3A494B68" w14:textId="77777777" w:rsidR="00EF45C3" w:rsidRPr="00C1450C" w:rsidRDefault="00EF45C3" w:rsidP="004C5D91">
            <w:pPr>
              <w:pStyle w:val="Default"/>
              <w:jc w:val="both"/>
              <w:rPr>
                <w:rFonts w:eastAsia="PMingLiU" w:cs="Calibri"/>
                <w:sz w:val="20"/>
                <w:szCs w:val="20"/>
              </w:rPr>
            </w:pPr>
          </w:p>
        </w:tc>
        <w:tc>
          <w:tcPr>
            <w:tcW w:w="4651" w:type="dxa"/>
          </w:tcPr>
          <w:p w14:paraId="28DEB5E4" w14:textId="77777777" w:rsidR="00B15A03" w:rsidRPr="00C1450C" w:rsidRDefault="00B15A03" w:rsidP="00B15A03">
            <w:pPr>
              <w:pStyle w:val="Default"/>
              <w:jc w:val="center"/>
              <w:rPr>
                <w:rFonts w:cs="Calibri"/>
                <w:b/>
                <w:bCs/>
                <w:color w:val="auto"/>
                <w:sz w:val="20"/>
                <w:szCs w:val="20"/>
                <w:lang w:val="de-LI"/>
              </w:rPr>
            </w:pPr>
            <w:r w:rsidRPr="00C1450C">
              <w:rPr>
                <w:b/>
                <w:bCs/>
                <w:color w:val="auto"/>
                <w:sz w:val="20"/>
                <w:szCs w:val="20"/>
                <w:lang w:val="ka-GE"/>
              </w:rPr>
              <w:t>მიმწოდებელი</w:t>
            </w:r>
            <w:r w:rsidRPr="00C1450C">
              <w:rPr>
                <w:rFonts w:cs="Calibri"/>
                <w:b/>
                <w:bCs/>
                <w:color w:val="auto"/>
                <w:sz w:val="20"/>
                <w:szCs w:val="20"/>
                <w:lang w:val="de-LI"/>
              </w:rPr>
              <w:t>:</w:t>
            </w:r>
          </w:p>
          <w:p w14:paraId="02F4AEE5" w14:textId="77777777" w:rsidR="00B15A03" w:rsidRPr="00C1450C" w:rsidRDefault="00B15A03" w:rsidP="00B15A03">
            <w:pPr>
              <w:pStyle w:val="Default"/>
              <w:jc w:val="both"/>
              <w:rPr>
                <w:rFonts w:eastAsia="PMingLiU" w:cs="Calibri"/>
                <w:b/>
                <w:bCs/>
                <w:sz w:val="20"/>
                <w:szCs w:val="20"/>
              </w:rPr>
            </w:pPr>
          </w:p>
          <w:p w14:paraId="7FE62A1B" w14:textId="77777777" w:rsidR="00B15A03" w:rsidRPr="00C1450C" w:rsidRDefault="00B15A03" w:rsidP="00B15A03">
            <w:pPr>
              <w:pStyle w:val="Default"/>
              <w:jc w:val="center"/>
              <w:rPr>
                <w:rFonts w:eastAsia="PMingLiU" w:cs="Calibri"/>
                <w:b/>
                <w:bCs/>
                <w:sz w:val="20"/>
                <w:szCs w:val="20"/>
                <w:lang w:val="ka-GE"/>
              </w:rPr>
            </w:pPr>
            <w:r w:rsidRPr="00C1450C">
              <w:rPr>
                <w:rFonts w:eastAsia="PMingLiU"/>
                <w:b/>
                <w:bCs/>
                <w:sz w:val="20"/>
                <w:szCs w:val="20"/>
                <w:lang w:val="ka-GE"/>
              </w:rPr>
              <w:t>შპს</w:t>
            </w:r>
            <w:r w:rsidRPr="00C1450C">
              <w:rPr>
                <w:rFonts w:eastAsia="PMingLiU" w:cs="Calibri"/>
                <w:b/>
                <w:bCs/>
                <w:sz w:val="20"/>
                <w:szCs w:val="20"/>
                <w:lang w:val="ka-GE"/>
              </w:rPr>
              <w:t xml:space="preserve"> „</w:t>
            </w:r>
            <w:r w:rsidRPr="00C1450C">
              <w:rPr>
                <w:rFonts w:eastAsia="PMingLiU"/>
                <w:b/>
                <w:bCs/>
                <w:sz w:val="20"/>
                <w:szCs w:val="20"/>
                <w:lang w:val="ka-GE"/>
              </w:rPr>
              <w:t>რომპეტროლ</w:t>
            </w:r>
            <w:r w:rsidRPr="00C1450C">
              <w:rPr>
                <w:rFonts w:eastAsia="PMingLiU" w:cs="Calibri"/>
                <w:b/>
                <w:bCs/>
                <w:sz w:val="20"/>
                <w:szCs w:val="20"/>
                <w:lang w:val="ka-GE"/>
              </w:rPr>
              <w:t xml:space="preserve"> </w:t>
            </w:r>
            <w:r w:rsidRPr="00C1450C">
              <w:rPr>
                <w:rFonts w:eastAsia="PMingLiU"/>
                <w:b/>
                <w:bCs/>
                <w:sz w:val="20"/>
                <w:szCs w:val="20"/>
                <w:lang w:val="ka-GE"/>
              </w:rPr>
              <w:t>საქართველო</w:t>
            </w:r>
            <w:r w:rsidRPr="00C1450C">
              <w:rPr>
                <w:rFonts w:eastAsia="PMingLiU" w:cs="Calibri"/>
                <w:b/>
                <w:bCs/>
                <w:sz w:val="20"/>
                <w:szCs w:val="20"/>
                <w:lang w:val="ka-GE"/>
              </w:rPr>
              <w:t>“</w:t>
            </w:r>
          </w:p>
          <w:p w14:paraId="3BEA4060" w14:textId="77777777" w:rsidR="00B15A03" w:rsidRPr="00C1450C" w:rsidRDefault="00B15A03" w:rsidP="00B15A03">
            <w:pPr>
              <w:pStyle w:val="Default"/>
              <w:jc w:val="center"/>
              <w:rPr>
                <w:rFonts w:eastAsia="PMingLiU" w:cs="Calibri"/>
                <w:b/>
                <w:bCs/>
                <w:sz w:val="20"/>
                <w:szCs w:val="20"/>
                <w:lang w:val="ka-GE"/>
              </w:rPr>
            </w:pPr>
          </w:p>
          <w:p w14:paraId="24B4894E" w14:textId="77777777" w:rsidR="005E3CDD" w:rsidRPr="00C1450C" w:rsidRDefault="005E3CDD" w:rsidP="005E3CDD">
            <w:pPr>
              <w:pStyle w:val="Default"/>
              <w:jc w:val="center"/>
              <w:rPr>
                <w:rFonts w:eastAsia="PMingLiU" w:cs="Calibri"/>
                <w:b/>
                <w:sz w:val="20"/>
                <w:szCs w:val="20"/>
                <w:lang w:val="ka-GE"/>
              </w:rPr>
            </w:pPr>
            <w:r w:rsidRPr="00C1450C">
              <w:rPr>
                <w:rFonts w:eastAsia="PMingLiU"/>
                <w:b/>
                <w:sz w:val="20"/>
                <w:szCs w:val="20"/>
                <w:lang w:val="ka-GE"/>
              </w:rPr>
              <w:t>გენერალური</w:t>
            </w:r>
            <w:r w:rsidRPr="00C1450C">
              <w:rPr>
                <w:rFonts w:eastAsia="PMingLiU" w:cs="Calibri"/>
                <w:b/>
                <w:sz w:val="20"/>
                <w:szCs w:val="20"/>
                <w:lang w:val="ka-GE"/>
              </w:rPr>
              <w:t xml:space="preserve"> </w:t>
            </w:r>
            <w:r w:rsidRPr="00C1450C">
              <w:rPr>
                <w:rFonts w:eastAsia="PMingLiU"/>
                <w:b/>
                <w:sz w:val="20"/>
                <w:szCs w:val="20"/>
                <w:lang w:val="ka-GE"/>
              </w:rPr>
              <w:t>დირექტორი</w:t>
            </w:r>
            <w:r w:rsidRPr="00C1450C">
              <w:rPr>
                <w:rFonts w:eastAsia="PMingLiU" w:cs="Calibri"/>
                <w:b/>
                <w:sz w:val="20"/>
                <w:szCs w:val="20"/>
                <w:lang w:val="ka-GE"/>
              </w:rPr>
              <w:t xml:space="preserve"> </w:t>
            </w:r>
          </w:p>
          <w:p w14:paraId="3D04346D" w14:textId="77777777" w:rsidR="005E3CDD" w:rsidRPr="00C1450C" w:rsidRDefault="005E3CDD" w:rsidP="005E3CDD">
            <w:pPr>
              <w:pStyle w:val="Default"/>
              <w:jc w:val="center"/>
              <w:rPr>
                <w:b/>
                <w:bCs/>
                <w:sz w:val="20"/>
                <w:szCs w:val="20"/>
                <w:lang w:val="ka-GE"/>
              </w:rPr>
            </w:pPr>
            <w:r w:rsidRPr="00C1450C">
              <w:rPr>
                <w:b/>
                <w:bCs/>
                <w:sz w:val="20"/>
                <w:szCs w:val="20"/>
                <w:lang w:val="ka-GE"/>
              </w:rPr>
              <w:t>ნურჟან ტაშიმოვი</w:t>
            </w:r>
          </w:p>
          <w:p w14:paraId="655C1130" w14:textId="77777777" w:rsidR="005E3CDD" w:rsidRPr="00C1450C" w:rsidRDefault="005E3CDD" w:rsidP="005E3CDD">
            <w:pPr>
              <w:pStyle w:val="Default"/>
              <w:jc w:val="center"/>
              <w:rPr>
                <w:rFonts w:cs="Calibri"/>
                <w:b/>
                <w:bCs/>
                <w:sz w:val="20"/>
                <w:szCs w:val="20"/>
                <w:lang w:val="ka-GE"/>
              </w:rPr>
            </w:pPr>
          </w:p>
          <w:p w14:paraId="180C453E" w14:textId="77777777" w:rsidR="005E3CDD" w:rsidRPr="00C1450C" w:rsidRDefault="005E3CDD" w:rsidP="005E3CDD">
            <w:pPr>
              <w:pStyle w:val="Default"/>
              <w:jc w:val="center"/>
              <w:rPr>
                <w:rFonts w:cs="Calibri"/>
                <w:b/>
                <w:bCs/>
                <w:sz w:val="20"/>
                <w:szCs w:val="20"/>
                <w:lang w:val="ka-GE"/>
              </w:rPr>
            </w:pPr>
            <w:r w:rsidRPr="00C1450C">
              <w:rPr>
                <w:b/>
                <w:bCs/>
                <w:sz w:val="20"/>
                <w:szCs w:val="20"/>
                <w:lang w:val="ka-GE"/>
              </w:rPr>
              <w:t>ფინანსური</w:t>
            </w:r>
            <w:r w:rsidRPr="00C1450C">
              <w:rPr>
                <w:rFonts w:cs="Calibri"/>
                <w:b/>
                <w:bCs/>
                <w:sz w:val="20"/>
                <w:szCs w:val="20"/>
                <w:lang w:val="ka-GE"/>
              </w:rPr>
              <w:t xml:space="preserve"> </w:t>
            </w:r>
            <w:r w:rsidRPr="00C1450C">
              <w:rPr>
                <w:b/>
                <w:bCs/>
                <w:sz w:val="20"/>
                <w:szCs w:val="20"/>
                <w:lang w:val="ka-GE"/>
              </w:rPr>
              <w:t>დირექტორი</w:t>
            </w:r>
          </w:p>
          <w:p w14:paraId="29C91718" w14:textId="77777777" w:rsidR="00F475E5" w:rsidRPr="00F475E5" w:rsidRDefault="00F475E5" w:rsidP="00F475E5">
            <w:pPr>
              <w:pStyle w:val="Default"/>
              <w:jc w:val="center"/>
              <w:rPr>
                <w:rFonts w:cs="Calibri"/>
                <w:b/>
                <w:bCs/>
                <w:sz w:val="20"/>
                <w:szCs w:val="20"/>
                <w:lang w:val="ka-GE"/>
              </w:rPr>
            </w:pPr>
            <w:r w:rsidRPr="00C1450C">
              <w:rPr>
                <w:b/>
                <w:bCs/>
                <w:sz w:val="20"/>
                <w:szCs w:val="20"/>
                <w:lang w:val="ka-GE"/>
              </w:rPr>
              <w:t>კ</w:t>
            </w:r>
            <w:r w:rsidRPr="00C1450C">
              <w:rPr>
                <w:b/>
                <w:bCs/>
                <w:sz w:val="20"/>
                <w:szCs w:val="20"/>
              </w:rPr>
              <w:t>ურმანგაზ ტურლიკოვი</w:t>
            </w:r>
          </w:p>
          <w:p w14:paraId="2287B6B5" w14:textId="77777777" w:rsidR="00EF45C3" w:rsidRPr="008E008A" w:rsidRDefault="00EF45C3" w:rsidP="004C5D91">
            <w:pPr>
              <w:pStyle w:val="Default"/>
              <w:jc w:val="both"/>
              <w:rPr>
                <w:rFonts w:cs="Calibri"/>
                <w:b/>
                <w:bCs/>
                <w:sz w:val="20"/>
                <w:szCs w:val="20"/>
                <w:lang w:val="en-GB"/>
              </w:rPr>
            </w:pPr>
          </w:p>
          <w:p w14:paraId="4B790011" w14:textId="77777777" w:rsidR="00EF45C3" w:rsidRPr="008E008A" w:rsidRDefault="00EF45C3" w:rsidP="004C5D91">
            <w:pPr>
              <w:jc w:val="both"/>
              <w:outlineLvl w:val="0"/>
              <w:rPr>
                <w:rFonts w:ascii="Sylfaen" w:eastAsia="PMingLiU" w:hAnsi="Sylfaen" w:cs="Calibri"/>
                <w:sz w:val="20"/>
                <w:szCs w:val="20"/>
              </w:rPr>
            </w:pPr>
          </w:p>
        </w:tc>
      </w:tr>
    </w:tbl>
    <w:p w14:paraId="4E5D698C" w14:textId="77777777" w:rsidR="00A963FE" w:rsidRPr="008E008A" w:rsidRDefault="00A963FE" w:rsidP="004C5D91">
      <w:pPr>
        <w:ind w:left="90"/>
        <w:jc w:val="both"/>
        <w:rPr>
          <w:rFonts w:eastAsia="Times New Roman" w:cs="Calibri"/>
          <w:iCs/>
          <w:color w:val="000000"/>
          <w:sz w:val="20"/>
          <w:szCs w:val="20"/>
          <w:lang w:val="ka-GE"/>
        </w:rPr>
      </w:pPr>
    </w:p>
    <w:sectPr w:rsidR="00A963FE" w:rsidRPr="008E008A" w:rsidSect="00EA09F3">
      <w:headerReference w:type="default" r:id="rId26"/>
      <w:footerReference w:type="default" r:id="rId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E068" w14:textId="77777777" w:rsidR="009D745F" w:rsidRDefault="009D745F" w:rsidP="00302C7D">
      <w:r>
        <w:separator/>
      </w:r>
    </w:p>
  </w:endnote>
  <w:endnote w:type="continuationSeparator" w:id="0">
    <w:p w14:paraId="69D08679" w14:textId="77777777" w:rsidR="009D745F" w:rsidRDefault="009D745F"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Century Gothic">
    <w:panose1 w:val="020B0502020202020204"/>
    <w:charset w:val="CC"/>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A08F" w14:textId="51722086" w:rsidR="004C5D91" w:rsidRDefault="00A17F43" w:rsidP="00A7168F">
    <w:pPr>
      <w:pStyle w:val="Footer"/>
      <w:jc w:val="center"/>
      <w:rPr>
        <w:rFonts w:ascii="Century Gothic" w:hAnsi="Century Gothic"/>
        <w:sz w:val="16"/>
        <w:szCs w:val="16"/>
      </w:rPr>
    </w:pPr>
    <w:r>
      <w:rPr>
        <w:noProof/>
      </w:rPr>
      <w:drawing>
        <wp:inline distT="0" distB="0" distL="0" distR="0" wp14:anchorId="4C89AE26" wp14:editId="650D7C9B">
          <wp:extent cx="5943600" cy="228600"/>
          <wp:effectExtent l="0" t="0" r="0" b="0"/>
          <wp:docPr id="8"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64444578" w14:textId="77777777" w:rsidR="004C5D91" w:rsidRDefault="004C5D91" w:rsidP="00FE3812">
    <w:pPr>
      <w:pStyle w:val="Footer"/>
      <w:tabs>
        <w:tab w:val="clear" w:pos="9360"/>
        <w:tab w:val="left" w:pos="7800"/>
      </w:tabs>
      <w:rPr>
        <w:rFonts w:ascii="Century Gothic" w:hAnsi="Century Gothic"/>
        <w:sz w:val="16"/>
        <w:szCs w:val="16"/>
      </w:rPr>
    </w:pPr>
  </w:p>
  <w:tbl>
    <w:tblPr>
      <w:tblW w:w="0" w:type="auto"/>
      <w:tblLook w:val="04A0" w:firstRow="1" w:lastRow="0" w:firstColumn="1" w:lastColumn="0" w:noHBand="0" w:noVBand="1"/>
    </w:tblPr>
    <w:tblGrid>
      <w:gridCol w:w="4675"/>
      <w:gridCol w:w="4675"/>
    </w:tblGrid>
    <w:tr w:rsidR="004C5D91" w:rsidRPr="00AF3579" w14:paraId="2488A832" w14:textId="77777777" w:rsidTr="008E008A">
      <w:tc>
        <w:tcPr>
          <w:tcW w:w="4675" w:type="dxa"/>
        </w:tcPr>
        <w:p w14:paraId="2A29FD4A" w14:textId="77777777" w:rsidR="004C5D91" w:rsidRPr="008E008A" w:rsidRDefault="004C5D91" w:rsidP="003C25C5">
          <w:pPr>
            <w:pStyle w:val="Footer"/>
            <w:rPr>
              <w:rFonts w:ascii="Sylfaen" w:hAnsi="Sylfaen" w:cs="Sylfaen"/>
              <w:sz w:val="20"/>
              <w:szCs w:val="20"/>
              <w:lang w:val="ka-GE"/>
            </w:rPr>
          </w:pPr>
        </w:p>
        <w:p w14:paraId="27E6BA8E" w14:textId="77777777" w:rsidR="004C5D91" w:rsidRPr="008E008A" w:rsidRDefault="004C5D91" w:rsidP="003C25C5">
          <w:pPr>
            <w:pStyle w:val="Footer"/>
            <w:rPr>
              <w:rFonts w:ascii="Sylfaen" w:hAnsi="Sylfaen" w:cs="Sylfaen"/>
              <w:sz w:val="20"/>
              <w:szCs w:val="20"/>
              <w:lang w:val="ka-GE"/>
            </w:rPr>
          </w:pPr>
        </w:p>
        <w:p w14:paraId="598F95AD" w14:textId="77777777" w:rsidR="004C5D91" w:rsidRPr="008E008A" w:rsidRDefault="004C5D91" w:rsidP="003C25C5">
          <w:pPr>
            <w:pStyle w:val="Footer"/>
            <w:rPr>
              <w:rFonts w:cs="Calibri"/>
              <w:sz w:val="20"/>
              <w:szCs w:val="20"/>
              <w:lang w:val="ka-GE"/>
            </w:rPr>
          </w:pPr>
          <w:r w:rsidRPr="008E008A">
            <w:rPr>
              <w:rFonts w:ascii="Sylfaen" w:hAnsi="Sylfaen" w:cs="Sylfaen"/>
              <w:sz w:val="20"/>
              <w:szCs w:val="20"/>
              <w:lang w:val="ka-GE"/>
            </w:rPr>
            <w:t>მომწოდებელი</w:t>
          </w:r>
          <w:r w:rsidRPr="008E008A">
            <w:rPr>
              <w:rFonts w:cs="Calibri"/>
              <w:sz w:val="20"/>
              <w:szCs w:val="20"/>
              <w:lang w:val="ka-GE"/>
            </w:rPr>
            <w:t xml:space="preserve">   ___________________________</w:t>
          </w:r>
        </w:p>
      </w:tc>
      <w:tc>
        <w:tcPr>
          <w:tcW w:w="4675" w:type="dxa"/>
        </w:tcPr>
        <w:p w14:paraId="746E019C" w14:textId="77777777" w:rsidR="004C5D91" w:rsidRPr="008E008A" w:rsidRDefault="004C5D91" w:rsidP="003C25C5">
          <w:pPr>
            <w:pStyle w:val="Footer"/>
            <w:rPr>
              <w:rFonts w:ascii="Sylfaen" w:hAnsi="Sylfaen" w:cs="Sylfaen"/>
              <w:sz w:val="20"/>
              <w:szCs w:val="20"/>
              <w:lang w:val="ka-GE"/>
            </w:rPr>
          </w:pPr>
        </w:p>
        <w:p w14:paraId="3B40AFDD" w14:textId="77777777" w:rsidR="004C5D91" w:rsidRPr="008E008A" w:rsidRDefault="004C5D91" w:rsidP="003C25C5">
          <w:pPr>
            <w:pStyle w:val="Footer"/>
            <w:rPr>
              <w:rFonts w:ascii="Sylfaen" w:hAnsi="Sylfaen" w:cs="Sylfaen"/>
              <w:sz w:val="20"/>
              <w:szCs w:val="20"/>
              <w:lang w:val="ka-GE"/>
            </w:rPr>
          </w:pPr>
        </w:p>
        <w:p w14:paraId="3BA7843B" w14:textId="77777777" w:rsidR="004C5D91" w:rsidRPr="008E008A" w:rsidRDefault="004C5D91" w:rsidP="003C25C5">
          <w:pPr>
            <w:pStyle w:val="Footer"/>
            <w:rPr>
              <w:rFonts w:cs="Calibri"/>
              <w:sz w:val="20"/>
              <w:szCs w:val="20"/>
              <w:lang w:val="ka-GE"/>
            </w:rPr>
          </w:pPr>
          <w:r w:rsidRPr="008E008A">
            <w:rPr>
              <w:rFonts w:ascii="Sylfaen" w:hAnsi="Sylfaen" w:cs="Sylfaen"/>
              <w:sz w:val="20"/>
              <w:szCs w:val="20"/>
              <w:lang w:val="ka-GE"/>
            </w:rPr>
            <w:t>შემსყიდველი</w:t>
          </w:r>
          <w:r w:rsidRPr="008E008A">
            <w:rPr>
              <w:rFonts w:cs="Calibri"/>
              <w:sz w:val="20"/>
              <w:szCs w:val="20"/>
              <w:lang w:val="ka-GE"/>
            </w:rPr>
            <w:t xml:space="preserve">  _____________________________</w:t>
          </w:r>
        </w:p>
      </w:tc>
    </w:tr>
  </w:tbl>
  <w:p w14:paraId="29A95B0F" w14:textId="77777777" w:rsidR="004C5D91" w:rsidRDefault="004C5D91" w:rsidP="003C25C5">
    <w:pPr>
      <w:pStyle w:val="Footer"/>
      <w:tabs>
        <w:tab w:val="clear" w:pos="9360"/>
        <w:tab w:val="left" w:pos="7800"/>
      </w:tabs>
      <w:rPr>
        <w:rFonts w:ascii="Century Gothic" w:hAnsi="Century Gothic"/>
        <w:sz w:val="16"/>
        <w:szCs w:val="16"/>
      </w:rPr>
    </w:pPr>
  </w:p>
  <w:p w14:paraId="61172092" w14:textId="77777777" w:rsidR="004C5D91" w:rsidRPr="00FE3812" w:rsidRDefault="004C5D91" w:rsidP="00C23E79">
    <w:pPr>
      <w:pStyle w:val="Footer"/>
      <w:jc w:val="cen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8D07" w14:textId="77777777" w:rsidR="009D745F" w:rsidRDefault="009D745F" w:rsidP="00302C7D">
      <w:r>
        <w:separator/>
      </w:r>
    </w:p>
  </w:footnote>
  <w:footnote w:type="continuationSeparator" w:id="0">
    <w:p w14:paraId="37D7C972" w14:textId="77777777" w:rsidR="009D745F" w:rsidRDefault="009D745F"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32C5" w14:textId="61024C83" w:rsidR="004C5D91" w:rsidRDefault="00A17F43">
    <w:pPr>
      <w:pStyle w:val="Header"/>
    </w:pPr>
    <w:r>
      <w:rPr>
        <w:noProof/>
      </w:rPr>
      <w:drawing>
        <wp:anchor distT="0" distB="0" distL="114300" distR="114300" simplePos="0" relativeHeight="251658240" behindDoc="0" locked="0" layoutInCell="1" allowOverlap="1" wp14:anchorId="2C649029" wp14:editId="2C62AFE2">
          <wp:simplePos x="0" y="0"/>
          <wp:positionH relativeFrom="margin">
            <wp:posOffset>3219450</wp:posOffset>
          </wp:positionH>
          <wp:positionV relativeFrom="margin">
            <wp:posOffset>-905510</wp:posOffset>
          </wp:positionV>
          <wp:extent cx="2860675" cy="714375"/>
          <wp:effectExtent l="0" t="0" r="0" b="0"/>
          <wp:wrapSquare wrapText="bothSides"/>
          <wp:docPr id="2"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0675"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28FB521B" wp14:editId="52540CA4">
          <wp:simplePos x="0" y="0"/>
          <wp:positionH relativeFrom="margin">
            <wp:posOffset>-914400</wp:posOffset>
          </wp:positionH>
          <wp:positionV relativeFrom="margin">
            <wp:posOffset>-906780</wp:posOffset>
          </wp:positionV>
          <wp:extent cx="1513205" cy="920750"/>
          <wp:effectExtent l="0" t="0" r="0" b="0"/>
          <wp:wrapSquare wrapText="bothSides"/>
          <wp:docPr id="1"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15:restartNumberingAfterBreak="0">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568BC"/>
    <w:multiLevelType w:val="hybridMultilevel"/>
    <w:tmpl w:val="EEBA01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5" w15:restartNumberingAfterBreak="0">
    <w:nsid w:val="1080333E"/>
    <w:multiLevelType w:val="multilevel"/>
    <w:tmpl w:val="F89AE150"/>
    <w:lvl w:ilvl="0">
      <w:start w:val="7"/>
      <w:numFmt w:val="decimal"/>
      <w:lvlText w:val="%1."/>
      <w:lvlJc w:val="left"/>
      <w:pPr>
        <w:ind w:left="360" w:hanging="360"/>
      </w:pPr>
      <w:rPr>
        <w:rFonts w:eastAsia="Times New Roman" w:hint="default"/>
        <w:sz w:val="20"/>
      </w:rPr>
    </w:lvl>
    <w:lvl w:ilvl="1">
      <w:start w:val="4"/>
      <w:numFmt w:val="decimal"/>
      <w:lvlText w:val="%1.%2."/>
      <w:lvlJc w:val="left"/>
      <w:pPr>
        <w:ind w:left="-90" w:hanging="360"/>
      </w:pPr>
      <w:rPr>
        <w:rFonts w:eastAsia="Times New Roman" w:hint="default"/>
        <w:sz w:val="20"/>
      </w:rPr>
    </w:lvl>
    <w:lvl w:ilvl="2">
      <w:start w:val="1"/>
      <w:numFmt w:val="decimal"/>
      <w:lvlText w:val="%1.%2.%3."/>
      <w:lvlJc w:val="left"/>
      <w:pPr>
        <w:ind w:left="-180" w:hanging="720"/>
      </w:pPr>
      <w:rPr>
        <w:rFonts w:eastAsia="Times New Roman" w:hint="default"/>
        <w:sz w:val="20"/>
      </w:rPr>
    </w:lvl>
    <w:lvl w:ilvl="3">
      <w:start w:val="1"/>
      <w:numFmt w:val="decimal"/>
      <w:lvlText w:val="%1.%2.%3.%4."/>
      <w:lvlJc w:val="left"/>
      <w:pPr>
        <w:ind w:left="-630" w:hanging="720"/>
      </w:pPr>
      <w:rPr>
        <w:rFonts w:eastAsia="Times New Roman" w:hint="default"/>
        <w:sz w:val="20"/>
      </w:rPr>
    </w:lvl>
    <w:lvl w:ilvl="4">
      <w:start w:val="1"/>
      <w:numFmt w:val="decimal"/>
      <w:lvlText w:val="%1.%2.%3.%4.%5."/>
      <w:lvlJc w:val="left"/>
      <w:pPr>
        <w:ind w:left="-720" w:hanging="1080"/>
      </w:pPr>
      <w:rPr>
        <w:rFonts w:eastAsia="Times New Roman" w:hint="default"/>
        <w:sz w:val="20"/>
      </w:rPr>
    </w:lvl>
    <w:lvl w:ilvl="5">
      <w:start w:val="1"/>
      <w:numFmt w:val="decimal"/>
      <w:lvlText w:val="%1.%2.%3.%4.%5.%6."/>
      <w:lvlJc w:val="left"/>
      <w:pPr>
        <w:ind w:left="-1170" w:hanging="1080"/>
      </w:pPr>
      <w:rPr>
        <w:rFonts w:eastAsia="Times New Roman" w:hint="default"/>
        <w:sz w:val="20"/>
      </w:rPr>
    </w:lvl>
    <w:lvl w:ilvl="6">
      <w:start w:val="1"/>
      <w:numFmt w:val="decimal"/>
      <w:lvlText w:val="%1.%2.%3.%4.%5.%6.%7."/>
      <w:lvlJc w:val="left"/>
      <w:pPr>
        <w:ind w:left="-1260" w:hanging="1440"/>
      </w:pPr>
      <w:rPr>
        <w:rFonts w:eastAsia="Times New Roman" w:hint="default"/>
        <w:sz w:val="20"/>
      </w:rPr>
    </w:lvl>
    <w:lvl w:ilvl="7">
      <w:start w:val="1"/>
      <w:numFmt w:val="decimal"/>
      <w:lvlText w:val="%1.%2.%3.%4.%5.%6.%7.%8."/>
      <w:lvlJc w:val="left"/>
      <w:pPr>
        <w:ind w:left="-171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6" w15:restartNumberingAfterBreak="0">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22103"/>
    <w:multiLevelType w:val="hybridMultilevel"/>
    <w:tmpl w:val="0668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87B62"/>
    <w:multiLevelType w:val="multilevel"/>
    <w:tmpl w:val="84A8C03A"/>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2160"/>
        </w:tabs>
        <w:ind w:left="1872" w:hanging="432"/>
      </w:pPr>
      <w:rPr>
        <w:rFonts w:cs="Times New Roman" w:hint="default"/>
      </w:rPr>
    </w:lvl>
    <w:lvl w:ilvl="2">
      <w:start w:val="1"/>
      <w:numFmt w:val="decimal"/>
      <w:lvlText w:val="%1.%2.%3."/>
      <w:lvlJc w:val="left"/>
      <w:pPr>
        <w:tabs>
          <w:tab w:val="num" w:pos="2880"/>
        </w:tabs>
        <w:ind w:left="1944" w:hanging="14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3960"/>
        </w:tabs>
        <w:ind w:left="3312" w:hanging="792"/>
      </w:pPr>
      <w:rPr>
        <w:rFonts w:cs="Times New Roman" w:hint="default"/>
      </w:rPr>
    </w:lvl>
    <w:lvl w:ilvl="5">
      <w:start w:val="1"/>
      <w:numFmt w:val="decimal"/>
      <w:lvlText w:val="%1.%2.%3.%4.%5.%6."/>
      <w:lvlJc w:val="left"/>
      <w:pPr>
        <w:tabs>
          <w:tab w:val="num" w:pos="4680"/>
        </w:tabs>
        <w:ind w:left="3816" w:hanging="936"/>
      </w:pPr>
      <w:rPr>
        <w:rFonts w:cs="Times New Roman" w:hint="default"/>
      </w:rPr>
    </w:lvl>
    <w:lvl w:ilvl="6">
      <w:start w:val="1"/>
      <w:numFmt w:val="decimal"/>
      <w:lvlText w:val="%1.%2.%3.%4.%5.%6.%7."/>
      <w:lvlJc w:val="left"/>
      <w:pPr>
        <w:tabs>
          <w:tab w:val="num" w:pos="5400"/>
        </w:tabs>
        <w:ind w:left="4320" w:hanging="1080"/>
      </w:pPr>
      <w:rPr>
        <w:rFonts w:cs="Times New Roman" w:hint="default"/>
      </w:rPr>
    </w:lvl>
    <w:lvl w:ilvl="7">
      <w:start w:val="1"/>
      <w:numFmt w:val="decimal"/>
      <w:lvlText w:val="%1.%2.%3.%4.%5.%6.%7.%8."/>
      <w:lvlJc w:val="left"/>
      <w:pPr>
        <w:tabs>
          <w:tab w:val="num" w:pos="5760"/>
        </w:tabs>
        <w:ind w:left="4824" w:hanging="1224"/>
      </w:pPr>
      <w:rPr>
        <w:rFonts w:cs="Times New Roman" w:hint="default"/>
      </w:rPr>
    </w:lvl>
    <w:lvl w:ilvl="8">
      <w:start w:val="1"/>
      <w:numFmt w:val="decimal"/>
      <w:lvlText w:val="%1.%2.%3.%4.%5.%6.%7.%8.%9."/>
      <w:lvlJc w:val="left"/>
      <w:pPr>
        <w:tabs>
          <w:tab w:val="num" w:pos="6480"/>
        </w:tabs>
        <w:ind w:left="5400" w:hanging="1440"/>
      </w:pPr>
      <w:rPr>
        <w:rFonts w:cs="Times New Roman" w:hint="default"/>
      </w:rPr>
    </w:lvl>
  </w:abstractNum>
  <w:abstractNum w:abstractNumId="11" w15:restartNumberingAfterBreak="0">
    <w:nsid w:val="26292E79"/>
    <w:multiLevelType w:val="hybridMultilevel"/>
    <w:tmpl w:val="B2EEC3CE"/>
    <w:lvl w:ilvl="0" w:tplc="4B66ED2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136B0"/>
    <w:multiLevelType w:val="multilevel"/>
    <w:tmpl w:val="8F623F76"/>
    <w:lvl w:ilvl="0">
      <w:start w:val="7"/>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5635D"/>
    <w:multiLevelType w:val="multilevel"/>
    <w:tmpl w:val="AF9CA4B0"/>
    <w:lvl w:ilvl="0">
      <w:start w:val="5"/>
      <w:numFmt w:val="decimal"/>
      <w:lvlText w:val="%1."/>
      <w:lvlJc w:val="left"/>
      <w:pPr>
        <w:ind w:left="36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C25585"/>
    <w:multiLevelType w:val="multilevel"/>
    <w:tmpl w:val="365480F0"/>
    <w:lvl w:ilvl="0">
      <w:start w:val="3"/>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59202B9"/>
    <w:multiLevelType w:val="hybridMultilevel"/>
    <w:tmpl w:val="DBC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AC325E"/>
    <w:multiLevelType w:val="multilevel"/>
    <w:tmpl w:val="D80253A4"/>
    <w:lvl w:ilvl="0">
      <w:start w:val="2"/>
      <w:numFmt w:val="decimal"/>
      <w:lvlText w:val="%1."/>
      <w:lvlJc w:val="left"/>
      <w:pPr>
        <w:ind w:left="360" w:hanging="360"/>
      </w:pPr>
      <w:rPr>
        <w:rFonts w:eastAsia="Calibri" w:hint="default"/>
        <w:color w:val="auto"/>
      </w:rPr>
    </w:lvl>
    <w:lvl w:ilvl="1">
      <w:start w:val="3"/>
      <w:numFmt w:val="decimal"/>
      <w:lvlText w:val="%1.%2."/>
      <w:lvlJc w:val="left"/>
      <w:pPr>
        <w:ind w:left="-90" w:hanging="360"/>
      </w:pPr>
      <w:rPr>
        <w:rFonts w:eastAsia="Calibri" w:hint="default"/>
        <w:color w:val="auto"/>
      </w:rPr>
    </w:lvl>
    <w:lvl w:ilvl="2">
      <w:start w:val="1"/>
      <w:numFmt w:val="decimal"/>
      <w:lvlText w:val="%1.%2.%3."/>
      <w:lvlJc w:val="left"/>
      <w:pPr>
        <w:ind w:left="-180" w:hanging="720"/>
      </w:pPr>
      <w:rPr>
        <w:rFonts w:eastAsia="Calibri" w:hint="default"/>
        <w:color w:val="auto"/>
      </w:rPr>
    </w:lvl>
    <w:lvl w:ilvl="3">
      <w:start w:val="1"/>
      <w:numFmt w:val="decimal"/>
      <w:lvlText w:val="%1.%2.%3.%4."/>
      <w:lvlJc w:val="left"/>
      <w:pPr>
        <w:ind w:left="-630" w:hanging="720"/>
      </w:pPr>
      <w:rPr>
        <w:rFonts w:eastAsia="Calibri" w:hint="default"/>
        <w:color w:val="auto"/>
      </w:rPr>
    </w:lvl>
    <w:lvl w:ilvl="4">
      <w:start w:val="1"/>
      <w:numFmt w:val="decimal"/>
      <w:lvlText w:val="%1.%2.%3.%4.%5."/>
      <w:lvlJc w:val="left"/>
      <w:pPr>
        <w:ind w:left="-720" w:hanging="1080"/>
      </w:pPr>
      <w:rPr>
        <w:rFonts w:eastAsia="Calibri" w:hint="default"/>
        <w:color w:val="auto"/>
      </w:rPr>
    </w:lvl>
    <w:lvl w:ilvl="5">
      <w:start w:val="1"/>
      <w:numFmt w:val="decimal"/>
      <w:lvlText w:val="%1.%2.%3.%4.%5.%6."/>
      <w:lvlJc w:val="left"/>
      <w:pPr>
        <w:ind w:left="-1170" w:hanging="1080"/>
      </w:pPr>
      <w:rPr>
        <w:rFonts w:eastAsia="Calibri" w:hint="default"/>
        <w:color w:val="auto"/>
      </w:rPr>
    </w:lvl>
    <w:lvl w:ilvl="6">
      <w:start w:val="1"/>
      <w:numFmt w:val="decimal"/>
      <w:lvlText w:val="%1.%2.%3.%4.%5.%6.%7."/>
      <w:lvlJc w:val="left"/>
      <w:pPr>
        <w:ind w:left="-1260" w:hanging="1440"/>
      </w:pPr>
      <w:rPr>
        <w:rFonts w:eastAsia="Calibri" w:hint="default"/>
        <w:color w:val="auto"/>
      </w:rPr>
    </w:lvl>
    <w:lvl w:ilvl="7">
      <w:start w:val="1"/>
      <w:numFmt w:val="decimal"/>
      <w:lvlText w:val="%1.%2.%3.%4.%5.%6.%7.%8."/>
      <w:lvlJc w:val="left"/>
      <w:pPr>
        <w:ind w:left="-171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32" w15:restartNumberingAfterBreak="0">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33" w15:restartNumberingAfterBreak="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34" w15:restartNumberingAfterBreak="0">
    <w:nsid w:val="6165184B"/>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66786259"/>
    <w:multiLevelType w:val="multilevel"/>
    <w:tmpl w:val="62F8399A"/>
    <w:lvl w:ilvl="0">
      <w:start w:val="8"/>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620" w:hanging="1440"/>
      </w:pPr>
      <w:rPr>
        <w:rFonts w:hint="default"/>
      </w:rPr>
    </w:lvl>
  </w:abstractNum>
  <w:abstractNum w:abstractNumId="37" w15:restartNumberingAfterBreak="0">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8" w15:restartNumberingAfterBreak="0">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5116421">
    <w:abstractNumId w:val="8"/>
  </w:num>
  <w:num w:numId="2" w16cid:durableId="1798185832">
    <w:abstractNumId w:val="39"/>
  </w:num>
  <w:num w:numId="3" w16cid:durableId="1320575362">
    <w:abstractNumId w:val="27"/>
  </w:num>
  <w:num w:numId="4" w16cid:durableId="108163244">
    <w:abstractNumId w:val="18"/>
  </w:num>
  <w:num w:numId="5" w16cid:durableId="948051555">
    <w:abstractNumId w:val="14"/>
  </w:num>
  <w:num w:numId="6" w16cid:durableId="2120679432">
    <w:abstractNumId w:val="0"/>
  </w:num>
  <w:num w:numId="7" w16cid:durableId="1888567003">
    <w:abstractNumId w:val="35"/>
  </w:num>
  <w:num w:numId="8" w16cid:durableId="2080667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054596">
    <w:abstractNumId w:val="33"/>
  </w:num>
  <w:num w:numId="10" w16cid:durableId="2090878612">
    <w:abstractNumId w:val="30"/>
  </w:num>
  <w:num w:numId="11" w16cid:durableId="1300919662">
    <w:abstractNumId w:val="15"/>
  </w:num>
  <w:num w:numId="12" w16cid:durableId="321979421">
    <w:abstractNumId w:val="19"/>
  </w:num>
  <w:num w:numId="13" w16cid:durableId="846332016">
    <w:abstractNumId w:val="32"/>
  </w:num>
  <w:num w:numId="14" w16cid:durableId="1181894676">
    <w:abstractNumId w:val="21"/>
  </w:num>
  <w:num w:numId="15" w16cid:durableId="1625651014">
    <w:abstractNumId w:val="9"/>
  </w:num>
  <w:num w:numId="16" w16cid:durableId="218786378">
    <w:abstractNumId w:val="29"/>
  </w:num>
  <w:num w:numId="17" w16cid:durableId="1657607881">
    <w:abstractNumId w:val="25"/>
  </w:num>
  <w:num w:numId="18" w16cid:durableId="2099057995">
    <w:abstractNumId w:val="24"/>
  </w:num>
  <w:num w:numId="19" w16cid:durableId="1817339018">
    <w:abstractNumId w:val="7"/>
  </w:num>
  <w:num w:numId="20" w16cid:durableId="109587576">
    <w:abstractNumId w:val="2"/>
  </w:num>
  <w:num w:numId="21" w16cid:durableId="1163668274">
    <w:abstractNumId w:val="17"/>
  </w:num>
  <w:num w:numId="22" w16cid:durableId="175463553">
    <w:abstractNumId w:val="41"/>
  </w:num>
  <w:num w:numId="23" w16cid:durableId="2005082399">
    <w:abstractNumId w:val="20"/>
  </w:num>
  <w:num w:numId="24" w16cid:durableId="1242790681">
    <w:abstractNumId w:val="42"/>
  </w:num>
  <w:num w:numId="25" w16cid:durableId="910044625">
    <w:abstractNumId w:val="26"/>
  </w:num>
  <w:num w:numId="26" w16cid:durableId="2030134602">
    <w:abstractNumId w:val="40"/>
  </w:num>
  <w:num w:numId="27" w16cid:durableId="691689716">
    <w:abstractNumId w:val="6"/>
  </w:num>
  <w:num w:numId="28" w16cid:durableId="1275135254">
    <w:abstractNumId w:val="13"/>
  </w:num>
  <w:num w:numId="29" w16cid:durableId="825703430">
    <w:abstractNumId w:val="23"/>
  </w:num>
  <w:num w:numId="30" w16cid:durableId="1570455163">
    <w:abstractNumId w:val="38"/>
  </w:num>
  <w:num w:numId="31" w16cid:durableId="1996491394">
    <w:abstractNumId w:val="1"/>
  </w:num>
  <w:num w:numId="32" w16cid:durableId="198934393">
    <w:abstractNumId w:val="37"/>
  </w:num>
  <w:num w:numId="33" w16cid:durableId="1541431500">
    <w:abstractNumId w:val="16"/>
  </w:num>
  <w:num w:numId="34" w16cid:durableId="1471678733">
    <w:abstractNumId w:val="10"/>
  </w:num>
  <w:num w:numId="35" w16cid:durableId="109210684">
    <w:abstractNumId w:val="28"/>
  </w:num>
  <w:num w:numId="36" w16cid:durableId="187181175">
    <w:abstractNumId w:val="31"/>
  </w:num>
  <w:num w:numId="37" w16cid:durableId="181167716">
    <w:abstractNumId w:val="22"/>
  </w:num>
  <w:num w:numId="38" w16cid:durableId="503981754">
    <w:abstractNumId w:val="3"/>
  </w:num>
  <w:num w:numId="39" w16cid:durableId="1199244002">
    <w:abstractNumId w:val="36"/>
  </w:num>
  <w:num w:numId="40" w16cid:durableId="411319339">
    <w:abstractNumId w:val="12"/>
  </w:num>
  <w:num w:numId="41" w16cid:durableId="1981642730">
    <w:abstractNumId w:val="5"/>
  </w:num>
  <w:num w:numId="42" w16cid:durableId="646322276">
    <w:abstractNumId w:val="34"/>
  </w:num>
  <w:num w:numId="43" w16cid:durableId="471480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cumentProtection w:edit="readOnly" w:formatting="1" w:enforcement="1" w:cryptProviderType="rsaAES" w:cryptAlgorithmClass="hash" w:cryptAlgorithmType="typeAny" w:cryptAlgorithmSid="14" w:cryptSpinCount="100000" w:hash="U7ZfD/kNkbI+EcsAwibOkvHNJBPJjjYvfFHRmlQAcdm0oXC0Hgs7liwbjuac5Sv39JLE4aFq6k4MStGhmxPXSw==" w:salt="Rmbxg2jgY8KxOoudDRFk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Mzc2t7QEIhNzUyUdpeDU4uLM/DyQAtNaAOdj2egsAAAA"/>
  </w:docVars>
  <w:rsids>
    <w:rsidRoot w:val="0043580F"/>
    <w:rsid w:val="00003D2A"/>
    <w:rsid w:val="000071F0"/>
    <w:rsid w:val="0000756B"/>
    <w:rsid w:val="00011AC6"/>
    <w:rsid w:val="0002084A"/>
    <w:rsid w:val="000228DA"/>
    <w:rsid w:val="00022B08"/>
    <w:rsid w:val="00023860"/>
    <w:rsid w:val="000244F7"/>
    <w:rsid w:val="00032A52"/>
    <w:rsid w:val="00035621"/>
    <w:rsid w:val="00037A28"/>
    <w:rsid w:val="00041D0D"/>
    <w:rsid w:val="00043AFA"/>
    <w:rsid w:val="00047412"/>
    <w:rsid w:val="00067CEC"/>
    <w:rsid w:val="00074717"/>
    <w:rsid w:val="0008351F"/>
    <w:rsid w:val="00091DE2"/>
    <w:rsid w:val="000D15AA"/>
    <w:rsid w:val="000D728A"/>
    <w:rsid w:val="000F38D4"/>
    <w:rsid w:val="000F393F"/>
    <w:rsid w:val="000F57CF"/>
    <w:rsid w:val="0010215D"/>
    <w:rsid w:val="001133D3"/>
    <w:rsid w:val="001346A3"/>
    <w:rsid w:val="0013572A"/>
    <w:rsid w:val="00142CAE"/>
    <w:rsid w:val="001529F8"/>
    <w:rsid w:val="00166E8B"/>
    <w:rsid w:val="001A1CEF"/>
    <w:rsid w:val="001A436B"/>
    <w:rsid w:val="001A4C27"/>
    <w:rsid w:val="001B5C3D"/>
    <w:rsid w:val="001E08D0"/>
    <w:rsid w:val="00200FFE"/>
    <w:rsid w:val="00211FCA"/>
    <w:rsid w:val="00214B73"/>
    <w:rsid w:val="002152D8"/>
    <w:rsid w:val="00233599"/>
    <w:rsid w:val="00237579"/>
    <w:rsid w:val="00250AFC"/>
    <w:rsid w:val="00255096"/>
    <w:rsid w:val="002561A0"/>
    <w:rsid w:val="002600A1"/>
    <w:rsid w:val="00265E0F"/>
    <w:rsid w:val="00277F33"/>
    <w:rsid w:val="002914FE"/>
    <w:rsid w:val="00293C48"/>
    <w:rsid w:val="00295496"/>
    <w:rsid w:val="002A5808"/>
    <w:rsid w:val="002A6409"/>
    <w:rsid w:val="002B2D59"/>
    <w:rsid w:val="002C1398"/>
    <w:rsid w:val="002C19A2"/>
    <w:rsid w:val="002C6F99"/>
    <w:rsid w:val="002D1B60"/>
    <w:rsid w:val="002D665E"/>
    <w:rsid w:val="002D6F80"/>
    <w:rsid w:val="002E1EFA"/>
    <w:rsid w:val="002E3E4D"/>
    <w:rsid w:val="002F5F94"/>
    <w:rsid w:val="0030195E"/>
    <w:rsid w:val="00302C7D"/>
    <w:rsid w:val="0031352A"/>
    <w:rsid w:val="00313ACE"/>
    <w:rsid w:val="00314DED"/>
    <w:rsid w:val="0032269D"/>
    <w:rsid w:val="0032307C"/>
    <w:rsid w:val="003311FE"/>
    <w:rsid w:val="00341C6B"/>
    <w:rsid w:val="00356FE1"/>
    <w:rsid w:val="00361D12"/>
    <w:rsid w:val="00364A0C"/>
    <w:rsid w:val="00373FAE"/>
    <w:rsid w:val="00390BFE"/>
    <w:rsid w:val="003913F9"/>
    <w:rsid w:val="00392DBE"/>
    <w:rsid w:val="003932C8"/>
    <w:rsid w:val="0039587C"/>
    <w:rsid w:val="003A5F19"/>
    <w:rsid w:val="003B612F"/>
    <w:rsid w:val="003B6140"/>
    <w:rsid w:val="003C0BE1"/>
    <w:rsid w:val="003C25C5"/>
    <w:rsid w:val="003D3C0B"/>
    <w:rsid w:val="003D649C"/>
    <w:rsid w:val="003E484D"/>
    <w:rsid w:val="003E5C4F"/>
    <w:rsid w:val="00406FCA"/>
    <w:rsid w:val="00417550"/>
    <w:rsid w:val="00422370"/>
    <w:rsid w:val="0042500B"/>
    <w:rsid w:val="0043580F"/>
    <w:rsid w:val="00445C6D"/>
    <w:rsid w:val="00455A44"/>
    <w:rsid w:val="00455BAA"/>
    <w:rsid w:val="00456FEF"/>
    <w:rsid w:val="00472F78"/>
    <w:rsid w:val="004926A2"/>
    <w:rsid w:val="00495C6C"/>
    <w:rsid w:val="004A3192"/>
    <w:rsid w:val="004C28CD"/>
    <w:rsid w:val="004C3653"/>
    <w:rsid w:val="004C5D91"/>
    <w:rsid w:val="004D1B93"/>
    <w:rsid w:val="004D2C05"/>
    <w:rsid w:val="004D553F"/>
    <w:rsid w:val="004E5CA1"/>
    <w:rsid w:val="004E6338"/>
    <w:rsid w:val="004F1369"/>
    <w:rsid w:val="004F1C60"/>
    <w:rsid w:val="00512AC2"/>
    <w:rsid w:val="00513264"/>
    <w:rsid w:val="00520D14"/>
    <w:rsid w:val="0052141B"/>
    <w:rsid w:val="00527593"/>
    <w:rsid w:val="00530970"/>
    <w:rsid w:val="00533425"/>
    <w:rsid w:val="00535949"/>
    <w:rsid w:val="00543EEB"/>
    <w:rsid w:val="00553460"/>
    <w:rsid w:val="00570976"/>
    <w:rsid w:val="0057670B"/>
    <w:rsid w:val="00585A6E"/>
    <w:rsid w:val="005864E4"/>
    <w:rsid w:val="0059531F"/>
    <w:rsid w:val="00596D1C"/>
    <w:rsid w:val="005A012A"/>
    <w:rsid w:val="005A4CC4"/>
    <w:rsid w:val="005A5AFE"/>
    <w:rsid w:val="005C23CA"/>
    <w:rsid w:val="005C2D6F"/>
    <w:rsid w:val="005C4562"/>
    <w:rsid w:val="005E290C"/>
    <w:rsid w:val="005E3CDD"/>
    <w:rsid w:val="005F2DEF"/>
    <w:rsid w:val="005F6BE2"/>
    <w:rsid w:val="0060015D"/>
    <w:rsid w:val="006177CF"/>
    <w:rsid w:val="00617ACC"/>
    <w:rsid w:val="00620979"/>
    <w:rsid w:val="00620DDD"/>
    <w:rsid w:val="00632108"/>
    <w:rsid w:val="00633597"/>
    <w:rsid w:val="00635D21"/>
    <w:rsid w:val="00636972"/>
    <w:rsid w:val="00637FA4"/>
    <w:rsid w:val="0064537F"/>
    <w:rsid w:val="006525FF"/>
    <w:rsid w:val="00660839"/>
    <w:rsid w:val="006610A5"/>
    <w:rsid w:val="00663E82"/>
    <w:rsid w:val="00664BE5"/>
    <w:rsid w:val="00664C6A"/>
    <w:rsid w:val="00672C9B"/>
    <w:rsid w:val="00695B94"/>
    <w:rsid w:val="006A1618"/>
    <w:rsid w:val="006B2C26"/>
    <w:rsid w:val="006B5759"/>
    <w:rsid w:val="006B7D88"/>
    <w:rsid w:val="006C17AD"/>
    <w:rsid w:val="006C42D7"/>
    <w:rsid w:val="006C6790"/>
    <w:rsid w:val="006C6BDD"/>
    <w:rsid w:val="006D75E3"/>
    <w:rsid w:val="006E17CE"/>
    <w:rsid w:val="007043AA"/>
    <w:rsid w:val="00705C6A"/>
    <w:rsid w:val="00723E5F"/>
    <w:rsid w:val="007351D7"/>
    <w:rsid w:val="007438F6"/>
    <w:rsid w:val="00755E68"/>
    <w:rsid w:val="00756EAB"/>
    <w:rsid w:val="00763A0C"/>
    <w:rsid w:val="00776970"/>
    <w:rsid w:val="0078346B"/>
    <w:rsid w:val="0078426B"/>
    <w:rsid w:val="00786D77"/>
    <w:rsid w:val="00793CF3"/>
    <w:rsid w:val="00797F88"/>
    <w:rsid w:val="007A1042"/>
    <w:rsid w:val="007B241F"/>
    <w:rsid w:val="007B3B2A"/>
    <w:rsid w:val="007B6424"/>
    <w:rsid w:val="007B74FB"/>
    <w:rsid w:val="007C2E18"/>
    <w:rsid w:val="007C4C70"/>
    <w:rsid w:val="007D38DB"/>
    <w:rsid w:val="007D44EE"/>
    <w:rsid w:val="007D6A31"/>
    <w:rsid w:val="007D71B0"/>
    <w:rsid w:val="007E1F2E"/>
    <w:rsid w:val="007F3D13"/>
    <w:rsid w:val="00815C84"/>
    <w:rsid w:val="0081740E"/>
    <w:rsid w:val="00821D7B"/>
    <w:rsid w:val="008337E7"/>
    <w:rsid w:val="00835F0A"/>
    <w:rsid w:val="0083781F"/>
    <w:rsid w:val="00844194"/>
    <w:rsid w:val="008479E2"/>
    <w:rsid w:val="008519BE"/>
    <w:rsid w:val="00853B3C"/>
    <w:rsid w:val="00854D35"/>
    <w:rsid w:val="008602FD"/>
    <w:rsid w:val="00864A79"/>
    <w:rsid w:val="008671E0"/>
    <w:rsid w:val="00870801"/>
    <w:rsid w:val="00872EA6"/>
    <w:rsid w:val="00874BD9"/>
    <w:rsid w:val="00877548"/>
    <w:rsid w:val="00882EB6"/>
    <w:rsid w:val="00883CA7"/>
    <w:rsid w:val="00894376"/>
    <w:rsid w:val="008959D8"/>
    <w:rsid w:val="008A3FBA"/>
    <w:rsid w:val="008A47B3"/>
    <w:rsid w:val="008C2947"/>
    <w:rsid w:val="008C2BB9"/>
    <w:rsid w:val="008C7F80"/>
    <w:rsid w:val="008D25D0"/>
    <w:rsid w:val="008D34F5"/>
    <w:rsid w:val="008D4678"/>
    <w:rsid w:val="008D53B0"/>
    <w:rsid w:val="008D7107"/>
    <w:rsid w:val="008E008A"/>
    <w:rsid w:val="008F4470"/>
    <w:rsid w:val="00903E57"/>
    <w:rsid w:val="009050A9"/>
    <w:rsid w:val="0090619A"/>
    <w:rsid w:val="00906A16"/>
    <w:rsid w:val="00911CB7"/>
    <w:rsid w:val="00913A59"/>
    <w:rsid w:val="00916258"/>
    <w:rsid w:val="009230A2"/>
    <w:rsid w:val="00924BC4"/>
    <w:rsid w:val="00932A3C"/>
    <w:rsid w:val="00934F82"/>
    <w:rsid w:val="00940362"/>
    <w:rsid w:val="0096400E"/>
    <w:rsid w:val="0096616A"/>
    <w:rsid w:val="009737C8"/>
    <w:rsid w:val="009741B0"/>
    <w:rsid w:val="00977766"/>
    <w:rsid w:val="00980F41"/>
    <w:rsid w:val="009818AE"/>
    <w:rsid w:val="009A4085"/>
    <w:rsid w:val="009B1802"/>
    <w:rsid w:val="009B6B01"/>
    <w:rsid w:val="009C54A6"/>
    <w:rsid w:val="009D55B3"/>
    <w:rsid w:val="009D745F"/>
    <w:rsid w:val="009E3A67"/>
    <w:rsid w:val="009E6F34"/>
    <w:rsid w:val="009F2D14"/>
    <w:rsid w:val="00A119DD"/>
    <w:rsid w:val="00A11B83"/>
    <w:rsid w:val="00A13410"/>
    <w:rsid w:val="00A17F43"/>
    <w:rsid w:val="00A31F3C"/>
    <w:rsid w:val="00A43AEB"/>
    <w:rsid w:val="00A45ABD"/>
    <w:rsid w:val="00A531ED"/>
    <w:rsid w:val="00A5435C"/>
    <w:rsid w:val="00A55201"/>
    <w:rsid w:val="00A558E7"/>
    <w:rsid w:val="00A62CAD"/>
    <w:rsid w:val="00A638A3"/>
    <w:rsid w:val="00A66832"/>
    <w:rsid w:val="00A66880"/>
    <w:rsid w:val="00A713D9"/>
    <w:rsid w:val="00A7168F"/>
    <w:rsid w:val="00A748BD"/>
    <w:rsid w:val="00A860D3"/>
    <w:rsid w:val="00A87A85"/>
    <w:rsid w:val="00A93D9F"/>
    <w:rsid w:val="00A963FE"/>
    <w:rsid w:val="00AB155F"/>
    <w:rsid w:val="00AC1083"/>
    <w:rsid w:val="00AC1B53"/>
    <w:rsid w:val="00AC5D97"/>
    <w:rsid w:val="00AD1546"/>
    <w:rsid w:val="00AD4E0A"/>
    <w:rsid w:val="00AE0438"/>
    <w:rsid w:val="00AE296C"/>
    <w:rsid w:val="00AE5707"/>
    <w:rsid w:val="00AF1443"/>
    <w:rsid w:val="00B0546C"/>
    <w:rsid w:val="00B15A03"/>
    <w:rsid w:val="00B17369"/>
    <w:rsid w:val="00B17946"/>
    <w:rsid w:val="00B26726"/>
    <w:rsid w:val="00B4391E"/>
    <w:rsid w:val="00B534F9"/>
    <w:rsid w:val="00B70DD8"/>
    <w:rsid w:val="00B712FB"/>
    <w:rsid w:val="00B80245"/>
    <w:rsid w:val="00BA2526"/>
    <w:rsid w:val="00BA32B6"/>
    <w:rsid w:val="00BA585B"/>
    <w:rsid w:val="00BB31CD"/>
    <w:rsid w:val="00BC3DE1"/>
    <w:rsid w:val="00BD1857"/>
    <w:rsid w:val="00C10166"/>
    <w:rsid w:val="00C1450C"/>
    <w:rsid w:val="00C16D56"/>
    <w:rsid w:val="00C20AE9"/>
    <w:rsid w:val="00C23458"/>
    <w:rsid w:val="00C23E79"/>
    <w:rsid w:val="00C30DEF"/>
    <w:rsid w:val="00C313D6"/>
    <w:rsid w:val="00C32482"/>
    <w:rsid w:val="00C36548"/>
    <w:rsid w:val="00C40585"/>
    <w:rsid w:val="00C41FC5"/>
    <w:rsid w:val="00C5674B"/>
    <w:rsid w:val="00C64E6C"/>
    <w:rsid w:val="00C913AE"/>
    <w:rsid w:val="00CA465D"/>
    <w:rsid w:val="00CA79B4"/>
    <w:rsid w:val="00CB2C5E"/>
    <w:rsid w:val="00CB6E1D"/>
    <w:rsid w:val="00CB75F1"/>
    <w:rsid w:val="00CC18E8"/>
    <w:rsid w:val="00CC5752"/>
    <w:rsid w:val="00CD1A08"/>
    <w:rsid w:val="00CD5C10"/>
    <w:rsid w:val="00CD66FA"/>
    <w:rsid w:val="00CD7077"/>
    <w:rsid w:val="00CE3AD4"/>
    <w:rsid w:val="00CE4E77"/>
    <w:rsid w:val="00CE5663"/>
    <w:rsid w:val="00CE658B"/>
    <w:rsid w:val="00CF18D8"/>
    <w:rsid w:val="00CF4FE0"/>
    <w:rsid w:val="00D10E8D"/>
    <w:rsid w:val="00D2267F"/>
    <w:rsid w:val="00D24638"/>
    <w:rsid w:val="00D3092C"/>
    <w:rsid w:val="00D371C3"/>
    <w:rsid w:val="00D449DB"/>
    <w:rsid w:val="00D537D2"/>
    <w:rsid w:val="00D64AA9"/>
    <w:rsid w:val="00D72B19"/>
    <w:rsid w:val="00D72B8A"/>
    <w:rsid w:val="00D902C2"/>
    <w:rsid w:val="00DB055D"/>
    <w:rsid w:val="00DB186C"/>
    <w:rsid w:val="00DB2EB9"/>
    <w:rsid w:val="00DB4E9B"/>
    <w:rsid w:val="00DB6310"/>
    <w:rsid w:val="00DB75C1"/>
    <w:rsid w:val="00DC1E05"/>
    <w:rsid w:val="00DC1E69"/>
    <w:rsid w:val="00DC6EAE"/>
    <w:rsid w:val="00DD07D1"/>
    <w:rsid w:val="00DD2022"/>
    <w:rsid w:val="00DD37E8"/>
    <w:rsid w:val="00DD68D8"/>
    <w:rsid w:val="00DE215B"/>
    <w:rsid w:val="00DE296C"/>
    <w:rsid w:val="00DE7D30"/>
    <w:rsid w:val="00DF3A24"/>
    <w:rsid w:val="00DF5411"/>
    <w:rsid w:val="00E14715"/>
    <w:rsid w:val="00E152CA"/>
    <w:rsid w:val="00E16CC7"/>
    <w:rsid w:val="00E21F69"/>
    <w:rsid w:val="00E275C9"/>
    <w:rsid w:val="00E32ED6"/>
    <w:rsid w:val="00E33063"/>
    <w:rsid w:val="00E36D26"/>
    <w:rsid w:val="00E54DC1"/>
    <w:rsid w:val="00E774DF"/>
    <w:rsid w:val="00E77BC6"/>
    <w:rsid w:val="00E9362B"/>
    <w:rsid w:val="00E95EDC"/>
    <w:rsid w:val="00EA09F3"/>
    <w:rsid w:val="00EB3170"/>
    <w:rsid w:val="00EB359F"/>
    <w:rsid w:val="00EC450C"/>
    <w:rsid w:val="00EC5418"/>
    <w:rsid w:val="00EE1F25"/>
    <w:rsid w:val="00EF1288"/>
    <w:rsid w:val="00EF45C3"/>
    <w:rsid w:val="00F21B05"/>
    <w:rsid w:val="00F2213B"/>
    <w:rsid w:val="00F31799"/>
    <w:rsid w:val="00F367CA"/>
    <w:rsid w:val="00F403D2"/>
    <w:rsid w:val="00F475E5"/>
    <w:rsid w:val="00F60853"/>
    <w:rsid w:val="00F87D78"/>
    <w:rsid w:val="00F90B08"/>
    <w:rsid w:val="00FB3763"/>
    <w:rsid w:val="00FC0BE6"/>
    <w:rsid w:val="00FD5357"/>
    <w:rsid w:val="00FE0A3C"/>
    <w:rsid w:val="00FE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6BE66"/>
  <w15:chartTrackingRefBased/>
  <w15:docId w15:val="{8E2B6E06-5B01-47E0-B693-730682B4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64537F"/>
    <w:pPr>
      <w:widowControl w:val="0"/>
      <w:autoSpaceDE w:val="0"/>
      <w:autoSpaceDN w:val="0"/>
      <w:ind w:left="152"/>
      <w:outlineLvl w:val="0"/>
    </w:pPr>
    <w:rPr>
      <w:rFonts w:ascii="DejaVu Sans" w:eastAsia="DejaVu Sans" w:hAnsi="DejaVu Sans" w:cs="DejaVu Sans"/>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uiPriority w:val="99"/>
    <w:unhideWhenUsed/>
    <w:rsid w:val="00C23E79"/>
    <w:rPr>
      <w:color w:val="0000FF"/>
      <w:u w:val="single"/>
    </w:rPr>
  </w:style>
  <w:style w:type="character" w:customStyle="1" w:styleId="apple-converted-space">
    <w:name w:val="apple-converted-space"/>
    <w:basedOn w:val="DefaultParagraphFont"/>
    <w:rsid w:val="00FE3812"/>
  </w:style>
  <w:style w:type="paragraph" w:styleId="Subtitle">
    <w:name w:val="Subtitle"/>
    <w:basedOn w:val="Normal"/>
    <w:next w:val="Normal"/>
    <w:link w:val="SubtitleChar"/>
    <w:uiPriority w:val="11"/>
    <w:qFormat/>
    <w:rsid w:val="004C3653"/>
    <w:pPr>
      <w:numPr>
        <w:ilvl w:val="1"/>
      </w:numPr>
      <w:spacing w:after="160"/>
    </w:pPr>
    <w:rPr>
      <w:rFonts w:eastAsia="Times New Roman"/>
      <w:color w:val="5A5A5A"/>
      <w:spacing w:val="15"/>
      <w:sz w:val="22"/>
      <w:szCs w:val="22"/>
    </w:rPr>
  </w:style>
  <w:style w:type="character" w:customStyle="1" w:styleId="SubtitleChar">
    <w:name w:val="Subtitle Char"/>
    <w:link w:val="Subtitle"/>
    <w:uiPriority w:val="11"/>
    <w:rsid w:val="004C3653"/>
    <w:rPr>
      <w:rFonts w:ascii="Calibri" w:eastAsia="Times New Roman" w:hAnsi="Calibri" w:cs="Times New Roman"/>
      <w:color w:val="5A5A5A"/>
      <w:spacing w:val="15"/>
      <w:sz w:val="22"/>
      <w:szCs w:val="22"/>
      <w:lang w:eastAsia="en-US"/>
    </w:rPr>
  </w:style>
  <w:style w:type="table" w:styleId="TableGrid">
    <w:name w:val="Table Grid"/>
    <w:basedOn w:val="TableNormal"/>
    <w:uiPriority w:val="59"/>
    <w:rsid w:val="005C2D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D6F"/>
    <w:pPr>
      <w:ind w:left="720"/>
    </w:pPr>
    <w:rPr>
      <w:sz w:val="22"/>
      <w:szCs w:val="22"/>
    </w:rPr>
  </w:style>
  <w:style w:type="character" w:styleId="Strong">
    <w:name w:val="Strong"/>
    <w:uiPriority w:val="22"/>
    <w:qFormat/>
    <w:rsid w:val="00A62CAD"/>
    <w:rPr>
      <w:b/>
      <w:bCs/>
    </w:rPr>
  </w:style>
  <w:style w:type="paragraph" w:customStyle="1" w:styleId="abzacixml">
    <w:name w:val="abzaci_xml"/>
    <w:basedOn w:val="PlainText"/>
    <w:uiPriority w:val="99"/>
    <w:rsid w:val="00A62CAD"/>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A62CAD"/>
    <w:rPr>
      <w:sz w:val="16"/>
      <w:szCs w:val="16"/>
    </w:rPr>
  </w:style>
  <w:style w:type="paragraph" w:styleId="CommentText">
    <w:name w:val="annotation text"/>
    <w:basedOn w:val="Normal"/>
    <w:link w:val="CommentTextChar"/>
    <w:uiPriority w:val="99"/>
    <w:unhideWhenUsed/>
    <w:rsid w:val="00A62CAD"/>
    <w:pPr>
      <w:spacing w:after="200" w:line="276" w:lineRule="auto"/>
    </w:pPr>
    <w:rPr>
      <w:rFonts w:eastAsia="Times New Roman"/>
      <w:sz w:val="20"/>
      <w:szCs w:val="20"/>
    </w:rPr>
  </w:style>
  <w:style w:type="character" w:customStyle="1" w:styleId="CommentTextChar">
    <w:name w:val="Comment Text Char"/>
    <w:link w:val="CommentText"/>
    <w:uiPriority w:val="99"/>
    <w:rsid w:val="00A62CAD"/>
    <w:rPr>
      <w:rFonts w:eastAsia="Times New Roman"/>
      <w:lang w:eastAsia="en-US"/>
    </w:rPr>
  </w:style>
  <w:style w:type="paragraph" w:styleId="PlainText">
    <w:name w:val="Plain Text"/>
    <w:basedOn w:val="Normal"/>
    <w:link w:val="PlainTextChar"/>
    <w:uiPriority w:val="99"/>
    <w:semiHidden/>
    <w:unhideWhenUsed/>
    <w:rsid w:val="00A62CAD"/>
    <w:rPr>
      <w:rFonts w:ascii="Consolas" w:eastAsia="Times New Roman" w:hAnsi="Consolas" w:cs="Consolas"/>
      <w:sz w:val="21"/>
      <w:szCs w:val="21"/>
    </w:rPr>
  </w:style>
  <w:style w:type="character" w:customStyle="1" w:styleId="PlainTextChar">
    <w:name w:val="Plain Text Char"/>
    <w:link w:val="PlainText"/>
    <w:uiPriority w:val="99"/>
    <w:semiHidden/>
    <w:rsid w:val="00A62CAD"/>
    <w:rPr>
      <w:rFonts w:ascii="Consolas" w:eastAsia="Times New Roman" w:hAnsi="Consolas" w:cs="Consolas"/>
      <w:sz w:val="21"/>
      <w:szCs w:val="21"/>
      <w:lang w:eastAsia="en-US"/>
    </w:rPr>
  </w:style>
  <w:style w:type="paragraph" w:styleId="BalloonText">
    <w:name w:val="Balloon Text"/>
    <w:basedOn w:val="Normal"/>
    <w:link w:val="BalloonTextChar"/>
    <w:uiPriority w:val="99"/>
    <w:semiHidden/>
    <w:unhideWhenUsed/>
    <w:rsid w:val="00A62CAD"/>
    <w:rPr>
      <w:rFonts w:ascii="Segoe UI" w:eastAsia="Times New Roman" w:hAnsi="Segoe UI" w:cs="Segoe UI"/>
      <w:sz w:val="18"/>
      <w:szCs w:val="18"/>
    </w:rPr>
  </w:style>
  <w:style w:type="character" w:customStyle="1" w:styleId="BalloonTextChar">
    <w:name w:val="Balloon Text Char"/>
    <w:link w:val="BalloonText"/>
    <w:uiPriority w:val="99"/>
    <w:semiHidden/>
    <w:rsid w:val="00A62CAD"/>
    <w:rPr>
      <w:rFonts w:ascii="Segoe UI" w:eastAsia="Times New Roman" w:hAnsi="Segoe UI" w:cs="Segoe UI"/>
      <w:sz w:val="18"/>
      <w:szCs w:val="18"/>
      <w:lang w:eastAsia="en-US"/>
    </w:rPr>
  </w:style>
  <w:style w:type="paragraph" w:customStyle="1" w:styleId="Default">
    <w:name w:val="Default"/>
    <w:rsid w:val="00A62CAD"/>
    <w:pPr>
      <w:autoSpaceDE w:val="0"/>
      <w:autoSpaceDN w:val="0"/>
      <w:adjustRightInd w:val="0"/>
    </w:pPr>
    <w:rPr>
      <w:rFonts w:ascii="Sylfaen" w:hAnsi="Sylfaen" w:cs="Sylfaen"/>
      <w:color w:val="000000"/>
      <w:sz w:val="24"/>
      <w:szCs w:val="24"/>
    </w:rPr>
  </w:style>
  <w:style w:type="character" w:customStyle="1" w:styleId="TENDER">
    <w:name w:val="TENDER"/>
    <w:uiPriority w:val="1"/>
    <w:qFormat/>
    <w:rsid w:val="00A62CAD"/>
    <w:rPr>
      <w:rFonts w:ascii="Sylfaen" w:hAnsi="Sylfaen"/>
      <w:b/>
      <w:sz w:val="20"/>
      <w:bdr w:val="dashed" w:sz="8" w:space="0" w:color="92D050"/>
    </w:rPr>
  </w:style>
  <w:style w:type="paragraph" w:styleId="CommentSubject">
    <w:name w:val="annotation subject"/>
    <w:basedOn w:val="CommentText"/>
    <w:next w:val="CommentText"/>
    <w:link w:val="CommentSubjectChar"/>
    <w:uiPriority w:val="99"/>
    <w:semiHidden/>
    <w:unhideWhenUsed/>
    <w:rsid w:val="00A62CAD"/>
    <w:pPr>
      <w:spacing w:line="240" w:lineRule="auto"/>
    </w:pPr>
    <w:rPr>
      <w:b/>
      <w:bCs/>
    </w:rPr>
  </w:style>
  <w:style w:type="character" w:customStyle="1" w:styleId="CommentSubjectChar">
    <w:name w:val="Comment Subject Char"/>
    <w:link w:val="CommentSubject"/>
    <w:uiPriority w:val="99"/>
    <w:semiHidden/>
    <w:rsid w:val="00A62CAD"/>
    <w:rPr>
      <w:rFonts w:eastAsia="Times New Roman"/>
      <w:b/>
      <w:bCs/>
      <w:lang w:eastAsia="en-US"/>
    </w:rPr>
  </w:style>
  <w:style w:type="character" w:customStyle="1" w:styleId="a">
    <w:name w:val="ნინო"/>
    <w:uiPriority w:val="1"/>
    <w:rsid w:val="00A62CAD"/>
    <w:rPr>
      <w:bdr w:val="dashed" w:sz="4" w:space="0" w:color="92D050"/>
    </w:rPr>
  </w:style>
  <w:style w:type="character" w:customStyle="1" w:styleId="a0">
    <w:name w:val="ტენდერი"/>
    <w:uiPriority w:val="1"/>
    <w:rsid w:val="00A62CAD"/>
    <w:rPr>
      <w:bdr w:val="dashed" w:sz="8" w:space="0" w:color="B4C6E7"/>
    </w:rPr>
  </w:style>
  <w:style w:type="character" w:customStyle="1" w:styleId="Heading1Char">
    <w:name w:val="Heading 1 Char"/>
    <w:link w:val="Heading1"/>
    <w:uiPriority w:val="1"/>
    <w:rsid w:val="0064537F"/>
    <w:rPr>
      <w:rFonts w:ascii="DejaVu Sans" w:eastAsia="DejaVu Sans" w:hAnsi="DejaVu Sans" w:cs="DejaVu Sans"/>
      <w:b/>
      <w:bCs/>
      <w:lang w:val="fr-FR" w:eastAsia="en-US"/>
    </w:rPr>
  </w:style>
  <w:style w:type="paragraph" w:styleId="BodyTextIndent2">
    <w:name w:val="Body Text Indent 2"/>
    <w:basedOn w:val="Normal"/>
    <w:link w:val="BodyTextIndent2Char"/>
    <w:uiPriority w:val="99"/>
    <w:semiHidden/>
    <w:unhideWhenUsed/>
    <w:rsid w:val="0064537F"/>
    <w:pPr>
      <w:spacing w:after="120" w:line="480" w:lineRule="auto"/>
      <w:ind w:left="283"/>
    </w:pPr>
    <w:rPr>
      <w:rFonts w:eastAsia="Times New Roman"/>
      <w:sz w:val="22"/>
      <w:szCs w:val="22"/>
    </w:rPr>
  </w:style>
  <w:style w:type="character" w:customStyle="1" w:styleId="BodyTextIndent2Char">
    <w:name w:val="Body Text Indent 2 Char"/>
    <w:link w:val="BodyTextIndent2"/>
    <w:uiPriority w:val="99"/>
    <w:semiHidden/>
    <w:rsid w:val="0064537F"/>
    <w:rPr>
      <w:rFonts w:eastAsia="Times New Roman"/>
      <w:sz w:val="22"/>
      <w:szCs w:val="22"/>
      <w:lang w:eastAsia="en-US"/>
    </w:rPr>
  </w:style>
  <w:style w:type="paragraph" w:customStyle="1" w:styleId="TableParagraph">
    <w:name w:val="Table Paragraph"/>
    <w:basedOn w:val="Normal"/>
    <w:uiPriority w:val="1"/>
    <w:qFormat/>
    <w:rsid w:val="0064537F"/>
    <w:pPr>
      <w:widowControl w:val="0"/>
    </w:pPr>
    <w:rPr>
      <w:sz w:val="22"/>
      <w:szCs w:val="22"/>
    </w:rPr>
  </w:style>
  <w:style w:type="paragraph" w:styleId="EndnoteText">
    <w:name w:val="endnote text"/>
    <w:basedOn w:val="Normal"/>
    <w:link w:val="EndnoteTextChar"/>
    <w:uiPriority w:val="99"/>
    <w:semiHidden/>
    <w:unhideWhenUsed/>
    <w:rsid w:val="0064537F"/>
    <w:rPr>
      <w:rFonts w:eastAsia="Times New Roman"/>
      <w:sz w:val="20"/>
      <w:szCs w:val="20"/>
    </w:rPr>
  </w:style>
  <w:style w:type="character" w:customStyle="1" w:styleId="EndnoteTextChar">
    <w:name w:val="Endnote Text Char"/>
    <w:link w:val="EndnoteText"/>
    <w:uiPriority w:val="99"/>
    <w:semiHidden/>
    <w:rsid w:val="0064537F"/>
    <w:rPr>
      <w:rFonts w:eastAsia="Times New Roman"/>
      <w:lang w:eastAsia="en-US"/>
    </w:rPr>
  </w:style>
  <w:style w:type="character" w:styleId="EndnoteReference">
    <w:name w:val="endnote reference"/>
    <w:uiPriority w:val="99"/>
    <w:semiHidden/>
    <w:unhideWhenUsed/>
    <w:rsid w:val="0064537F"/>
    <w:rPr>
      <w:vertAlign w:val="superscript"/>
    </w:rPr>
  </w:style>
  <w:style w:type="paragraph" w:styleId="NoSpacing">
    <w:name w:val="No Spacing"/>
    <w:uiPriority w:val="1"/>
    <w:qFormat/>
    <w:rsid w:val="0064537F"/>
    <w:rPr>
      <w:rFonts w:eastAsia="Times New Roman"/>
      <w:sz w:val="22"/>
      <w:szCs w:val="22"/>
    </w:rPr>
  </w:style>
  <w:style w:type="paragraph" w:styleId="BodyText">
    <w:name w:val="Body Text"/>
    <w:basedOn w:val="Normal"/>
    <w:link w:val="BodyTextChar"/>
    <w:uiPriority w:val="99"/>
    <w:semiHidden/>
    <w:unhideWhenUsed/>
    <w:rsid w:val="0064537F"/>
    <w:pPr>
      <w:spacing w:after="120" w:line="276" w:lineRule="auto"/>
    </w:pPr>
    <w:rPr>
      <w:rFonts w:eastAsia="Times New Roman"/>
      <w:sz w:val="22"/>
      <w:szCs w:val="22"/>
    </w:rPr>
  </w:style>
  <w:style w:type="character" w:customStyle="1" w:styleId="BodyTextChar">
    <w:name w:val="Body Text Char"/>
    <w:link w:val="BodyText"/>
    <w:uiPriority w:val="99"/>
    <w:semiHidden/>
    <w:rsid w:val="0064537F"/>
    <w:rPr>
      <w:rFonts w:eastAsia="Times New Roman"/>
      <w:sz w:val="22"/>
      <w:szCs w:val="22"/>
      <w:lang w:eastAsia="en-US"/>
    </w:rPr>
  </w:style>
  <w:style w:type="character" w:customStyle="1" w:styleId="UnresolvedMention1">
    <w:name w:val="Unresolved Mention1"/>
    <w:uiPriority w:val="99"/>
    <w:semiHidden/>
    <w:unhideWhenUsed/>
    <w:rsid w:val="0064537F"/>
    <w:rPr>
      <w:color w:val="605E5C"/>
      <w:shd w:val="clear" w:color="auto" w:fill="E1DFDD"/>
    </w:rPr>
  </w:style>
  <w:style w:type="paragraph" w:styleId="Revision">
    <w:name w:val="Revision"/>
    <w:hidden/>
    <w:uiPriority w:val="99"/>
    <w:semiHidden/>
    <w:rsid w:val="00570976"/>
    <w:rPr>
      <w:sz w:val="24"/>
      <w:szCs w:val="24"/>
    </w:rPr>
  </w:style>
  <w:style w:type="character" w:styleId="PlaceholderText">
    <w:name w:val="Placeholder Text"/>
    <w:uiPriority w:val="99"/>
    <w:semiHidden/>
    <w:rsid w:val="00422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0401">
      <w:bodyDiv w:val="1"/>
      <w:marLeft w:val="0"/>
      <w:marRight w:val="0"/>
      <w:marTop w:val="0"/>
      <w:marBottom w:val="0"/>
      <w:divBdr>
        <w:top w:val="none" w:sz="0" w:space="0" w:color="auto"/>
        <w:left w:val="none" w:sz="0" w:space="0" w:color="auto"/>
        <w:bottom w:val="none" w:sz="0" w:space="0" w:color="auto"/>
        <w:right w:val="none" w:sz="0" w:space="0" w:color="auto"/>
      </w:divBdr>
    </w:div>
    <w:div w:id="516581667">
      <w:bodyDiv w:val="1"/>
      <w:marLeft w:val="0"/>
      <w:marRight w:val="0"/>
      <w:marTop w:val="0"/>
      <w:marBottom w:val="0"/>
      <w:divBdr>
        <w:top w:val="none" w:sz="0" w:space="0" w:color="auto"/>
        <w:left w:val="none" w:sz="0" w:space="0" w:color="auto"/>
        <w:bottom w:val="none" w:sz="0" w:space="0" w:color="auto"/>
        <w:right w:val="none" w:sz="0" w:space="0" w:color="auto"/>
      </w:divBdr>
    </w:div>
    <w:div w:id="744105341">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083599222">
      <w:bodyDiv w:val="1"/>
      <w:marLeft w:val="0"/>
      <w:marRight w:val="0"/>
      <w:marTop w:val="0"/>
      <w:marBottom w:val="0"/>
      <w:divBdr>
        <w:top w:val="none" w:sz="0" w:space="0" w:color="auto"/>
        <w:left w:val="none" w:sz="0" w:space="0" w:color="auto"/>
        <w:bottom w:val="none" w:sz="0" w:space="0" w:color="auto"/>
        <w:right w:val="none" w:sz="0" w:space="0" w:color="auto"/>
      </w:divBdr>
    </w:div>
    <w:div w:id="1739009955">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 w:id="19407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io.Beriashvili@rompetrol.com" TargetMode="External"/><Relationship Id="rId24" Type="http://schemas.openxmlformats.org/officeDocument/2006/relationships/image" Target="media/image7.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B39EDB618044C83236F00C9E06AB8" ma:contentTypeVersion="7" ma:contentTypeDescription="Create a new document." ma:contentTypeScope="" ma:versionID="2c764ab3878da825c17fe3efcb78536a">
  <xsd:schema xmlns:xsd="http://www.w3.org/2001/XMLSchema" xmlns:xs="http://www.w3.org/2001/XMLSchema" xmlns:p="http://schemas.microsoft.com/office/2006/metadata/properties" xmlns:ns2="ef7af74c-6999-48c8-8f07-7e24da669b0b" targetNamespace="http://schemas.microsoft.com/office/2006/metadata/properties" ma:root="true" ma:fieldsID="886f70e063838e8a49e8dcf7a2b422e2" ns2:_="">
    <xsd:import namespace="ef7af74c-6999-48c8-8f07-7e24da669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f74c-6999-48c8-8f07-7e24da66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1D25-2499-43DA-8E55-DF88D13B9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E7C7B9-BEE8-4452-98F9-57914534C02E}">
  <ds:schemaRefs>
    <ds:schemaRef ds:uri="http://schemas.microsoft.com/sharepoint/v3/contenttype/forms"/>
  </ds:schemaRefs>
</ds:datastoreItem>
</file>

<file path=customXml/itemProps3.xml><?xml version="1.0" encoding="utf-8"?>
<ds:datastoreItem xmlns:ds="http://schemas.openxmlformats.org/officeDocument/2006/customXml" ds:itemID="{BA2D8077-08B0-44D8-B717-33EE02E6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f74c-6999-48c8-8f07-7e24da669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B8BDC-08F7-47DB-BC59-67AF7851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5607</Words>
  <Characters>31963</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37496</CharactersWithSpaces>
  <SharedDoc>false</SharedDoc>
  <HLinks>
    <vt:vector size="6" baseType="variant">
      <vt:variant>
        <vt:i4>8192002</vt:i4>
      </vt:variant>
      <vt:variant>
        <vt:i4>36</vt:i4>
      </vt:variant>
      <vt:variant>
        <vt:i4>0</vt:i4>
      </vt:variant>
      <vt:variant>
        <vt:i4>5</vt:i4>
      </vt:variant>
      <vt:variant>
        <vt:lpwstr>mailto:Sopio.Beriashvili@rompetrol.com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Guselnikov, Giorgi</cp:lastModifiedBy>
  <cp:revision>4</cp:revision>
  <cp:lastPrinted>2025-12-24T09:10:00Z</cp:lastPrinted>
  <dcterms:created xsi:type="dcterms:W3CDTF">2026-07-08T12:51:00Z</dcterms:created>
  <dcterms:modified xsi:type="dcterms:W3CDTF">2026-07-08T12:53:00Z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0x010100433B39EDB618044C83236F00C9E06AB8</vt:lpwstr>
  </property>
  <property fmtid="{D5CDD505-2E9C-101B-9397-08002B2CF9AE}" pid="3" name="MSIP_Label_eb6b4508-cb92-454e-94db-b11b960bbce6_Enabled">
    <vt:lpwstr>true</vt:lpwstr>
  </property>
  <property fmtid="{D5CDD505-2E9C-101B-9397-08002B2CF9AE}" pid="4" name="MSIP_Label_eb6b4508-cb92-454e-94db-b11b960bbce6_SetDate">
    <vt:lpwstr>2024-12-16T09:54:05Z</vt:lpwstr>
  </property>
  <property fmtid="{D5CDD505-2E9C-101B-9397-08002B2CF9AE}" pid="5" name="MSIP_Label_eb6b4508-cb92-454e-94db-b11b960bbce6_Method">
    <vt:lpwstr>Standard</vt:lpwstr>
  </property>
  <property fmtid="{D5CDD505-2E9C-101B-9397-08002B2CF9AE}" pid="6" name="MSIP_Label_eb6b4508-cb92-454e-94db-b11b960bbce6_Name">
    <vt:lpwstr>defa4170-0d19-0005-0004-bc88714345d2</vt:lpwstr>
  </property>
  <property fmtid="{D5CDD505-2E9C-101B-9397-08002B2CF9AE}" pid="7" name="MSIP_Label_eb6b4508-cb92-454e-94db-b11b960bbce6_SiteId">
    <vt:lpwstr>6746c0ef-2e94-4efe-92c6-7b03929a4d0e</vt:lpwstr>
  </property>
  <property fmtid="{D5CDD505-2E9C-101B-9397-08002B2CF9AE}" pid="8" name="MSIP_Label_eb6b4508-cb92-454e-94db-b11b960bbce6_ActionId">
    <vt:lpwstr>cca4198e-ab01-414f-9a89-68d0e30a65cb</vt:lpwstr>
  </property>
  <property fmtid="{D5CDD505-2E9C-101B-9397-08002B2CF9AE}" pid="9" name="MSIP_Label_eb6b4508-cb92-454e-94db-b11b960bbce6_ContentBits">
    <vt:lpwstr>0</vt:lpwstr>
  </property>
</Properties>
</file>